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0DE" w:rsidRDefault="00E03E01" w:rsidP="00D310DE">
      <w:r>
        <w:rPr>
          <w:noProof/>
        </w:rPr>
        <w:drawing>
          <wp:inline distT="0" distB="0" distL="0" distR="0">
            <wp:extent cx="5939790" cy="8404043"/>
            <wp:effectExtent l="19050" t="0" r="3810" b="0"/>
            <wp:docPr id="1" name="Рисунок 1" descr="C:\Users\Гала\Desktop\Титульники скан\15 Ба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а\Desktop\Титульники скан\15 Батик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E01" w:rsidRPr="00D310DE" w:rsidRDefault="00E03E01" w:rsidP="00D310DE"/>
    <w:p w:rsidR="000E7DD6" w:rsidRDefault="00E03E01" w:rsidP="003C38BE">
      <w:pPr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39790" cy="8297257"/>
            <wp:effectExtent l="19050" t="0" r="3810" b="0"/>
            <wp:docPr id="2" name="Рисунок 2" descr="C:\Users\Гала\Desktop\Титульники скан\Батик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а\Desktop\Титульники скан\Батик 2 лист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9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horzAnchor="margin" w:tblpY="465"/>
        <w:tblW w:w="0" w:type="auto"/>
        <w:tblBorders>
          <w:insideV w:val="single" w:sz="4" w:space="0" w:color="auto"/>
        </w:tblBorders>
        <w:tblLook w:val="00A0"/>
      </w:tblPr>
      <w:tblGrid>
        <w:gridCol w:w="9570"/>
      </w:tblGrid>
      <w:tr w:rsidR="000E7DD6" w:rsidRPr="008636AE" w:rsidTr="00931870">
        <w:tc>
          <w:tcPr>
            <w:tcW w:w="9570" w:type="dxa"/>
          </w:tcPr>
          <w:p w:rsidR="000E7DD6" w:rsidRPr="00156633" w:rsidRDefault="000E7DD6" w:rsidP="00894B67">
            <w:pPr>
              <w:jc w:val="center"/>
              <w:rPr>
                <w:b/>
                <w:bCs/>
                <w:sz w:val="28"/>
                <w:szCs w:val="28"/>
              </w:rPr>
            </w:pPr>
            <w:r w:rsidRPr="00156633">
              <w:rPr>
                <w:b/>
                <w:bCs/>
                <w:sz w:val="28"/>
                <w:szCs w:val="28"/>
              </w:rPr>
              <w:lastRenderedPageBreak/>
              <w:t>Содержание</w:t>
            </w:r>
          </w:p>
          <w:tbl>
            <w:tblPr>
              <w:tblpPr w:leftFromText="180" w:rightFromText="180" w:horzAnchor="margin" w:tblpY="585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00"/>
            </w:tblPr>
            <w:tblGrid>
              <w:gridCol w:w="7016"/>
              <w:gridCol w:w="2045"/>
            </w:tblGrid>
            <w:tr w:rsidR="000E7DD6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E7DD6" w:rsidRPr="00156633" w:rsidRDefault="000E7DD6" w:rsidP="00894B67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1.Введение</w:t>
                  </w:r>
                </w:p>
                <w:p w:rsidR="000E7DD6" w:rsidRPr="00156633" w:rsidRDefault="000E7DD6" w:rsidP="00894B67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E7DD6" w:rsidRPr="00156633" w:rsidRDefault="000E7DD6" w:rsidP="00894B67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4 стр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</w:tc>
            </w:tr>
            <w:tr w:rsidR="000E7DD6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E7DD6" w:rsidRPr="00156633" w:rsidRDefault="000E7DD6" w:rsidP="00894B67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2. Цель и задачи дисциплины (междисциплинарного курса, практики).</w:t>
                  </w:r>
                </w:p>
                <w:p w:rsidR="000E7DD6" w:rsidRPr="00156633" w:rsidRDefault="000E7DD6" w:rsidP="00894B67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E7DD6" w:rsidRPr="00156633" w:rsidRDefault="000E7DD6" w:rsidP="00894B67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0E7DD6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E7DD6" w:rsidRPr="00156633" w:rsidRDefault="000E7DD6" w:rsidP="00894B67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  <w:highlight w:val="yellow"/>
                    </w:rPr>
                  </w:pPr>
                  <w:r w:rsidRPr="00156633">
                    <w:rPr>
                      <w:sz w:val="28"/>
                      <w:szCs w:val="28"/>
                    </w:rPr>
                    <w:t>3. Требования к уровню освоения содержания курса.</w:t>
                  </w:r>
                </w:p>
                <w:p w:rsidR="000E7DD6" w:rsidRPr="00156633" w:rsidRDefault="000E7DD6" w:rsidP="00894B67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E7DD6" w:rsidRPr="00156633" w:rsidRDefault="000E7DD6" w:rsidP="00894B67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0E7DD6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E7DD6" w:rsidRPr="00156633" w:rsidRDefault="000E7DD6" w:rsidP="00894B67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  <w:highlight w:val="yellow"/>
                    </w:rPr>
                  </w:pPr>
                  <w:r w:rsidRPr="00156633">
                    <w:rPr>
                      <w:sz w:val="28"/>
                      <w:szCs w:val="28"/>
                    </w:rPr>
                    <w:t>4.Объем дисциплины, виды учебной работы и отчетности.</w:t>
                  </w:r>
                </w:p>
                <w:p w:rsidR="000E7DD6" w:rsidRPr="00156633" w:rsidRDefault="000E7DD6" w:rsidP="00894B67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  <w:p w:rsidR="000E7DD6" w:rsidRPr="00156633" w:rsidRDefault="000E7DD6" w:rsidP="00894B67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E7DD6" w:rsidRPr="00156633" w:rsidRDefault="000E7DD6" w:rsidP="00894B67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0E7DD6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E7DD6" w:rsidRPr="00156633" w:rsidRDefault="000E7DD6" w:rsidP="00894B67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5.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  </w:t>
                  </w:r>
                </w:p>
                <w:p w:rsidR="000E7DD6" w:rsidRPr="00156633" w:rsidRDefault="000E7DD6" w:rsidP="00894B67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  <w:p w:rsidR="000E7DD6" w:rsidRPr="00156633" w:rsidRDefault="000E7DD6" w:rsidP="00894B6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  <w:highlight w:val="yellow"/>
                    </w:rPr>
                  </w:pPr>
                  <w:r w:rsidRPr="00156633">
                    <w:rPr>
                      <w:sz w:val="28"/>
                      <w:szCs w:val="28"/>
                    </w:rPr>
                    <w:t>5.1. Содержание дисциплины</w:t>
                  </w:r>
                </w:p>
                <w:p w:rsidR="000E7DD6" w:rsidRPr="00156633" w:rsidRDefault="000E7DD6" w:rsidP="00894B67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  <w:p w:rsidR="000E7DD6" w:rsidRPr="00156633" w:rsidRDefault="000E7DD6" w:rsidP="00894B67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E7DD6" w:rsidRPr="00156633" w:rsidRDefault="000E7DD6" w:rsidP="00894B67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0E7DD6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E7DD6" w:rsidRPr="00156633" w:rsidRDefault="000E7DD6" w:rsidP="00894B6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5.2.Требования к формам и содержанию текущего, промежуточного, итогового контроля </w:t>
                  </w:r>
                </w:p>
                <w:p w:rsidR="000E7DD6" w:rsidRPr="00156633" w:rsidRDefault="000E7DD6" w:rsidP="00894B67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E7DD6" w:rsidRPr="00156633" w:rsidRDefault="000E7DD6" w:rsidP="00894B67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0E7DD6" w:rsidRPr="008636AE">
              <w:trPr>
                <w:trHeight w:val="330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E7DD6" w:rsidRDefault="000E7DD6" w:rsidP="00894B67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6. Учебно-методическое и информационное обеспечение курса.</w:t>
                  </w:r>
                </w:p>
                <w:p w:rsidR="000E7DD6" w:rsidRPr="00156633" w:rsidRDefault="000E7DD6" w:rsidP="00894B67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E7DD6" w:rsidRPr="00156633" w:rsidRDefault="000E7DD6" w:rsidP="00894B67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0E7DD6" w:rsidRPr="008636AE">
              <w:trPr>
                <w:trHeight w:val="315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E7DD6" w:rsidRDefault="000E7DD6" w:rsidP="00894B67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7. Материально-техническое обеспечение курса.</w:t>
                  </w:r>
                </w:p>
                <w:p w:rsidR="000E7DD6" w:rsidRPr="00156633" w:rsidRDefault="000E7DD6" w:rsidP="00894B67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E7DD6" w:rsidRPr="00156633" w:rsidRDefault="000E7DD6" w:rsidP="00894B67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0E7DD6" w:rsidRPr="008636AE">
              <w:trPr>
                <w:trHeight w:val="585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E7DD6" w:rsidRPr="00156633" w:rsidRDefault="000E7DD6" w:rsidP="00894B67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8. Методические рекомендации преподавателям. </w:t>
                  </w:r>
                </w:p>
                <w:p w:rsidR="000E7DD6" w:rsidRPr="00156633" w:rsidRDefault="000E7DD6" w:rsidP="00894B67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E7DD6" w:rsidRPr="00156633" w:rsidRDefault="000E7DD6" w:rsidP="00894B67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0E7DD6" w:rsidRPr="008636AE">
              <w:trPr>
                <w:trHeight w:val="254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E7DD6" w:rsidRPr="00156633" w:rsidRDefault="000E7DD6" w:rsidP="00894B67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9.Методические рекомендации по организации самостоятельной работы студентов. </w:t>
                  </w:r>
                </w:p>
                <w:p w:rsidR="000E7DD6" w:rsidRPr="00156633" w:rsidRDefault="000E7DD6" w:rsidP="00894B67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E7DD6" w:rsidRPr="00156633" w:rsidRDefault="000E7DD6" w:rsidP="00894B67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0E7DD6" w:rsidRPr="008636AE">
              <w:trPr>
                <w:trHeight w:val="375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0E7DD6" w:rsidRPr="00156633" w:rsidRDefault="000E7DD6" w:rsidP="00894B67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10.Перечень основной и дополнительной учебной литературы. </w:t>
                  </w:r>
                </w:p>
                <w:p w:rsidR="000E7DD6" w:rsidRPr="00156633" w:rsidRDefault="000E7DD6" w:rsidP="00894B67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  <w:p w:rsidR="000E7DD6" w:rsidRPr="00156633" w:rsidRDefault="000E7DD6" w:rsidP="00894B67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0E7DD6" w:rsidRPr="00156633" w:rsidRDefault="000E7DD6" w:rsidP="00894B67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0E7DD6">
              <w:tblPrEx>
                <w:tblBorders>
                  <w:top w:val="single" w:sz="4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100"/>
              </w:trPr>
              <w:tc>
                <w:tcPr>
                  <w:tcW w:w="9061" w:type="dxa"/>
                  <w:gridSpan w:val="2"/>
                </w:tcPr>
                <w:p w:rsidR="000E7DD6" w:rsidRDefault="000E7DD6" w:rsidP="00894B67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0E7DD6" w:rsidRDefault="000E7DD6" w:rsidP="00894B67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0E7DD6" w:rsidRDefault="000E7DD6" w:rsidP="00894B67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0E7DD6" w:rsidRDefault="000E7DD6" w:rsidP="00894B67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0E7DD6" w:rsidRDefault="000E7DD6" w:rsidP="00894B67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0E7DD6" w:rsidRDefault="000E7DD6" w:rsidP="00894B67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0E7DD6" w:rsidRPr="00156633" w:rsidRDefault="000E7DD6" w:rsidP="00894B67">
            <w:pPr>
              <w:widowControl w:val="0"/>
              <w:autoSpaceDE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0E7DD6" w:rsidRDefault="000E7DD6" w:rsidP="00E61415">
      <w:pPr>
        <w:widowControl w:val="0"/>
        <w:autoSpaceDE w:val="0"/>
        <w:adjustRightInd w:val="0"/>
        <w:jc w:val="center"/>
        <w:rPr>
          <w:b/>
          <w:bCs/>
          <w:sz w:val="28"/>
          <w:szCs w:val="28"/>
          <w:u w:val="single"/>
        </w:rPr>
      </w:pPr>
    </w:p>
    <w:p w:rsidR="000E7DD6" w:rsidRPr="00E61415" w:rsidRDefault="000E7DD6" w:rsidP="00E61415">
      <w:pPr>
        <w:pStyle w:val="ab"/>
        <w:widowControl w:val="0"/>
        <w:numPr>
          <w:ilvl w:val="0"/>
          <w:numId w:val="8"/>
        </w:numPr>
        <w:autoSpaceDE w:val="0"/>
        <w:adjustRightInd w:val="0"/>
        <w:jc w:val="center"/>
        <w:rPr>
          <w:b/>
          <w:bCs/>
          <w:sz w:val="28"/>
          <w:szCs w:val="28"/>
          <w:u w:val="single"/>
          <w:lang w:val="en-US"/>
        </w:rPr>
      </w:pPr>
      <w:r w:rsidRPr="00E61415">
        <w:rPr>
          <w:b/>
          <w:bCs/>
          <w:sz w:val="28"/>
          <w:szCs w:val="28"/>
          <w:u w:val="single"/>
        </w:rPr>
        <w:lastRenderedPageBreak/>
        <w:t>Введение.</w:t>
      </w:r>
    </w:p>
    <w:p w:rsidR="000E7DD6" w:rsidRDefault="000E7DD6" w:rsidP="00E61415">
      <w:pPr>
        <w:widowControl w:val="0"/>
        <w:autoSpaceDE w:val="0"/>
        <w:adjustRightInd w:val="0"/>
        <w:jc w:val="center"/>
        <w:rPr>
          <w:b/>
          <w:bCs/>
          <w:sz w:val="28"/>
          <w:szCs w:val="28"/>
          <w:u w:val="single"/>
          <w:lang w:val="en-US"/>
        </w:rPr>
      </w:pPr>
    </w:p>
    <w:p w:rsidR="000E7DD6" w:rsidRPr="00CB586C" w:rsidRDefault="00D310DE" w:rsidP="00CB586C">
      <w:pPr>
        <w:jc w:val="both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="000E7DD6" w:rsidRPr="00EE63CE">
        <w:rPr>
          <w:sz w:val="28"/>
          <w:szCs w:val="28"/>
        </w:rPr>
        <w:t>Рабочая программа учебной дисциплины</w:t>
      </w:r>
      <w:r w:rsidR="000E7DD6">
        <w:rPr>
          <w:b/>
          <w:bCs/>
          <w:sz w:val="28"/>
          <w:szCs w:val="28"/>
        </w:rPr>
        <w:t>«Батик</w:t>
      </w:r>
      <w:r w:rsidR="000E7DD6" w:rsidRPr="003C38BE">
        <w:rPr>
          <w:b/>
          <w:bCs/>
          <w:sz w:val="28"/>
          <w:szCs w:val="28"/>
        </w:rPr>
        <w:t>»,</w:t>
      </w:r>
      <w:r w:rsidR="000E7DD6">
        <w:rPr>
          <w:b/>
          <w:bCs/>
          <w:sz w:val="28"/>
          <w:szCs w:val="28"/>
        </w:rPr>
        <w:t xml:space="preserve"> МДК </w:t>
      </w:r>
      <w:r w:rsidR="002370E9">
        <w:rPr>
          <w:b/>
          <w:bCs/>
          <w:sz w:val="28"/>
          <w:szCs w:val="28"/>
        </w:rPr>
        <w:t xml:space="preserve">01.03 </w:t>
      </w:r>
      <w:r w:rsidR="002370E9" w:rsidRPr="00936207">
        <w:rPr>
          <w:b/>
          <w:bCs/>
          <w:sz w:val="28"/>
          <w:szCs w:val="28"/>
        </w:rPr>
        <w:t>«</w:t>
      </w:r>
      <w:r w:rsidR="000E7DD6">
        <w:rPr>
          <w:b/>
          <w:bCs/>
          <w:sz w:val="28"/>
          <w:szCs w:val="28"/>
        </w:rPr>
        <w:t>Изобразительная деятельность и декоративно-прикладное творчество</w:t>
      </w:r>
      <w:r w:rsidR="000E7DD6" w:rsidRPr="00936207">
        <w:rPr>
          <w:b/>
          <w:bCs/>
          <w:sz w:val="28"/>
          <w:szCs w:val="28"/>
        </w:rPr>
        <w:t>»,</w:t>
      </w:r>
      <w:r w:rsidR="000E7DD6" w:rsidRPr="00EE63CE">
        <w:rPr>
          <w:sz w:val="28"/>
          <w:szCs w:val="28"/>
        </w:rPr>
        <w:t xml:space="preserve">является частью основной образовательной программы в соответствии с ФГОС по </w:t>
      </w:r>
      <w:r w:rsidR="000E7DD6" w:rsidRPr="001806FB">
        <w:rPr>
          <w:b/>
          <w:bCs/>
          <w:sz w:val="28"/>
          <w:szCs w:val="28"/>
        </w:rPr>
        <w:t xml:space="preserve">специальности   44. 02. </w:t>
      </w:r>
      <w:r w:rsidR="002370E9" w:rsidRPr="001806FB">
        <w:rPr>
          <w:b/>
          <w:bCs/>
          <w:sz w:val="28"/>
          <w:szCs w:val="28"/>
        </w:rPr>
        <w:t>03 «</w:t>
      </w:r>
      <w:r w:rsidR="000E7DD6" w:rsidRPr="001806FB">
        <w:rPr>
          <w:b/>
          <w:bCs/>
          <w:sz w:val="28"/>
          <w:szCs w:val="28"/>
        </w:rPr>
        <w:t>Педагогика дополнительного образования»</w:t>
      </w:r>
      <w:r w:rsidR="000E7DD6" w:rsidRPr="00D10D37">
        <w:rPr>
          <w:color w:val="000000"/>
          <w:sz w:val="28"/>
          <w:szCs w:val="28"/>
        </w:rPr>
        <w:t xml:space="preserve">углубленной подготовки в части освоения основного вида </w:t>
      </w:r>
      <w:r w:rsidR="000E7DD6">
        <w:rPr>
          <w:b/>
          <w:bCs/>
        </w:rPr>
        <w:t>(</w:t>
      </w:r>
      <w:r w:rsidR="000E7DD6">
        <w:rPr>
          <w:b/>
          <w:bCs/>
          <w:sz w:val="28"/>
          <w:szCs w:val="28"/>
        </w:rPr>
        <w:t xml:space="preserve">ПК 1.1 – 1.6) </w:t>
      </w:r>
      <w:r w:rsidR="000E7DD6" w:rsidRPr="000E7B79">
        <w:rPr>
          <w:b/>
          <w:bCs/>
          <w:color w:val="000000"/>
          <w:sz w:val="28"/>
          <w:szCs w:val="28"/>
        </w:rPr>
        <w:t>профессиональной деятельности</w:t>
      </w:r>
      <w:r w:rsidR="000E7DD6">
        <w:rPr>
          <w:color w:val="000000"/>
          <w:sz w:val="28"/>
          <w:szCs w:val="28"/>
        </w:rPr>
        <w:t>:</w:t>
      </w:r>
    </w:p>
    <w:p w:rsidR="000E7DD6" w:rsidRPr="00D31BBD" w:rsidRDefault="000E7DD6" w:rsidP="002868A6">
      <w:pPr>
        <w:pStyle w:val="20"/>
        <w:widowControl w:val="0"/>
        <w:tabs>
          <w:tab w:val="left" w:pos="1080"/>
        </w:tabs>
        <w:ind w:left="0" w:firstLine="720"/>
        <w:jc w:val="both"/>
        <w:outlineLvl w:val="0"/>
        <w:rPr>
          <w:b/>
          <w:bCs/>
          <w:sz w:val="28"/>
          <w:szCs w:val="28"/>
        </w:rPr>
      </w:pPr>
      <w:r w:rsidRPr="00D31BBD">
        <w:rPr>
          <w:sz w:val="28"/>
          <w:szCs w:val="28"/>
        </w:rPr>
        <w:t>ПК 1.1. </w:t>
      </w:r>
      <w:r>
        <w:rPr>
          <w:sz w:val="28"/>
          <w:szCs w:val="28"/>
        </w:rPr>
        <w:t>Определять цели и задачи, планировать занятия.</w:t>
      </w:r>
    </w:p>
    <w:p w:rsidR="000E7DD6" w:rsidRDefault="000E7DD6" w:rsidP="002868A6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1.2</w:t>
      </w:r>
      <w:r>
        <w:rPr>
          <w:sz w:val="28"/>
          <w:szCs w:val="28"/>
        </w:rPr>
        <w:t>. Организовать и проводить занятия.</w:t>
      </w:r>
    </w:p>
    <w:p w:rsidR="000E7DD6" w:rsidRPr="00D31BBD" w:rsidRDefault="000E7DD6" w:rsidP="002868A6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1.3. </w:t>
      </w:r>
      <w:r>
        <w:rPr>
          <w:sz w:val="28"/>
          <w:szCs w:val="28"/>
        </w:rPr>
        <w:t>Демонстрировать владение деятельностью, соответствующей избранной области дополнительного образования.</w:t>
      </w:r>
    </w:p>
    <w:p w:rsidR="000E7DD6" w:rsidRDefault="000E7DD6" w:rsidP="002868A6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1.4</w:t>
      </w:r>
      <w:r>
        <w:rPr>
          <w:sz w:val="28"/>
          <w:szCs w:val="28"/>
        </w:rPr>
        <w:t>. Оценивать процесс и результаты деятельности занимающихся на занятии и освоение дополнительной образовательной программы.</w:t>
      </w:r>
    </w:p>
    <w:p w:rsidR="000E7DD6" w:rsidRDefault="000E7DD6" w:rsidP="002868A6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</w:t>
      </w:r>
      <w:r w:rsidR="002370E9" w:rsidRPr="00D31BBD">
        <w:rPr>
          <w:sz w:val="28"/>
          <w:szCs w:val="28"/>
        </w:rPr>
        <w:t>5.</w:t>
      </w:r>
      <w:r w:rsidR="002370E9">
        <w:rPr>
          <w:sz w:val="28"/>
          <w:szCs w:val="28"/>
        </w:rPr>
        <w:t xml:space="preserve"> Анализировать</w:t>
      </w:r>
      <w:r>
        <w:rPr>
          <w:sz w:val="28"/>
          <w:szCs w:val="28"/>
        </w:rPr>
        <w:t xml:space="preserve"> занятия.</w:t>
      </w:r>
      <w:r w:rsidRPr="00D31BBD">
        <w:rPr>
          <w:sz w:val="28"/>
          <w:szCs w:val="28"/>
        </w:rPr>
        <w:t> </w:t>
      </w:r>
    </w:p>
    <w:p w:rsidR="000E7DD6" w:rsidRPr="002868A6" w:rsidRDefault="000E7DD6" w:rsidP="002868A6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1.6</w:t>
      </w:r>
      <w:r>
        <w:rPr>
          <w:sz w:val="28"/>
          <w:szCs w:val="28"/>
        </w:rPr>
        <w:t>. Оформлять документацию, обеспечивающую образовательный процесс.</w:t>
      </w:r>
    </w:p>
    <w:p w:rsidR="000E7DD6" w:rsidRPr="006D7523" w:rsidRDefault="00220317" w:rsidP="00E61415">
      <w:pPr>
        <w:shd w:val="clear" w:color="auto" w:fill="FFFFFF"/>
        <w:jc w:val="both"/>
        <w:rPr>
          <w:b/>
          <w:bCs/>
        </w:rPr>
      </w:pPr>
      <w:r>
        <w:rPr>
          <w:sz w:val="28"/>
          <w:szCs w:val="28"/>
        </w:rPr>
        <w:tab/>
      </w:r>
      <w:r w:rsidR="000E7DD6">
        <w:rPr>
          <w:sz w:val="28"/>
          <w:szCs w:val="28"/>
        </w:rPr>
        <w:t xml:space="preserve">Педагог дополнительного образования </w:t>
      </w:r>
      <w:r w:rsidR="000E7DD6" w:rsidRPr="00D3095B">
        <w:rPr>
          <w:sz w:val="28"/>
          <w:szCs w:val="28"/>
        </w:rPr>
        <w:t>должен обладать</w:t>
      </w:r>
      <w:r w:rsidR="000E7DD6">
        <w:rPr>
          <w:sz w:val="28"/>
          <w:szCs w:val="28"/>
        </w:rPr>
        <w:t xml:space="preserve"> (</w:t>
      </w:r>
      <w:r w:rsidR="000E7DD6">
        <w:rPr>
          <w:b/>
          <w:bCs/>
          <w:sz w:val="28"/>
          <w:szCs w:val="28"/>
        </w:rPr>
        <w:t xml:space="preserve">ОК 1–9) </w:t>
      </w:r>
      <w:r w:rsidR="000E7DD6" w:rsidRPr="00D3095B">
        <w:rPr>
          <w:b/>
          <w:bCs/>
          <w:sz w:val="28"/>
          <w:szCs w:val="28"/>
        </w:rPr>
        <w:t xml:space="preserve">общими компетенциями, </w:t>
      </w:r>
      <w:r w:rsidR="000E7DD6" w:rsidRPr="00D3095B">
        <w:rPr>
          <w:sz w:val="28"/>
          <w:szCs w:val="28"/>
        </w:rPr>
        <w:t>включающими в себя способность:</w:t>
      </w:r>
    </w:p>
    <w:p w:rsidR="000E7DD6" w:rsidRPr="00D31BBD" w:rsidRDefault="000E7DD6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</w:t>
      </w:r>
      <w:r w:rsidRPr="00D31BB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D31BBD">
        <w:rPr>
          <w:rFonts w:ascii="Times New Roman" w:hAnsi="Times New Roman" w:cs="Times New Roman"/>
          <w:sz w:val="28"/>
          <w:szCs w:val="28"/>
        </w:rPr>
        <w:t>1. Понимать сущность и социальную значимость своей будущей профессии, проявлять к ней устойчивый интерес.</w:t>
      </w:r>
    </w:p>
    <w:p w:rsidR="000E7DD6" w:rsidRPr="00D31BBD" w:rsidRDefault="000E7DD6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0E7DD6" w:rsidRDefault="000E7DD6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3. </w:t>
      </w:r>
      <w:r>
        <w:rPr>
          <w:rFonts w:ascii="Times New Roman" w:hAnsi="Times New Roman" w:cs="Times New Roman"/>
          <w:sz w:val="28"/>
          <w:szCs w:val="28"/>
        </w:rPr>
        <w:t>Оценивать риски и принимать решения в нестандартных ситуациях.</w:t>
      </w:r>
    </w:p>
    <w:p w:rsidR="000E7DD6" w:rsidRPr="00D31BBD" w:rsidRDefault="000E7DD6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 xml:space="preserve"> ОК 4. 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0E7DD6" w:rsidRPr="00D31BBD" w:rsidRDefault="000E7DD6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5. Использовать информационно-коммуникационные технологии в профессиональной деятельности.</w:t>
      </w:r>
    </w:p>
    <w:p w:rsidR="000E7DD6" w:rsidRDefault="000E7DD6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 6. Работать в коллективе и команде, взаимодействовать с руководством, коллегами и социальными партнерами.</w:t>
      </w:r>
    </w:p>
    <w:p w:rsidR="000E7DD6" w:rsidRDefault="000E7DD6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7.</w:t>
      </w:r>
      <w:r>
        <w:rPr>
          <w:rFonts w:ascii="Times New Roman" w:hAnsi="Times New Roman" w:cs="Times New Roman"/>
          <w:sz w:val="28"/>
          <w:szCs w:val="28"/>
        </w:rPr>
        <w:t xml:space="preserve"> Ставить цели, мотивировать деятельность обучающихся (воспитанников), организовывать и контролировать их работу с принятием на себя ответственности за качество образовательного процесса.</w:t>
      </w:r>
    </w:p>
    <w:p w:rsidR="000E7DD6" w:rsidRPr="00D31BBD" w:rsidRDefault="000E7DD6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0E7DD6" w:rsidRDefault="000E7DD6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</w:t>
      </w:r>
      <w:r w:rsidR="002370E9" w:rsidRPr="00D31BBD">
        <w:rPr>
          <w:rFonts w:ascii="Times New Roman" w:hAnsi="Times New Roman" w:cs="Times New Roman"/>
          <w:sz w:val="28"/>
          <w:szCs w:val="28"/>
        </w:rPr>
        <w:t>9.</w:t>
      </w:r>
      <w:r w:rsidR="002370E9">
        <w:rPr>
          <w:rFonts w:ascii="Times New Roman" w:hAnsi="Times New Roman" w:cs="Times New Roman"/>
          <w:sz w:val="28"/>
          <w:szCs w:val="28"/>
        </w:rPr>
        <w:t xml:space="preserve"> Осуществлять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профессиональную деятельность в условиях    обновлений ее целей, содержания, смены технологий.</w:t>
      </w:r>
    </w:p>
    <w:p w:rsidR="000E7DD6" w:rsidRDefault="000E7DD6" w:rsidP="001C1071">
      <w:pPr>
        <w:pStyle w:val="a8"/>
        <w:widowControl w:val="0"/>
        <w:ind w:left="0" w:firstLine="709"/>
        <w:jc w:val="both"/>
        <w:rPr>
          <w:rFonts w:cs="Times New Roman"/>
          <w:sz w:val="28"/>
          <w:szCs w:val="28"/>
        </w:rPr>
      </w:pPr>
    </w:p>
    <w:p w:rsidR="000E7DD6" w:rsidRDefault="000E7DD6" w:rsidP="001C1071">
      <w:pPr>
        <w:pStyle w:val="a8"/>
        <w:widowControl w:val="0"/>
        <w:ind w:left="0" w:firstLine="709"/>
        <w:jc w:val="both"/>
        <w:rPr>
          <w:rFonts w:cs="Times New Roman"/>
          <w:sz w:val="28"/>
          <w:szCs w:val="28"/>
        </w:rPr>
      </w:pPr>
    </w:p>
    <w:p w:rsidR="000E7DD6" w:rsidRDefault="000E7DD6" w:rsidP="00C53AE1">
      <w:pPr>
        <w:pStyle w:val="a8"/>
        <w:widowControl w:val="0"/>
        <w:ind w:left="0" w:firstLine="0"/>
        <w:jc w:val="both"/>
        <w:rPr>
          <w:rFonts w:cs="Times New Roman"/>
          <w:sz w:val="28"/>
          <w:szCs w:val="28"/>
        </w:rPr>
      </w:pPr>
    </w:p>
    <w:p w:rsidR="000E7DD6" w:rsidRDefault="000E7DD6" w:rsidP="001C1071">
      <w:pPr>
        <w:pStyle w:val="a8"/>
        <w:widowControl w:val="0"/>
        <w:ind w:left="0" w:firstLine="709"/>
        <w:jc w:val="both"/>
        <w:rPr>
          <w:rFonts w:cs="Times New Roman"/>
          <w:sz w:val="28"/>
          <w:szCs w:val="28"/>
        </w:rPr>
      </w:pPr>
    </w:p>
    <w:p w:rsidR="000E7DD6" w:rsidRPr="00220317" w:rsidRDefault="00220317" w:rsidP="00220317">
      <w:pPr>
        <w:jc w:val="both"/>
        <w:rPr>
          <w:b/>
          <w:bCs/>
          <w:sz w:val="28"/>
          <w:szCs w:val="28"/>
          <w:u w:val="single"/>
        </w:rPr>
      </w:pPr>
      <w:r>
        <w:rPr>
          <w:color w:val="000000"/>
          <w:sz w:val="28"/>
          <w:szCs w:val="28"/>
        </w:rPr>
        <w:lastRenderedPageBreak/>
        <w:tab/>
      </w:r>
      <w:r w:rsidR="000E7DD6" w:rsidRPr="000E7B79">
        <w:rPr>
          <w:color w:val="000000"/>
          <w:sz w:val="28"/>
          <w:szCs w:val="28"/>
        </w:rPr>
        <w:t>Рабочая програ</w:t>
      </w:r>
      <w:r w:rsidR="000E7DD6">
        <w:rPr>
          <w:color w:val="000000"/>
          <w:sz w:val="28"/>
          <w:szCs w:val="28"/>
        </w:rPr>
        <w:t xml:space="preserve">мма учебной дисциплины </w:t>
      </w:r>
      <w:r w:rsidR="000E7DD6">
        <w:rPr>
          <w:b/>
          <w:bCs/>
          <w:sz w:val="28"/>
          <w:szCs w:val="28"/>
        </w:rPr>
        <w:t>«Батик</w:t>
      </w:r>
      <w:r w:rsidR="000E7DD6" w:rsidRPr="003C38BE">
        <w:rPr>
          <w:b/>
          <w:bCs/>
          <w:sz w:val="28"/>
          <w:szCs w:val="28"/>
        </w:rPr>
        <w:t>»</w:t>
      </w:r>
      <w:r w:rsidR="000E7DD6" w:rsidRPr="003013C4">
        <w:rPr>
          <w:b/>
          <w:bCs/>
          <w:sz w:val="28"/>
          <w:szCs w:val="28"/>
        </w:rPr>
        <w:t>,</w:t>
      </w:r>
      <w:r w:rsidR="000E7DD6">
        <w:rPr>
          <w:b/>
          <w:bCs/>
          <w:sz w:val="28"/>
          <w:szCs w:val="28"/>
        </w:rPr>
        <w:t xml:space="preserve"> МДК 01.03 </w:t>
      </w:r>
      <w:r w:rsidR="000E7DD6" w:rsidRPr="00936207">
        <w:rPr>
          <w:b/>
          <w:bCs/>
          <w:sz w:val="28"/>
          <w:szCs w:val="28"/>
        </w:rPr>
        <w:t xml:space="preserve"> «</w:t>
      </w:r>
      <w:r w:rsidR="000E7DD6">
        <w:rPr>
          <w:b/>
          <w:bCs/>
          <w:sz w:val="28"/>
          <w:szCs w:val="28"/>
        </w:rPr>
        <w:t>Изобразительная деятельность и декоративно-прикладное творчество»,</w:t>
      </w:r>
      <w:r w:rsidR="000E7DD6" w:rsidRPr="000E7B79">
        <w:rPr>
          <w:color w:val="000000"/>
          <w:sz w:val="28"/>
          <w:szCs w:val="28"/>
        </w:rPr>
        <w:t xml:space="preserve"> является частью основной образ</w:t>
      </w:r>
      <w:r w:rsidR="000E7DD6">
        <w:rPr>
          <w:color w:val="000000"/>
          <w:sz w:val="28"/>
          <w:szCs w:val="28"/>
        </w:rPr>
        <w:t xml:space="preserve">овательной </w:t>
      </w:r>
      <w:r w:rsidR="000E7DD6" w:rsidRPr="000E7B79">
        <w:rPr>
          <w:color w:val="000000"/>
          <w:sz w:val="28"/>
          <w:szCs w:val="28"/>
        </w:rPr>
        <w:t>программы,</w:t>
      </w:r>
      <w:r w:rsidR="000E7DD6" w:rsidRPr="000E7B79">
        <w:rPr>
          <w:sz w:val="28"/>
          <w:szCs w:val="28"/>
        </w:rPr>
        <w:t xml:space="preserve"> может быть использована в следующих </w:t>
      </w:r>
      <w:r w:rsidR="000E7DD6" w:rsidRPr="003079C0">
        <w:rPr>
          <w:b/>
          <w:bCs/>
          <w:sz w:val="28"/>
          <w:szCs w:val="28"/>
        </w:rPr>
        <w:t>2.1.</w:t>
      </w:r>
      <w:r w:rsidR="000E7DD6" w:rsidRPr="000A75A9">
        <w:rPr>
          <w:b/>
          <w:bCs/>
          <w:sz w:val="28"/>
          <w:szCs w:val="28"/>
        </w:rPr>
        <w:t xml:space="preserve">областях </w:t>
      </w:r>
      <w:r w:rsidR="000E7DD6" w:rsidRPr="000E7B79">
        <w:rPr>
          <w:b/>
          <w:bCs/>
          <w:sz w:val="28"/>
          <w:szCs w:val="28"/>
        </w:rPr>
        <w:t>профессиональной деятельности</w:t>
      </w:r>
      <w:r w:rsidR="000E7DD6" w:rsidRPr="000E7B79">
        <w:rPr>
          <w:sz w:val="28"/>
          <w:szCs w:val="28"/>
        </w:rPr>
        <w:t xml:space="preserve"> выпускников углубленной подготовки в культуре и искусстве:</w:t>
      </w:r>
      <w:r w:rsidR="000E7DD6">
        <w:rPr>
          <w:sz w:val="28"/>
          <w:szCs w:val="28"/>
        </w:rPr>
        <w:t xml:space="preserve">дополнительное образование детей в учреждениях дополнительного образования, образовательных учреждениях и учреждениях профессионального образования за пределами их основных образовательных программ. </w:t>
      </w:r>
    </w:p>
    <w:p w:rsidR="000E7DD6" w:rsidRDefault="000E7DD6" w:rsidP="005E5CAD">
      <w:pPr>
        <w:pStyle w:val="a4"/>
      </w:pPr>
    </w:p>
    <w:p w:rsidR="000E7DD6" w:rsidRPr="001C1071" w:rsidRDefault="00220317" w:rsidP="00894B67">
      <w:pPr>
        <w:jc w:val="both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="000E7DD6" w:rsidRPr="00EE63CE">
        <w:rPr>
          <w:sz w:val="28"/>
          <w:szCs w:val="28"/>
        </w:rPr>
        <w:t>Учебная дисциплина</w:t>
      </w:r>
      <w:r w:rsidR="000E7DD6">
        <w:rPr>
          <w:b/>
          <w:bCs/>
          <w:sz w:val="28"/>
          <w:szCs w:val="28"/>
        </w:rPr>
        <w:t>«Батик</w:t>
      </w:r>
      <w:r w:rsidR="000E7DD6" w:rsidRPr="003C38BE">
        <w:rPr>
          <w:b/>
          <w:bCs/>
          <w:sz w:val="28"/>
          <w:szCs w:val="28"/>
        </w:rPr>
        <w:t>»</w:t>
      </w:r>
      <w:r w:rsidR="000E7DD6" w:rsidRPr="00EE63CE">
        <w:rPr>
          <w:b/>
          <w:bCs/>
          <w:sz w:val="28"/>
          <w:szCs w:val="28"/>
        </w:rPr>
        <w:t>,</w:t>
      </w:r>
      <w:r w:rsidR="000E7DD6" w:rsidRPr="00EE63CE">
        <w:rPr>
          <w:sz w:val="28"/>
          <w:szCs w:val="28"/>
        </w:rPr>
        <w:t xml:space="preserve"> структуре основной профессиональной образовательной программы принадлежит к профессиональному модулю </w:t>
      </w:r>
      <w:r w:rsidR="000E7DD6">
        <w:rPr>
          <w:b/>
          <w:bCs/>
          <w:sz w:val="28"/>
          <w:szCs w:val="28"/>
        </w:rPr>
        <w:t>ПМ. 01 «Преподавание в области изобразительной деятельности и декоративно-прикладного искусства</w:t>
      </w:r>
      <w:r w:rsidR="000E7DD6" w:rsidRPr="00936207">
        <w:rPr>
          <w:b/>
          <w:bCs/>
          <w:sz w:val="28"/>
          <w:szCs w:val="28"/>
        </w:rPr>
        <w:t>»</w:t>
      </w:r>
      <w:r w:rsidR="000E7DD6">
        <w:rPr>
          <w:b/>
          <w:bCs/>
          <w:sz w:val="28"/>
          <w:szCs w:val="28"/>
        </w:rPr>
        <w:t>.</w:t>
      </w:r>
    </w:p>
    <w:p w:rsidR="000E7DD6" w:rsidRPr="00E61415" w:rsidRDefault="000E7DD6" w:rsidP="00E61415">
      <w:pPr>
        <w:widowControl w:val="0"/>
        <w:autoSpaceDE w:val="0"/>
        <w:adjustRightInd w:val="0"/>
        <w:jc w:val="center"/>
        <w:rPr>
          <w:b/>
          <w:bCs/>
          <w:sz w:val="28"/>
          <w:szCs w:val="28"/>
          <w:u w:val="single"/>
        </w:rPr>
      </w:pPr>
    </w:p>
    <w:p w:rsidR="000E7DD6" w:rsidRPr="001C1071" w:rsidRDefault="000E7DD6" w:rsidP="002E76D4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0E7DD6" w:rsidRPr="00A95D49" w:rsidRDefault="000E7DD6" w:rsidP="00D2429D">
      <w:pPr>
        <w:widowControl w:val="0"/>
        <w:autoSpaceDE w:val="0"/>
        <w:adjustRightInd w:val="0"/>
        <w:jc w:val="center"/>
        <w:rPr>
          <w:b/>
          <w:bCs/>
          <w:sz w:val="28"/>
          <w:szCs w:val="28"/>
          <w:u w:val="single"/>
        </w:rPr>
      </w:pPr>
      <w:r w:rsidRPr="00A95D49">
        <w:rPr>
          <w:b/>
          <w:bCs/>
          <w:sz w:val="28"/>
          <w:szCs w:val="28"/>
          <w:u w:val="single"/>
        </w:rPr>
        <w:t>2. Цель и задачи дисциплины.</w:t>
      </w:r>
    </w:p>
    <w:p w:rsidR="000E7DD6" w:rsidRPr="00A95D49" w:rsidRDefault="000E7DD6" w:rsidP="00D2429D">
      <w:pPr>
        <w:widowControl w:val="0"/>
        <w:autoSpaceDE w:val="0"/>
        <w:adjustRightInd w:val="0"/>
        <w:ind w:left="360"/>
        <w:jc w:val="center"/>
        <w:rPr>
          <w:sz w:val="28"/>
          <w:szCs w:val="28"/>
        </w:rPr>
      </w:pPr>
    </w:p>
    <w:p w:rsidR="000E7DD6" w:rsidRPr="00A95D49" w:rsidRDefault="00CC169B" w:rsidP="002F74F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0E7DD6" w:rsidRPr="00A95D49">
        <w:rPr>
          <w:b/>
          <w:bCs/>
          <w:sz w:val="28"/>
          <w:szCs w:val="28"/>
        </w:rPr>
        <w:t>Целью курса является:</w:t>
      </w:r>
    </w:p>
    <w:p w:rsidR="000E7DD6" w:rsidRPr="003013C4" w:rsidRDefault="00CC169B" w:rsidP="00CC169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E7DD6">
        <w:rPr>
          <w:sz w:val="28"/>
          <w:szCs w:val="28"/>
        </w:rPr>
        <w:t>познакомить студентов с особенностями композиционных построений в декоративно-прикладном искусстве;</w:t>
      </w:r>
    </w:p>
    <w:p w:rsidR="000E7DD6" w:rsidRPr="00A60884" w:rsidRDefault="00CC169B" w:rsidP="003020E1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0E7DD6" w:rsidRPr="00A60884">
        <w:rPr>
          <w:b/>
          <w:bCs/>
          <w:sz w:val="28"/>
          <w:szCs w:val="28"/>
        </w:rPr>
        <w:t>Задачами курса являются:</w:t>
      </w:r>
    </w:p>
    <w:p w:rsidR="000E7DD6" w:rsidRDefault="00CC169B" w:rsidP="00CC169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E7DD6">
        <w:rPr>
          <w:sz w:val="28"/>
          <w:szCs w:val="28"/>
        </w:rPr>
        <w:t>содействовать развитию восприятия декоративной композиции как особого художественного мира со своим условным порядком, ритмической организацией;</w:t>
      </w:r>
    </w:p>
    <w:p w:rsidR="000E7DD6" w:rsidRDefault="00CC169B" w:rsidP="00CC169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E7DD6">
        <w:rPr>
          <w:sz w:val="28"/>
          <w:szCs w:val="28"/>
        </w:rPr>
        <w:t>дать представление о цветовых решениях;</w:t>
      </w:r>
    </w:p>
    <w:p w:rsidR="000E7DD6" w:rsidRDefault="00CC169B" w:rsidP="00CC169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E7DD6">
        <w:rPr>
          <w:sz w:val="28"/>
          <w:szCs w:val="28"/>
        </w:rPr>
        <w:t>создать условия для развития творческого мышления и выполнения художественных творческих задач.</w:t>
      </w:r>
    </w:p>
    <w:p w:rsidR="00762D10" w:rsidRDefault="00762D10" w:rsidP="00CC169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62D10" w:rsidRPr="00860212" w:rsidRDefault="00762D10" w:rsidP="00CC169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  <w:lang/>
        </w:rPr>
        <w:tab/>
      </w:r>
      <w:r w:rsidRPr="00762D10">
        <w:rPr>
          <w:sz w:val="28"/>
          <w:szCs w:val="28"/>
          <w:lang/>
        </w:rPr>
        <w:t>Рабочая программа составлена в соответствии с рабочей программой воспитания и календарным планом воспитательной работы</w:t>
      </w:r>
      <w:hyperlink r:id="rId9" w:tgtFrame="_blank" w:history="1">
        <w:r w:rsidRPr="00762D10">
          <w:rPr>
            <w:rFonts w:ascii="Arial" w:eastAsia="SimSun" w:hAnsi="Arial" w:cs="Arial"/>
            <w:color w:val="0000FF"/>
            <w:sz w:val="20"/>
            <w:szCs w:val="20"/>
            <w:u w:val="single"/>
            <w:shd w:val="clear" w:color="auto" w:fill="FFFFFF"/>
            <w:lang w:eastAsia="zh-CN"/>
          </w:rPr>
          <w:t>http://noki53.ru/about/programma-vospitaniya.php</w:t>
        </w:r>
      </w:hyperlink>
    </w:p>
    <w:p w:rsidR="000E7DD6" w:rsidRPr="003013C4" w:rsidRDefault="000E7DD6" w:rsidP="00CC169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E7DD6" w:rsidRPr="00A95D49" w:rsidRDefault="000E7DD6" w:rsidP="00B8655A">
      <w:pPr>
        <w:widowControl w:val="0"/>
        <w:autoSpaceDE w:val="0"/>
        <w:adjustRightInd w:val="0"/>
        <w:jc w:val="center"/>
        <w:rPr>
          <w:sz w:val="28"/>
          <w:szCs w:val="28"/>
        </w:rPr>
      </w:pPr>
      <w:r w:rsidRPr="00A95D49">
        <w:rPr>
          <w:b/>
          <w:bCs/>
          <w:sz w:val="28"/>
          <w:szCs w:val="28"/>
          <w:u w:val="single"/>
        </w:rPr>
        <w:t>3. Требования к уровню освоения содержания курса</w:t>
      </w:r>
      <w:r w:rsidRPr="00A95D49">
        <w:rPr>
          <w:b/>
          <w:bCs/>
          <w:sz w:val="28"/>
          <w:szCs w:val="28"/>
        </w:rPr>
        <w:t>.</w:t>
      </w:r>
    </w:p>
    <w:p w:rsidR="000E7DD6" w:rsidRPr="00A95D49" w:rsidRDefault="000E7DD6" w:rsidP="002E76D4">
      <w:pPr>
        <w:widowControl w:val="0"/>
        <w:autoSpaceDE w:val="0"/>
        <w:adjustRightInd w:val="0"/>
        <w:rPr>
          <w:sz w:val="28"/>
          <w:szCs w:val="28"/>
        </w:rPr>
      </w:pPr>
    </w:p>
    <w:p w:rsidR="000E7DD6" w:rsidRPr="00A95D49" w:rsidRDefault="000E7DD6" w:rsidP="00894B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rPr>
          <w:sz w:val="28"/>
          <w:szCs w:val="28"/>
        </w:rPr>
      </w:pPr>
      <w:r w:rsidRPr="00A95D49">
        <w:rPr>
          <w:sz w:val="28"/>
          <w:szCs w:val="28"/>
        </w:rPr>
        <w:t xml:space="preserve">В результате освоения   курса студент должен: </w:t>
      </w:r>
    </w:p>
    <w:p w:rsidR="00CC169B" w:rsidRDefault="000E7DD6" w:rsidP="00894B67">
      <w:pPr>
        <w:ind w:firstLine="431"/>
        <w:rPr>
          <w:sz w:val="28"/>
          <w:szCs w:val="28"/>
        </w:rPr>
      </w:pPr>
      <w:r w:rsidRPr="00C77ECE">
        <w:rPr>
          <w:b/>
          <w:bCs/>
          <w:sz w:val="28"/>
          <w:szCs w:val="28"/>
        </w:rPr>
        <w:t>иметь практический опыт:</w:t>
      </w:r>
    </w:p>
    <w:p w:rsidR="000E7DD6" w:rsidRPr="00CC169B" w:rsidRDefault="00CC169B" w:rsidP="00CC169B">
      <w:pPr>
        <w:pStyle w:val="ac"/>
        <w:jc w:val="both"/>
        <w:rPr>
          <w:sz w:val="28"/>
          <w:szCs w:val="28"/>
        </w:rPr>
      </w:pPr>
      <w:r w:rsidRPr="00CC169B">
        <w:rPr>
          <w:sz w:val="28"/>
          <w:szCs w:val="28"/>
        </w:rPr>
        <w:t xml:space="preserve">- </w:t>
      </w:r>
      <w:r w:rsidR="000E7DD6" w:rsidRPr="00CC169B">
        <w:rPr>
          <w:sz w:val="28"/>
          <w:szCs w:val="28"/>
        </w:rPr>
        <w:t xml:space="preserve">разработки специальных композиций для декоративного оформления изделий декоративно-прикладного искусства; </w:t>
      </w:r>
    </w:p>
    <w:p w:rsidR="000E7DD6" w:rsidRPr="00CC169B" w:rsidRDefault="00CC169B" w:rsidP="00CC169B">
      <w:pPr>
        <w:pStyle w:val="ac"/>
        <w:jc w:val="both"/>
        <w:rPr>
          <w:sz w:val="28"/>
          <w:szCs w:val="28"/>
        </w:rPr>
      </w:pPr>
      <w:r w:rsidRPr="00CC169B">
        <w:rPr>
          <w:sz w:val="28"/>
          <w:szCs w:val="28"/>
        </w:rPr>
        <w:t xml:space="preserve">- </w:t>
      </w:r>
      <w:r w:rsidR="000E7DD6" w:rsidRPr="00CC169B">
        <w:rPr>
          <w:sz w:val="28"/>
          <w:szCs w:val="28"/>
        </w:rPr>
        <w:t xml:space="preserve">разработки графического и колористического решения декоративной композиции; </w:t>
      </w:r>
    </w:p>
    <w:p w:rsidR="000E7DD6" w:rsidRPr="00CC169B" w:rsidRDefault="00CC169B" w:rsidP="00CC169B">
      <w:pPr>
        <w:pStyle w:val="ac"/>
        <w:jc w:val="both"/>
        <w:rPr>
          <w:sz w:val="28"/>
          <w:szCs w:val="28"/>
        </w:rPr>
      </w:pPr>
      <w:r w:rsidRPr="00CC169B">
        <w:rPr>
          <w:sz w:val="28"/>
          <w:szCs w:val="28"/>
        </w:rPr>
        <w:t xml:space="preserve">- </w:t>
      </w:r>
      <w:r w:rsidR="000E7DD6" w:rsidRPr="00CC169B">
        <w:rPr>
          <w:sz w:val="28"/>
          <w:szCs w:val="28"/>
        </w:rPr>
        <w:t>пользования специальной литературой;</w:t>
      </w:r>
    </w:p>
    <w:p w:rsidR="000E7DD6" w:rsidRPr="00CC169B" w:rsidRDefault="00CC169B" w:rsidP="00CC169B">
      <w:pPr>
        <w:pStyle w:val="ac"/>
        <w:jc w:val="both"/>
        <w:rPr>
          <w:sz w:val="28"/>
          <w:szCs w:val="28"/>
        </w:rPr>
      </w:pPr>
      <w:r w:rsidRPr="00CC169B">
        <w:rPr>
          <w:sz w:val="28"/>
          <w:szCs w:val="28"/>
        </w:rPr>
        <w:t xml:space="preserve">- </w:t>
      </w:r>
      <w:r w:rsidR="000E7DD6" w:rsidRPr="00CC169B">
        <w:rPr>
          <w:sz w:val="28"/>
          <w:szCs w:val="28"/>
        </w:rPr>
        <w:t>составления аннотаций к разработанным проектам изделий декоративно-прикладного искусства;</w:t>
      </w:r>
    </w:p>
    <w:p w:rsidR="000E7DD6" w:rsidRPr="00C77ECE" w:rsidRDefault="00CC169B" w:rsidP="00894B67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0E7DD6" w:rsidRPr="00C77ECE">
        <w:rPr>
          <w:b/>
          <w:bCs/>
          <w:sz w:val="28"/>
          <w:szCs w:val="28"/>
        </w:rPr>
        <w:t>уметь:</w:t>
      </w:r>
    </w:p>
    <w:p w:rsidR="000E7DD6" w:rsidRPr="00CC169B" w:rsidRDefault="00CC169B" w:rsidP="00CC169B">
      <w:pPr>
        <w:pStyle w:val="ac"/>
        <w:jc w:val="both"/>
        <w:rPr>
          <w:sz w:val="28"/>
          <w:szCs w:val="28"/>
        </w:rPr>
      </w:pPr>
      <w:r w:rsidRPr="00CC169B">
        <w:rPr>
          <w:sz w:val="28"/>
          <w:szCs w:val="28"/>
        </w:rPr>
        <w:lastRenderedPageBreak/>
        <w:t xml:space="preserve">- </w:t>
      </w:r>
      <w:r w:rsidR="000E7DD6" w:rsidRPr="00CC169B">
        <w:rPr>
          <w:sz w:val="28"/>
          <w:szCs w:val="28"/>
        </w:rPr>
        <w:t>использовать основные изобразительные материалы и техники при проектировании изделий декоративно-прикладного искусства;</w:t>
      </w:r>
    </w:p>
    <w:p w:rsidR="000E7DD6" w:rsidRPr="00CC169B" w:rsidRDefault="00CC169B" w:rsidP="00CC169B">
      <w:pPr>
        <w:pStyle w:val="ac"/>
        <w:jc w:val="both"/>
        <w:rPr>
          <w:sz w:val="28"/>
          <w:szCs w:val="28"/>
        </w:rPr>
      </w:pPr>
      <w:r w:rsidRPr="00CC169B">
        <w:rPr>
          <w:sz w:val="28"/>
          <w:szCs w:val="28"/>
        </w:rPr>
        <w:t xml:space="preserve">- </w:t>
      </w:r>
      <w:r w:rsidR="000E7DD6" w:rsidRPr="00CC169B">
        <w:rPr>
          <w:sz w:val="28"/>
          <w:szCs w:val="28"/>
        </w:rPr>
        <w:t xml:space="preserve">применять основные композиционные законы и понятия при проектировании и </w:t>
      </w:r>
      <w:r w:rsidRPr="00CC169B">
        <w:rPr>
          <w:sz w:val="28"/>
          <w:szCs w:val="28"/>
        </w:rPr>
        <w:t>исполнении изделий</w:t>
      </w:r>
      <w:r w:rsidR="000E7DD6" w:rsidRPr="00CC169B">
        <w:rPr>
          <w:sz w:val="28"/>
          <w:szCs w:val="28"/>
        </w:rPr>
        <w:t xml:space="preserve"> декоративно-прикладного искусства;</w:t>
      </w:r>
    </w:p>
    <w:p w:rsidR="000E7DD6" w:rsidRPr="00CC169B" w:rsidRDefault="00CC169B" w:rsidP="00CC169B">
      <w:pPr>
        <w:pStyle w:val="ac"/>
        <w:jc w:val="both"/>
        <w:rPr>
          <w:sz w:val="28"/>
          <w:szCs w:val="28"/>
        </w:rPr>
      </w:pPr>
      <w:r w:rsidRPr="00CC169B">
        <w:rPr>
          <w:sz w:val="28"/>
          <w:szCs w:val="28"/>
        </w:rPr>
        <w:t xml:space="preserve">- </w:t>
      </w:r>
      <w:r w:rsidR="000E7DD6" w:rsidRPr="00CC169B">
        <w:rPr>
          <w:sz w:val="28"/>
          <w:szCs w:val="28"/>
        </w:rPr>
        <w:t>включать теоретические знания о художественно-стилистических особенностях конкретного вида декоративно-прикладного искусства в практическую учебно-познавательную деятельность;</w:t>
      </w:r>
    </w:p>
    <w:p w:rsidR="000E7DD6" w:rsidRPr="00CC169B" w:rsidRDefault="00CC169B" w:rsidP="00CC169B">
      <w:pPr>
        <w:pStyle w:val="ac"/>
        <w:jc w:val="both"/>
        <w:rPr>
          <w:sz w:val="28"/>
          <w:szCs w:val="28"/>
        </w:rPr>
      </w:pPr>
      <w:r w:rsidRPr="00CC169B">
        <w:rPr>
          <w:sz w:val="28"/>
          <w:szCs w:val="28"/>
        </w:rPr>
        <w:t xml:space="preserve">- </w:t>
      </w:r>
      <w:r w:rsidR="000E7DD6" w:rsidRPr="00CC169B">
        <w:rPr>
          <w:sz w:val="28"/>
          <w:szCs w:val="28"/>
        </w:rPr>
        <w:t>разрабатывать авторские композиции на основе традиций и современных требований декоративно-прикладного искусства;</w:t>
      </w:r>
    </w:p>
    <w:p w:rsidR="000E7DD6" w:rsidRPr="00CC169B" w:rsidRDefault="000E7DD6" w:rsidP="00CC169B">
      <w:pPr>
        <w:pStyle w:val="ac"/>
        <w:jc w:val="both"/>
        <w:rPr>
          <w:sz w:val="28"/>
          <w:szCs w:val="28"/>
        </w:rPr>
      </w:pPr>
      <w:r w:rsidRPr="00CC169B">
        <w:rPr>
          <w:sz w:val="28"/>
          <w:szCs w:val="28"/>
        </w:rPr>
        <w:t>адаптироваться к условиям работы в художественно-творческом коллективе.</w:t>
      </w:r>
    </w:p>
    <w:p w:rsidR="000E7DD6" w:rsidRPr="00C77ECE" w:rsidRDefault="00CC169B" w:rsidP="00894B67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0E7DD6" w:rsidRPr="00C77ECE">
        <w:rPr>
          <w:b/>
          <w:bCs/>
          <w:sz w:val="28"/>
          <w:szCs w:val="28"/>
        </w:rPr>
        <w:t>знать:</w:t>
      </w:r>
    </w:p>
    <w:p w:rsidR="000E7DD6" w:rsidRPr="00CC169B" w:rsidRDefault="00CC169B" w:rsidP="00CC169B">
      <w:pPr>
        <w:pStyle w:val="ac"/>
        <w:jc w:val="both"/>
        <w:rPr>
          <w:sz w:val="28"/>
          <w:szCs w:val="28"/>
        </w:rPr>
      </w:pPr>
      <w:r w:rsidRPr="00CC169B">
        <w:rPr>
          <w:sz w:val="28"/>
          <w:szCs w:val="28"/>
        </w:rPr>
        <w:t xml:space="preserve">- </w:t>
      </w:r>
      <w:r w:rsidR="000E7DD6" w:rsidRPr="00CC169B">
        <w:rPr>
          <w:sz w:val="28"/>
          <w:szCs w:val="28"/>
        </w:rPr>
        <w:t>особенности графических, живописных, пластических решений при изготовлении изделий декоративно-прикладного искусства;</w:t>
      </w:r>
    </w:p>
    <w:p w:rsidR="000E7DD6" w:rsidRPr="00CC169B" w:rsidRDefault="00CC169B" w:rsidP="00CC169B">
      <w:pPr>
        <w:pStyle w:val="ac"/>
        <w:jc w:val="both"/>
        <w:rPr>
          <w:sz w:val="28"/>
          <w:szCs w:val="28"/>
        </w:rPr>
      </w:pPr>
      <w:r w:rsidRPr="00CC169B">
        <w:rPr>
          <w:sz w:val="28"/>
          <w:szCs w:val="28"/>
        </w:rPr>
        <w:t xml:space="preserve">- </w:t>
      </w:r>
      <w:r w:rsidR="000E7DD6" w:rsidRPr="00CC169B">
        <w:rPr>
          <w:sz w:val="28"/>
          <w:szCs w:val="28"/>
        </w:rPr>
        <w:t xml:space="preserve">основные методы и способы проектирования и моделирования изделий декоративно-прикладного искусства; </w:t>
      </w:r>
    </w:p>
    <w:p w:rsidR="000E7DD6" w:rsidRPr="00CC169B" w:rsidRDefault="00CC169B" w:rsidP="00CC169B">
      <w:pPr>
        <w:pStyle w:val="ac"/>
        <w:jc w:val="both"/>
        <w:rPr>
          <w:sz w:val="28"/>
          <w:szCs w:val="28"/>
        </w:rPr>
      </w:pPr>
      <w:r w:rsidRPr="00CC169B">
        <w:rPr>
          <w:sz w:val="28"/>
          <w:szCs w:val="28"/>
        </w:rPr>
        <w:t xml:space="preserve">- </w:t>
      </w:r>
      <w:r w:rsidR="000E7DD6" w:rsidRPr="00CC169B">
        <w:rPr>
          <w:sz w:val="28"/>
          <w:szCs w:val="28"/>
        </w:rPr>
        <w:t xml:space="preserve">происхождение, содержание и виды народного орнамента; </w:t>
      </w:r>
    </w:p>
    <w:p w:rsidR="000E7DD6" w:rsidRDefault="00CC169B" w:rsidP="00CC169B">
      <w:pPr>
        <w:pStyle w:val="ac"/>
        <w:jc w:val="both"/>
        <w:rPr>
          <w:sz w:val="28"/>
          <w:szCs w:val="28"/>
        </w:rPr>
      </w:pPr>
      <w:r w:rsidRPr="00CC169B">
        <w:rPr>
          <w:sz w:val="28"/>
          <w:szCs w:val="28"/>
        </w:rPr>
        <w:t xml:space="preserve">- </w:t>
      </w:r>
      <w:r w:rsidR="000E7DD6" w:rsidRPr="00CC169B">
        <w:rPr>
          <w:sz w:val="28"/>
          <w:szCs w:val="28"/>
        </w:rPr>
        <w:t>специальную литературу по декоративно-прикладному искусству и народному искусству</w:t>
      </w:r>
      <w:r>
        <w:rPr>
          <w:sz w:val="28"/>
          <w:szCs w:val="28"/>
        </w:rPr>
        <w:t>, профессиональную терминологию.</w:t>
      </w:r>
    </w:p>
    <w:p w:rsidR="00D25214" w:rsidRDefault="00D25214" w:rsidP="00CC169B">
      <w:pPr>
        <w:pStyle w:val="ac"/>
        <w:jc w:val="both"/>
        <w:rPr>
          <w:sz w:val="28"/>
          <w:szCs w:val="28"/>
        </w:rPr>
      </w:pPr>
    </w:p>
    <w:p w:rsidR="00D25214" w:rsidRPr="00D25214" w:rsidRDefault="00D25214" w:rsidP="00D25214">
      <w:pPr>
        <w:jc w:val="both"/>
        <w:rPr>
          <w:sz w:val="28"/>
          <w:szCs w:val="28"/>
        </w:rPr>
      </w:pPr>
      <w:r w:rsidRPr="00D25214">
        <w:rPr>
          <w:sz w:val="28"/>
          <w:szCs w:val="28"/>
        </w:rPr>
        <w:tab/>
        <w:t>Образовательная деятельность при освоении образовательной программы или отдельных ее компонентов организуется в форме практической подготовки.</w:t>
      </w:r>
    </w:p>
    <w:p w:rsidR="00D25214" w:rsidRPr="00BD0BA1" w:rsidRDefault="00D25214" w:rsidP="00D25214">
      <w:pPr>
        <w:jc w:val="both"/>
      </w:pPr>
      <w:r w:rsidRPr="00D25214">
        <w:rPr>
          <w:sz w:val="28"/>
          <w:szCs w:val="28"/>
        </w:rPr>
        <w:tab/>
        <w:t>Образовательная деятельность при освоении образовательной программы или отдельных ее компонентов организуется с использованием средств электронного обучения, с применением дистанционных образовательных технологий.</w:t>
      </w:r>
    </w:p>
    <w:p w:rsidR="00D25214" w:rsidRPr="00BD0BA1" w:rsidRDefault="00D25214" w:rsidP="00D25214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BD0BA1">
        <w:rPr>
          <w:color w:val="000000"/>
          <w:sz w:val="28"/>
          <w:szCs w:val="28"/>
        </w:rPr>
        <w:t>Список</w:t>
      </w:r>
      <w:r w:rsidRPr="00BD0BA1">
        <w:rPr>
          <w:sz w:val="28"/>
          <w:szCs w:val="28"/>
        </w:rPr>
        <w:t xml:space="preserve"> СЭО (средства электронного обучения) могут быть следующих основных типов:</w:t>
      </w:r>
    </w:p>
    <w:p w:rsidR="00D25214" w:rsidRPr="00BD0BA1" w:rsidRDefault="00D25214" w:rsidP="00D25214">
      <w:pPr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тестирующие системы (например, НЭШ)</w:t>
      </w:r>
    </w:p>
    <w:p w:rsidR="00D25214" w:rsidRPr="00BD0BA1" w:rsidRDefault="00D25214" w:rsidP="00D25214">
      <w:pPr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информационно-справочные системы</w:t>
      </w:r>
    </w:p>
    <w:p w:rsidR="00D25214" w:rsidRPr="00BD0BA1" w:rsidRDefault="00D25214" w:rsidP="00D25214">
      <w:pPr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электронные учебники (по многим дисциплинам есть в нашей библиотеке: ЭБС «Лань»)</w:t>
      </w:r>
    </w:p>
    <w:p w:rsidR="00D25214" w:rsidRPr="00BD0BA1" w:rsidRDefault="00D25214" w:rsidP="00D25214">
      <w:pPr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электронные приложения к учебникам</w:t>
      </w:r>
    </w:p>
    <w:p w:rsidR="00D25214" w:rsidRPr="00BD0BA1" w:rsidRDefault="00D25214" w:rsidP="00D25214">
      <w:pPr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учебные базы данных (библиотека колледжа: электронный читальный зал Президентской библиотеки имени Б.Н. Ельцина)</w:t>
      </w:r>
    </w:p>
    <w:p w:rsidR="00D25214" w:rsidRPr="00BD0BA1" w:rsidRDefault="00D25214" w:rsidP="00D25214">
      <w:pPr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электронные энциклопедии (библиотека колледжа: электронный читальный зал Президентской библиотеки имени Б.Н. Ельцина)</w:t>
      </w:r>
    </w:p>
    <w:p w:rsidR="00D25214" w:rsidRPr="00BD0BA1" w:rsidRDefault="00D25214" w:rsidP="00D25214">
      <w:pPr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справочники (библиотека колледжа: электронный читальный зал Президентской библиотеки имени Б.Н. Ельцина)</w:t>
      </w:r>
    </w:p>
    <w:p w:rsidR="00D25214" w:rsidRPr="00BD0BA1" w:rsidRDefault="00D25214" w:rsidP="00D25214">
      <w:pPr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электронные дидактические материалы</w:t>
      </w:r>
    </w:p>
    <w:p w:rsidR="00D25214" w:rsidRPr="00BD0BA1" w:rsidRDefault="00D25214" w:rsidP="00D25214">
      <w:pPr>
        <w:numPr>
          <w:ilvl w:val="0"/>
          <w:numId w:val="16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образовательные видеофильмы</w:t>
      </w:r>
    </w:p>
    <w:p w:rsidR="00D25214" w:rsidRPr="00BD0BA1" w:rsidRDefault="00D25214" w:rsidP="00D25214">
      <w:pPr>
        <w:numPr>
          <w:ilvl w:val="0"/>
          <w:numId w:val="16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lastRenderedPageBreak/>
        <w:t>фоторепродукции картин, памятников архитектуры и скульптуры, фотоизображения окружающего мира (природы и общества) и т.п.</w:t>
      </w:r>
    </w:p>
    <w:p w:rsidR="00D25214" w:rsidRPr="00BD0BA1" w:rsidRDefault="00D25214" w:rsidP="00D25214">
      <w:pPr>
        <w:numPr>
          <w:ilvl w:val="0"/>
          <w:numId w:val="16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инструкции к заданиям</w:t>
      </w:r>
    </w:p>
    <w:p w:rsidR="00D25214" w:rsidRPr="00BD0BA1" w:rsidRDefault="00D25214" w:rsidP="00D25214">
      <w:pPr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презентации</w:t>
      </w:r>
    </w:p>
    <w:p w:rsidR="00D25214" w:rsidRPr="00BD0BA1" w:rsidRDefault="00D25214" w:rsidP="00D25214">
      <w:pPr>
        <w:ind w:left="-120" w:right="-24"/>
        <w:jc w:val="both"/>
        <w:rPr>
          <w:sz w:val="28"/>
          <w:szCs w:val="28"/>
        </w:rPr>
      </w:pPr>
      <w:r w:rsidRPr="00D25214">
        <w:rPr>
          <w:sz w:val="28"/>
          <w:szCs w:val="28"/>
        </w:rPr>
        <w:tab/>
      </w:r>
      <w:r w:rsidRPr="00D25214">
        <w:rPr>
          <w:sz w:val="28"/>
          <w:szCs w:val="28"/>
        </w:rPr>
        <w:tab/>
        <w:t>В зависимости от целей занятий могут использоваться электронная почта, социальные сети, мессенджеры.</w:t>
      </w:r>
    </w:p>
    <w:p w:rsidR="00D25214" w:rsidRDefault="00D25214" w:rsidP="00D25214">
      <w:pPr>
        <w:ind w:firstLine="431"/>
        <w:jc w:val="both"/>
        <w:rPr>
          <w:sz w:val="28"/>
          <w:szCs w:val="28"/>
        </w:rPr>
      </w:pPr>
    </w:p>
    <w:p w:rsidR="00D25214" w:rsidRPr="00CC169B" w:rsidRDefault="00D25214" w:rsidP="00CC169B">
      <w:pPr>
        <w:pStyle w:val="ac"/>
        <w:jc w:val="both"/>
        <w:rPr>
          <w:sz w:val="28"/>
          <w:szCs w:val="28"/>
        </w:rPr>
      </w:pPr>
    </w:p>
    <w:p w:rsidR="000E7DD6" w:rsidRPr="00CC169B" w:rsidRDefault="000E7DD6" w:rsidP="00CC169B">
      <w:pPr>
        <w:pStyle w:val="ac"/>
        <w:jc w:val="both"/>
        <w:rPr>
          <w:b/>
          <w:bCs/>
          <w:sz w:val="28"/>
          <w:szCs w:val="28"/>
        </w:rPr>
      </w:pPr>
    </w:p>
    <w:p w:rsidR="000E7DD6" w:rsidRPr="00A95D49" w:rsidRDefault="000E7DD6" w:rsidP="00BD5F6C">
      <w:pPr>
        <w:widowControl w:val="0"/>
        <w:autoSpaceDE w:val="0"/>
        <w:adjustRightInd w:val="0"/>
        <w:jc w:val="center"/>
        <w:rPr>
          <w:sz w:val="28"/>
          <w:szCs w:val="28"/>
          <w:highlight w:val="yellow"/>
        </w:rPr>
      </w:pPr>
      <w:r w:rsidRPr="00A95D49">
        <w:rPr>
          <w:b/>
          <w:bCs/>
          <w:sz w:val="28"/>
          <w:szCs w:val="28"/>
          <w:u w:val="single"/>
        </w:rPr>
        <w:t>4. Объем дисциплины, виды учебной работы</w:t>
      </w:r>
      <w:r w:rsidRPr="00A95D49">
        <w:rPr>
          <w:b/>
          <w:bCs/>
          <w:sz w:val="28"/>
          <w:szCs w:val="28"/>
        </w:rPr>
        <w:t>.</w:t>
      </w:r>
    </w:p>
    <w:p w:rsidR="000E7DD6" w:rsidRPr="00A95D49" w:rsidRDefault="000E7DD6" w:rsidP="00BD5F6C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0E7DD6" w:rsidRPr="00AD6161" w:rsidRDefault="000E7DD6" w:rsidP="005E5CAD">
      <w:pPr>
        <w:pStyle w:val="a4"/>
      </w:pPr>
      <w:r>
        <w:t>«Батик</w:t>
      </w:r>
      <w:r w:rsidRPr="003C38BE">
        <w:t>»</w:t>
      </w:r>
      <w:r w:rsidR="0062633C" w:rsidRPr="00AD6161">
        <w:t>обязательная учебная</w:t>
      </w:r>
      <w:r w:rsidRPr="00AD6161">
        <w:t xml:space="preserve"> нагрузка студента –</w:t>
      </w:r>
      <w:r>
        <w:t>135</w:t>
      </w:r>
      <w:r w:rsidRPr="00AD6161">
        <w:t xml:space="preserve"> часов</w:t>
      </w:r>
      <w:r>
        <w:t xml:space="preserve">, время изучения – 4, 5, 6, </w:t>
      </w:r>
      <w:r w:rsidR="0062633C">
        <w:t>7 семестры</w:t>
      </w:r>
      <w:r w:rsidRPr="00AD6161">
        <w:t>. Форма и</w:t>
      </w:r>
      <w:r>
        <w:t>тогового контроля – 6,</w:t>
      </w:r>
      <w:r w:rsidR="0062633C">
        <w:t>7 семестр</w:t>
      </w:r>
      <w:r w:rsidRPr="00AD6161">
        <w:t>-экзамены.</w:t>
      </w:r>
    </w:p>
    <w:p w:rsidR="000E7DD6" w:rsidRPr="00305D15" w:rsidRDefault="000E7DD6" w:rsidP="003013C4">
      <w:pPr>
        <w:rPr>
          <w:b/>
          <w:bCs/>
          <w:sz w:val="28"/>
          <w:szCs w:val="28"/>
        </w:rPr>
      </w:pPr>
    </w:p>
    <w:p w:rsidR="000E7DD6" w:rsidRPr="00305D15" w:rsidRDefault="000E7DD6" w:rsidP="00BD5F6C">
      <w:pPr>
        <w:jc w:val="center"/>
        <w:rPr>
          <w:b/>
          <w:bCs/>
          <w:sz w:val="28"/>
          <w:szCs w:val="28"/>
        </w:rPr>
      </w:pPr>
      <w:r w:rsidRPr="00305D15">
        <w:rPr>
          <w:b/>
          <w:bCs/>
          <w:sz w:val="28"/>
          <w:szCs w:val="28"/>
        </w:rPr>
        <w:t>Тематический план.</w:t>
      </w:r>
    </w:p>
    <w:p w:rsidR="000E7DD6" w:rsidRPr="00894B67" w:rsidRDefault="000E7DD6" w:rsidP="00AE32EC">
      <w:pPr>
        <w:rPr>
          <w:b/>
          <w:bCs/>
          <w:sz w:val="28"/>
          <w:szCs w:val="28"/>
        </w:rPr>
      </w:pPr>
      <w:r w:rsidRPr="00894B67">
        <w:rPr>
          <w:sz w:val="28"/>
          <w:szCs w:val="28"/>
        </w:rPr>
        <w:t xml:space="preserve">Специальность </w:t>
      </w:r>
      <w:r w:rsidR="0062633C" w:rsidRPr="00894B67">
        <w:rPr>
          <w:sz w:val="28"/>
          <w:szCs w:val="28"/>
        </w:rPr>
        <w:t xml:space="preserve">– </w:t>
      </w:r>
      <w:r w:rsidR="0062633C">
        <w:rPr>
          <w:b/>
          <w:bCs/>
          <w:sz w:val="28"/>
          <w:szCs w:val="28"/>
        </w:rPr>
        <w:t>«</w:t>
      </w:r>
      <w:r w:rsidRPr="00894B67">
        <w:rPr>
          <w:b/>
          <w:bCs/>
          <w:sz w:val="28"/>
          <w:szCs w:val="28"/>
        </w:rPr>
        <w:t xml:space="preserve">Педагогика дополнительного образования» </w:t>
      </w:r>
    </w:p>
    <w:p w:rsidR="000E7DD6" w:rsidRPr="00894B67" w:rsidRDefault="000E7DD6" w:rsidP="005E5CAD">
      <w:pPr>
        <w:pStyle w:val="a4"/>
      </w:pPr>
      <w:r w:rsidRPr="00894B67">
        <w:t xml:space="preserve">Дисциплина «Батик» </w:t>
      </w:r>
    </w:p>
    <w:p w:rsidR="000E7DD6" w:rsidRDefault="000E7DD6" w:rsidP="005E5CAD">
      <w:pPr>
        <w:pStyle w:val="a4"/>
      </w:pPr>
      <w:r w:rsidRPr="00894B67">
        <w:t>Форма обучения – заочная.</w:t>
      </w:r>
    </w:p>
    <w:p w:rsidR="00D25214" w:rsidRDefault="00D25214" w:rsidP="005E5CAD">
      <w:pPr>
        <w:pStyle w:val="a4"/>
      </w:pPr>
    </w:p>
    <w:tbl>
      <w:tblPr>
        <w:tblW w:w="10255" w:type="dxa"/>
        <w:tblInd w:w="-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7"/>
        <w:gridCol w:w="2835"/>
        <w:gridCol w:w="1134"/>
        <w:gridCol w:w="851"/>
        <w:gridCol w:w="992"/>
        <w:gridCol w:w="992"/>
        <w:gridCol w:w="993"/>
        <w:gridCol w:w="1134"/>
        <w:gridCol w:w="567"/>
      </w:tblGrid>
      <w:tr w:rsidR="00D25214" w:rsidRPr="00D25214" w:rsidTr="00A3446C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D25214" w:rsidRPr="00D25214" w:rsidRDefault="00D25214" w:rsidP="00D25214">
            <w:pPr>
              <w:jc w:val="center"/>
              <w:rPr>
                <w:b/>
                <w:bCs/>
                <w:sz w:val="22"/>
                <w:szCs w:val="22"/>
              </w:rPr>
            </w:pPr>
            <w:r w:rsidRPr="00D25214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D25214" w:rsidRPr="00D25214" w:rsidRDefault="00D25214" w:rsidP="00D25214">
            <w:pPr>
              <w:jc w:val="center"/>
              <w:rPr>
                <w:b/>
                <w:bCs/>
                <w:sz w:val="22"/>
                <w:szCs w:val="22"/>
              </w:rPr>
            </w:pPr>
            <w:r w:rsidRPr="00D25214">
              <w:rPr>
                <w:b/>
                <w:bCs/>
                <w:sz w:val="22"/>
                <w:szCs w:val="22"/>
              </w:rPr>
              <w:t xml:space="preserve">Наименование разделов и тем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rPr>
                <w:b/>
                <w:bCs/>
                <w:sz w:val="22"/>
                <w:szCs w:val="22"/>
              </w:rPr>
            </w:pPr>
            <w:r w:rsidRPr="00D25214">
              <w:rPr>
                <w:b/>
                <w:bCs/>
                <w:sz w:val="22"/>
                <w:szCs w:val="22"/>
              </w:rPr>
              <w:t>Максим.учебная</w:t>
            </w:r>
          </w:p>
          <w:p w:rsidR="00D25214" w:rsidRPr="00D25214" w:rsidRDefault="00D25214" w:rsidP="00D25214">
            <w:pPr>
              <w:rPr>
                <w:b/>
                <w:bCs/>
                <w:sz w:val="22"/>
                <w:szCs w:val="22"/>
              </w:rPr>
            </w:pPr>
            <w:r w:rsidRPr="00D25214">
              <w:rPr>
                <w:b/>
                <w:bCs/>
                <w:sz w:val="22"/>
                <w:szCs w:val="22"/>
              </w:rPr>
              <w:t>нагрузка</w:t>
            </w:r>
          </w:p>
          <w:p w:rsidR="00D25214" w:rsidRPr="00D25214" w:rsidRDefault="00D25214" w:rsidP="00D25214">
            <w:pPr>
              <w:rPr>
                <w:b/>
                <w:bCs/>
                <w:sz w:val="22"/>
                <w:szCs w:val="22"/>
              </w:rPr>
            </w:pPr>
            <w:r w:rsidRPr="00D25214">
              <w:rPr>
                <w:b/>
                <w:bCs/>
                <w:sz w:val="22"/>
                <w:szCs w:val="22"/>
              </w:rPr>
              <w:t>студента</w:t>
            </w:r>
          </w:p>
          <w:p w:rsidR="00D25214" w:rsidRPr="00D25214" w:rsidRDefault="00D25214" w:rsidP="00D25214">
            <w:pPr>
              <w:rPr>
                <w:b/>
                <w:bCs/>
                <w:sz w:val="22"/>
                <w:szCs w:val="22"/>
              </w:rPr>
            </w:pPr>
            <w:r w:rsidRPr="00D25214">
              <w:rPr>
                <w:b/>
                <w:bCs/>
                <w:sz w:val="22"/>
                <w:szCs w:val="22"/>
              </w:rPr>
              <w:t>ч.</w:t>
            </w:r>
          </w:p>
        </w:tc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rPr>
                <w:b/>
                <w:bCs/>
                <w:sz w:val="22"/>
                <w:szCs w:val="22"/>
              </w:rPr>
            </w:pPr>
            <w:r w:rsidRPr="00D25214">
              <w:rPr>
                <w:b/>
                <w:bCs/>
                <w:sz w:val="22"/>
                <w:szCs w:val="22"/>
              </w:rPr>
              <w:t>Кол-во аудиторных часов при заочной форме обучения (в том числе по программе воспитания)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rPr>
                <w:b/>
                <w:bCs/>
                <w:sz w:val="22"/>
                <w:szCs w:val="22"/>
              </w:rPr>
            </w:pPr>
            <w:r w:rsidRPr="00D25214">
              <w:rPr>
                <w:b/>
                <w:bCs/>
                <w:sz w:val="22"/>
                <w:szCs w:val="22"/>
              </w:rPr>
              <w:t>Самост.</w:t>
            </w:r>
          </w:p>
          <w:p w:rsidR="00D25214" w:rsidRPr="00D25214" w:rsidRDefault="00D25214" w:rsidP="00D25214">
            <w:pPr>
              <w:rPr>
                <w:b/>
                <w:bCs/>
                <w:sz w:val="22"/>
                <w:szCs w:val="22"/>
              </w:rPr>
            </w:pPr>
            <w:r w:rsidRPr="00D25214">
              <w:rPr>
                <w:b/>
                <w:bCs/>
                <w:sz w:val="22"/>
                <w:szCs w:val="22"/>
              </w:rPr>
              <w:t>работа</w:t>
            </w:r>
          </w:p>
          <w:p w:rsidR="00D25214" w:rsidRPr="00D25214" w:rsidRDefault="00D25214" w:rsidP="00D25214">
            <w:pPr>
              <w:rPr>
                <w:b/>
                <w:bCs/>
                <w:sz w:val="22"/>
                <w:szCs w:val="22"/>
              </w:rPr>
            </w:pPr>
            <w:r w:rsidRPr="00D25214">
              <w:rPr>
                <w:b/>
                <w:bCs/>
                <w:sz w:val="22"/>
                <w:szCs w:val="22"/>
              </w:rPr>
              <w:t>студ.</w:t>
            </w:r>
          </w:p>
          <w:p w:rsidR="00D25214" w:rsidRPr="00D25214" w:rsidRDefault="00D25214" w:rsidP="00D25214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/>
                <w:bCs/>
              </w:rPr>
            </w:pPr>
          </w:p>
        </w:tc>
      </w:tr>
      <w:tr w:rsidR="00D25214" w:rsidRPr="00D25214" w:rsidTr="00A3446C">
        <w:tc>
          <w:tcPr>
            <w:tcW w:w="75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D25214" w:rsidRPr="00D25214" w:rsidRDefault="00D25214" w:rsidP="00D25214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rPr>
                <w:b/>
                <w:bCs/>
                <w:sz w:val="18"/>
                <w:szCs w:val="18"/>
              </w:rPr>
            </w:pPr>
            <w:r w:rsidRPr="00D25214">
              <w:rPr>
                <w:b/>
                <w:bCs/>
                <w:sz w:val="18"/>
                <w:szCs w:val="18"/>
              </w:rPr>
              <w:t>Устан.</w:t>
            </w:r>
          </w:p>
          <w:p w:rsidR="00D25214" w:rsidRPr="00D25214" w:rsidRDefault="00D25214" w:rsidP="00D25214">
            <w:pPr>
              <w:rPr>
                <w:b/>
                <w:bCs/>
                <w:sz w:val="18"/>
                <w:szCs w:val="18"/>
              </w:rPr>
            </w:pPr>
            <w:r w:rsidRPr="00D25214">
              <w:rPr>
                <w:b/>
                <w:bCs/>
                <w:sz w:val="18"/>
                <w:szCs w:val="18"/>
              </w:rPr>
              <w:t>обзорн.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rPr>
                <w:b/>
                <w:bCs/>
                <w:sz w:val="18"/>
                <w:szCs w:val="18"/>
              </w:rPr>
            </w:pPr>
            <w:r w:rsidRPr="00D25214">
              <w:rPr>
                <w:b/>
                <w:bCs/>
                <w:sz w:val="18"/>
                <w:szCs w:val="18"/>
              </w:rPr>
              <w:t>Теоретич.</w:t>
            </w:r>
          </w:p>
          <w:p w:rsidR="00D25214" w:rsidRPr="00D25214" w:rsidRDefault="00D25214" w:rsidP="00D25214">
            <w:pPr>
              <w:rPr>
                <w:b/>
                <w:bCs/>
                <w:sz w:val="18"/>
                <w:szCs w:val="18"/>
              </w:rPr>
            </w:pPr>
            <w:r w:rsidRPr="00D25214">
              <w:rPr>
                <w:b/>
                <w:bCs/>
                <w:sz w:val="18"/>
                <w:szCs w:val="18"/>
              </w:rPr>
              <w:t>обучение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rPr>
                <w:b/>
                <w:bCs/>
                <w:sz w:val="18"/>
                <w:szCs w:val="18"/>
              </w:rPr>
            </w:pPr>
            <w:r w:rsidRPr="00D25214">
              <w:rPr>
                <w:b/>
                <w:bCs/>
                <w:sz w:val="18"/>
                <w:szCs w:val="18"/>
              </w:rPr>
              <w:t>Практич.</w:t>
            </w:r>
          </w:p>
          <w:p w:rsidR="00D25214" w:rsidRPr="00D25214" w:rsidRDefault="00D25214" w:rsidP="00D25214">
            <w:pPr>
              <w:rPr>
                <w:b/>
                <w:bCs/>
                <w:sz w:val="18"/>
                <w:szCs w:val="18"/>
              </w:rPr>
            </w:pPr>
            <w:r w:rsidRPr="00D25214">
              <w:rPr>
                <w:b/>
                <w:bCs/>
                <w:sz w:val="18"/>
                <w:szCs w:val="18"/>
              </w:rPr>
              <w:t>работа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rPr>
                <w:b/>
                <w:bCs/>
                <w:sz w:val="18"/>
                <w:szCs w:val="18"/>
              </w:rPr>
            </w:pPr>
            <w:r w:rsidRPr="00D25214">
              <w:rPr>
                <w:b/>
                <w:bCs/>
                <w:sz w:val="18"/>
                <w:szCs w:val="18"/>
              </w:rPr>
              <w:t>Индиви</w:t>
            </w:r>
          </w:p>
          <w:p w:rsidR="00D25214" w:rsidRPr="00D25214" w:rsidRDefault="00D25214" w:rsidP="00D25214">
            <w:pPr>
              <w:rPr>
                <w:b/>
                <w:bCs/>
                <w:sz w:val="18"/>
                <w:szCs w:val="18"/>
              </w:rPr>
            </w:pPr>
            <w:r w:rsidRPr="00D25214">
              <w:rPr>
                <w:b/>
                <w:bCs/>
                <w:sz w:val="18"/>
                <w:szCs w:val="18"/>
              </w:rPr>
              <w:t>дуальн.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/>
                <w:bCs/>
              </w:rPr>
            </w:pPr>
          </w:p>
        </w:tc>
      </w:tr>
      <w:tr w:rsidR="00D25214" w:rsidRPr="00D25214" w:rsidTr="00A3446C">
        <w:trPr>
          <w:trHeight w:val="50"/>
        </w:trPr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/>
                <w:bCs/>
              </w:rPr>
            </w:pPr>
            <w:r w:rsidRPr="00D25214">
              <w:rPr>
                <w:b/>
                <w:bCs/>
              </w:rPr>
              <w:t>1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/>
                <w:bCs/>
              </w:rPr>
            </w:pPr>
            <w:r w:rsidRPr="00D25214">
              <w:rPr>
                <w:b/>
                <w:bCs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/>
                <w:bCs/>
              </w:rPr>
            </w:pPr>
            <w:r w:rsidRPr="00D25214">
              <w:rPr>
                <w:b/>
                <w:bCs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/>
                <w:bCs/>
              </w:rPr>
            </w:pPr>
            <w:r w:rsidRPr="00D25214">
              <w:rPr>
                <w:b/>
                <w:bCs/>
              </w:rPr>
              <w:t>4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/>
                <w:bCs/>
              </w:rPr>
            </w:pPr>
            <w:r w:rsidRPr="00D25214">
              <w:rPr>
                <w:b/>
                <w:bCs/>
              </w:rPr>
              <w:t>6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/>
                <w:bCs/>
              </w:rPr>
            </w:pPr>
            <w:r w:rsidRPr="00D25214">
              <w:rPr>
                <w:b/>
                <w:bCs/>
              </w:rPr>
              <w:t>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/>
                <w:bCs/>
              </w:rPr>
            </w:pPr>
            <w:r w:rsidRPr="00D25214">
              <w:rPr>
                <w:b/>
                <w:bCs/>
              </w:rPr>
              <w:t>8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/>
                <w:bCs/>
              </w:rPr>
            </w:pPr>
          </w:p>
        </w:tc>
      </w:tr>
      <w:tr w:rsidR="00D25214" w:rsidRPr="00D25214" w:rsidTr="00A3446C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Батик</w:t>
            </w:r>
            <w:r w:rsidRPr="00D25214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D25214" w:rsidRPr="00D25214" w:rsidTr="00A3446C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D25214">
              <w:rPr>
                <w:bCs/>
                <w:sz w:val="28"/>
                <w:szCs w:val="28"/>
              </w:rPr>
              <w:t xml:space="preserve"> курс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D25214" w:rsidRPr="00D25214" w:rsidTr="00A3446C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D25214">
              <w:rPr>
                <w:bCs/>
                <w:sz w:val="28"/>
                <w:szCs w:val="28"/>
              </w:rPr>
              <w:t xml:space="preserve"> семестр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D25214" w:rsidRPr="00D25214" w:rsidTr="00A3446C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  <w:r w:rsidRPr="00D25214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rPr>
                <w:bCs/>
                <w:sz w:val="28"/>
                <w:szCs w:val="28"/>
              </w:rPr>
            </w:pPr>
            <w:r w:rsidRPr="00D25214">
              <w:rPr>
                <w:bCs/>
                <w:sz w:val="28"/>
                <w:szCs w:val="28"/>
              </w:rPr>
              <w:t xml:space="preserve">Тема 1: Практическое знакомство с инструментами и </w:t>
            </w:r>
          </w:p>
          <w:p w:rsidR="00D25214" w:rsidRPr="00D25214" w:rsidRDefault="00D25214" w:rsidP="00D25214">
            <w:pPr>
              <w:rPr>
                <w:bCs/>
                <w:sz w:val="28"/>
                <w:szCs w:val="28"/>
              </w:rPr>
            </w:pPr>
            <w:r w:rsidRPr="00D25214">
              <w:rPr>
                <w:bCs/>
                <w:sz w:val="28"/>
                <w:szCs w:val="28"/>
              </w:rPr>
              <w:t>материалами.</w:t>
            </w:r>
          </w:p>
          <w:p w:rsidR="00D25214" w:rsidRPr="00D25214" w:rsidRDefault="00D25214" w:rsidP="00D25214">
            <w:pPr>
              <w:rPr>
                <w:bCs/>
                <w:sz w:val="28"/>
                <w:szCs w:val="28"/>
              </w:rPr>
            </w:pPr>
            <w:r w:rsidRPr="00D25214">
              <w:rPr>
                <w:bCs/>
                <w:sz w:val="28"/>
                <w:szCs w:val="28"/>
              </w:rPr>
              <w:t>Задание в материале.</w:t>
            </w:r>
          </w:p>
          <w:p w:rsidR="00D25214" w:rsidRPr="00D25214" w:rsidRDefault="00D25214" w:rsidP="00D25214">
            <w:pPr>
              <w:rPr>
                <w:bCs/>
                <w:sz w:val="28"/>
                <w:szCs w:val="28"/>
              </w:rPr>
            </w:pPr>
            <w:r w:rsidRPr="00D25214">
              <w:rPr>
                <w:bCs/>
                <w:sz w:val="28"/>
                <w:szCs w:val="28"/>
              </w:rPr>
              <w:t>Копия «Древняя Греция. Древний Рим».</w:t>
            </w:r>
          </w:p>
          <w:p w:rsidR="00D25214" w:rsidRPr="00D25214" w:rsidRDefault="00D25214" w:rsidP="00D25214">
            <w:pPr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D25214" w:rsidRPr="00D25214" w:rsidTr="00A3446C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right"/>
              <w:rPr>
                <w:bCs/>
                <w:sz w:val="28"/>
                <w:szCs w:val="28"/>
              </w:rPr>
            </w:pPr>
            <w:r w:rsidRPr="00D25214">
              <w:rPr>
                <w:bCs/>
                <w:sz w:val="28"/>
                <w:szCs w:val="28"/>
              </w:rPr>
              <w:t>Всего за семестр: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  <w:r w:rsidRPr="00D25214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  <w:r w:rsidRPr="00D25214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A3446C" w:rsidRPr="00D25214" w:rsidTr="00A3446C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446C" w:rsidRPr="00D25214" w:rsidRDefault="00A3446C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446C" w:rsidRPr="00D25214" w:rsidRDefault="00A3446C" w:rsidP="00A3446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 курс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446C" w:rsidRDefault="00A3446C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446C" w:rsidRPr="00D25214" w:rsidRDefault="00A3446C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446C" w:rsidRPr="00D25214" w:rsidRDefault="00A3446C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446C" w:rsidRDefault="00A3446C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446C" w:rsidRPr="00D25214" w:rsidRDefault="00A3446C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446C" w:rsidRDefault="00A3446C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446C" w:rsidRPr="00D25214" w:rsidRDefault="00A3446C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D25214" w:rsidRPr="00D25214" w:rsidTr="00A3446C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A3446C" w:rsidP="00D2521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="00D25214" w:rsidRPr="00D25214">
              <w:rPr>
                <w:bCs/>
                <w:sz w:val="28"/>
                <w:szCs w:val="28"/>
              </w:rPr>
              <w:t xml:space="preserve"> семестр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D25214" w:rsidRPr="00D25214" w:rsidTr="00A3446C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  <w:r w:rsidRPr="00D25214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446C" w:rsidRPr="00A3446C" w:rsidRDefault="00A3446C" w:rsidP="00A3446C">
            <w:pPr>
              <w:rPr>
                <w:bCs/>
                <w:sz w:val="28"/>
                <w:szCs w:val="28"/>
              </w:rPr>
            </w:pPr>
            <w:r w:rsidRPr="00A3446C">
              <w:rPr>
                <w:bCs/>
                <w:sz w:val="28"/>
                <w:szCs w:val="28"/>
              </w:rPr>
              <w:t xml:space="preserve">Тема 2: </w:t>
            </w:r>
            <w:r w:rsidRPr="00A3446C">
              <w:rPr>
                <w:bCs/>
                <w:sz w:val="28"/>
                <w:szCs w:val="28"/>
              </w:rPr>
              <w:lastRenderedPageBreak/>
              <w:t>Гармонизация основных цветов цветового круга Гете применительно к композиции копии.</w:t>
            </w:r>
          </w:p>
          <w:p w:rsidR="00A3446C" w:rsidRPr="00A3446C" w:rsidRDefault="00A3446C" w:rsidP="00A3446C">
            <w:pPr>
              <w:rPr>
                <w:bCs/>
                <w:sz w:val="28"/>
                <w:szCs w:val="28"/>
              </w:rPr>
            </w:pPr>
            <w:r w:rsidRPr="00A3446C">
              <w:rPr>
                <w:bCs/>
                <w:sz w:val="28"/>
                <w:szCs w:val="28"/>
              </w:rPr>
              <w:t xml:space="preserve">Задание в материале. </w:t>
            </w:r>
          </w:p>
          <w:p w:rsidR="00D25214" w:rsidRPr="00D25214" w:rsidRDefault="00A3446C" w:rsidP="00A3446C">
            <w:pPr>
              <w:rPr>
                <w:bCs/>
                <w:sz w:val="28"/>
                <w:szCs w:val="28"/>
              </w:rPr>
            </w:pPr>
            <w:r w:rsidRPr="00A3446C">
              <w:rPr>
                <w:bCs/>
                <w:sz w:val="28"/>
                <w:szCs w:val="28"/>
              </w:rPr>
              <w:t>Копия «Русский лубок»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A3446C" w:rsidP="00D2521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34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A3446C" w:rsidP="00D2521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A3446C" w:rsidP="00D2521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A3446C" w:rsidP="00D2521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A3446C" w:rsidP="00D2521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D25214" w:rsidRPr="00D25214" w:rsidTr="00A3446C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right"/>
              <w:rPr>
                <w:bCs/>
                <w:sz w:val="28"/>
                <w:szCs w:val="28"/>
              </w:rPr>
            </w:pPr>
            <w:r w:rsidRPr="00D25214">
              <w:rPr>
                <w:bCs/>
                <w:sz w:val="28"/>
                <w:szCs w:val="28"/>
              </w:rPr>
              <w:t>Всего за семестр: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  <w:r w:rsidRPr="00D25214">
              <w:rPr>
                <w:bCs/>
                <w:sz w:val="28"/>
                <w:szCs w:val="28"/>
              </w:rPr>
              <w:t>34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  <w:r w:rsidRPr="00D25214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A3446C" w:rsidP="00D2521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A3446C" w:rsidP="00D2521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A3446C" w:rsidP="00D2521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D25214" w:rsidRPr="00D25214" w:rsidTr="00A3446C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A3446C" w:rsidP="00D2521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="00D25214" w:rsidRPr="00D25214">
              <w:rPr>
                <w:bCs/>
                <w:sz w:val="28"/>
                <w:szCs w:val="28"/>
              </w:rPr>
              <w:t xml:space="preserve"> семестр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D25214" w:rsidRPr="00D25214" w:rsidTr="00A3446C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  <w:r w:rsidRPr="00D25214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446C" w:rsidRPr="00A3446C" w:rsidRDefault="00A3446C" w:rsidP="00A3446C">
            <w:pPr>
              <w:rPr>
                <w:bCs/>
                <w:sz w:val="28"/>
                <w:szCs w:val="28"/>
              </w:rPr>
            </w:pPr>
            <w:r w:rsidRPr="00A3446C">
              <w:rPr>
                <w:bCs/>
                <w:sz w:val="28"/>
                <w:szCs w:val="28"/>
              </w:rPr>
              <w:t>Тема 3: Использование в росписи холодным батиком композиционных и цветовых контрастов.</w:t>
            </w:r>
          </w:p>
          <w:p w:rsidR="00A3446C" w:rsidRPr="00A3446C" w:rsidRDefault="00A3446C" w:rsidP="00A3446C">
            <w:pPr>
              <w:rPr>
                <w:bCs/>
                <w:sz w:val="28"/>
                <w:szCs w:val="28"/>
              </w:rPr>
            </w:pPr>
            <w:r w:rsidRPr="00A3446C">
              <w:rPr>
                <w:bCs/>
                <w:sz w:val="28"/>
                <w:szCs w:val="28"/>
              </w:rPr>
              <w:t xml:space="preserve">Задание в материале. </w:t>
            </w:r>
          </w:p>
          <w:p w:rsidR="00A3446C" w:rsidRPr="00A3446C" w:rsidRDefault="00A3446C" w:rsidP="00A3446C">
            <w:pPr>
              <w:rPr>
                <w:bCs/>
                <w:sz w:val="28"/>
                <w:szCs w:val="28"/>
              </w:rPr>
            </w:pPr>
            <w:r w:rsidRPr="00A3446C">
              <w:rPr>
                <w:bCs/>
                <w:sz w:val="28"/>
                <w:szCs w:val="28"/>
              </w:rPr>
              <w:t>Копия</w:t>
            </w:r>
            <w:r w:rsidR="00440ED7">
              <w:rPr>
                <w:bCs/>
                <w:sz w:val="28"/>
                <w:szCs w:val="28"/>
              </w:rPr>
              <w:t xml:space="preserve"> - Вышивка или набивка по ткани</w:t>
            </w:r>
          </w:p>
          <w:p w:rsidR="00D25214" w:rsidRPr="00D25214" w:rsidRDefault="00D25214" w:rsidP="00D25214">
            <w:pPr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A3446C" w:rsidP="00D2521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A3446C" w:rsidP="00D2521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A3446C" w:rsidP="00D2521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A3446C" w:rsidP="00D2521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A3446C" w:rsidP="00D2521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D25214" w:rsidRPr="00D25214" w:rsidTr="00A3446C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rPr>
                <w:bCs/>
                <w:sz w:val="28"/>
                <w:szCs w:val="28"/>
              </w:rPr>
            </w:pPr>
            <w:r w:rsidRPr="00D25214">
              <w:rPr>
                <w:bCs/>
                <w:sz w:val="28"/>
                <w:szCs w:val="28"/>
              </w:rPr>
              <w:t>Всего за семестр: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A3446C" w:rsidP="00D2521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  <w:r w:rsidRPr="00D25214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A3446C" w:rsidP="00D2521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  <w:r w:rsidRPr="00D25214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A3446C" w:rsidP="00D2521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A3446C" w:rsidRPr="00D25214" w:rsidTr="00A3446C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446C" w:rsidRPr="00D25214" w:rsidRDefault="00A3446C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446C" w:rsidRPr="00D25214" w:rsidRDefault="00A3446C" w:rsidP="00A3446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 курс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446C" w:rsidRDefault="00A3446C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446C" w:rsidRPr="00D25214" w:rsidRDefault="00A3446C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446C" w:rsidRPr="00D25214" w:rsidRDefault="00A3446C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446C" w:rsidRDefault="00A3446C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446C" w:rsidRPr="00D25214" w:rsidRDefault="00A3446C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446C" w:rsidRDefault="00A3446C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446C" w:rsidRPr="00D25214" w:rsidRDefault="00A3446C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D25214" w:rsidRPr="00D25214" w:rsidTr="00A3446C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A3446C" w:rsidP="00D2521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="00D25214" w:rsidRPr="00D25214">
              <w:rPr>
                <w:bCs/>
                <w:sz w:val="28"/>
                <w:szCs w:val="28"/>
              </w:rPr>
              <w:t xml:space="preserve"> семестр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D25214" w:rsidRPr="00D25214" w:rsidTr="00A3446C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  <w:r w:rsidRPr="00D25214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40ED7" w:rsidRPr="00440ED7" w:rsidRDefault="00440ED7" w:rsidP="00440ED7">
            <w:pPr>
              <w:rPr>
                <w:bCs/>
                <w:sz w:val="28"/>
                <w:szCs w:val="28"/>
              </w:rPr>
            </w:pPr>
            <w:r w:rsidRPr="00440ED7">
              <w:rPr>
                <w:bCs/>
                <w:sz w:val="28"/>
                <w:szCs w:val="28"/>
              </w:rPr>
              <w:t>Тема 4: Практическое знакомство. Цветовой контраст с горячим батиком.</w:t>
            </w:r>
          </w:p>
          <w:p w:rsidR="00440ED7" w:rsidRPr="00440ED7" w:rsidRDefault="00440ED7" w:rsidP="00440ED7">
            <w:pPr>
              <w:rPr>
                <w:bCs/>
                <w:sz w:val="28"/>
                <w:szCs w:val="28"/>
              </w:rPr>
            </w:pPr>
            <w:r w:rsidRPr="00440ED7"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алфетка (растительный орнамент)</w:t>
            </w:r>
          </w:p>
          <w:p w:rsidR="00D25214" w:rsidRPr="00D25214" w:rsidRDefault="00D25214" w:rsidP="00D25214">
            <w:pPr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440ED7" w:rsidP="00D2521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440ED7" w:rsidP="00D2521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440ED7" w:rsidP="00D2521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440ED7" w:rsidP="00D2521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440ED7" w:rsidP="00D2521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33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D25214" w:rsidRPr="00D25214" w:rsidTr="00A3446C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right"/>
              <w:rPr>
                <w:bCs/>
                <w:sz w:val="28"/>
                <w:szCs w:val="28"/>
              </w:rPr>
            </w:pPr>
            <w:r w:rsidRPr="00D25214">
              <w:rPr>
                <w:bCs/>
                <w:sz w:val="28"/>
                <w:szCs w:val="28"/>
              </w:rPr>
              <w:t>Всего за семестр: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  <w:r w:rsidRPr="00D25214">
              <w:rPr>
                <w:bCs/>
                <w:sz w:val="28"/>
                <w:szCs w:val="28"/>
              </w:rPr>
              <w:t>34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  <w:r w:rsidRPr="00D25214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  <w:r w:rsidRPr="00D25214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  <w:r w:rsidRPr="00D25214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  <w:r w:rsidRPr="00D25214">
              <w:rPr>
                <w:bCs/>
                <w:sz w:val="28"/>
                <w:szCs w:val="28"/>
              </w:rPr>
              <w:t>30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D25214" w:rsidRPr="00D25214" w:rsidTr="00A3446C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right"/>
              <w:rPr>
                <w:bCs/>
                <w:sz w:val="28"/>
                <w:szCs w:val="28"/>
              </w:rPr>
            </w:pPr>
            <w:r w:rsidRPr="00D25214">
              <w:rPr>
                <w:bCs/>
                <w:sz w:val="28"/>
                <w:szCs w:val="28"/>
              </w:rPr>
              <w:t>Всего: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  <w:r w:rsidRPr="00D25214">
              <w:rPr>
                <w:bCs/>
                <w:sz w:val="28"/>
                <w:szCs w:val="28"/>
              </w:rPr>
              <w:t>135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  <w:r w:rsidRPr="00D25214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  <w:r w:rsidRPr="00D25214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F25139" w:rsidP="00D2521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  <w:r w:rsidRPr="00D25214">
              <w:rPr>
                <w:bCs/>
                <w:sz w:val="28"/>
                <w:szCs w:val="28"/>
              </w:rPr>
              <w:t>117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14" w:rsidRPr="00D25214" w:rsidRDefault="00D25214" w:rsidP="00D25214">
            <w:pPr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D25214" w:rsidRPr="00894B67" w:rsidRDefault="00D25214" w:rsidP="005E5CAD">
      <w:pPr>
        <w:pStyle w:val="a4"/>
      </w:pPr>
    </w:p>
    <w:p w:rsidR="000E7DD6" w:rsidRPr="00894B67" w:rsidRDefault="000E7DD6" w:rsidP="00894B67">
      <w:pPr>
        <w:rPr>
          <w:sz w:val="28"/>
          <w:szCs w:val="28"/>
          <w:u w:val="single"/>
        </w:rPr>
      </w:pPr>
    </w:p>
    <w:p w:rsidR="000E7DD6" w:rsidRDefault="000E7DD6" w:rsidP="00D82972">
      <w:pPr>
        <w:rPr>
          <w:rFonts w:ascii="Arial" w:hAnsi="Arial" w:cs="Arial"/>
          <w:b/>
          <w:bCs/>
          <w:sz w:val="28"/>
          <w:szCs w:val="28"/>
        </w:rPr>
      </w:pPr>
    </w:p>
    <w:p w:rsidR="000E7DD6" w:rsidRDefault="000E7DD6" w:rsidP="00D82972">
      <w:pPr>
        <w:rPr>
          <w:rFonts w:ascii="Arial" w:hAnsi="Arial" w:cs="Arial"/>
          <w:b/>
          <w:bCs/>
          <w:sz w:val="28"/>
          <w:szCs w:val="28"/>
        </w:rPr>
      </w:pPr>
    </w:p>
    <w:p w:rsidR="000E7DD6" w:rsidRDefault="000E7DD6" w:rsidP="00D82972">
      <w:pPr>
        <w:rPr>
          <w:rFonts w:ascii="Arial" w:hAnsi="Arial" w:cs="Arial"/>
          <w:b/>
          <w:bCs/>
          <w:sz w:val="28"/>
          <w:szCs w:val="28"/>
        </w:rPr>
      </w:pPr>
    </w:p>
    <w:p w:rsidR="000E7DD6" w:rsidRDefault="000E7DD6" w:rsidP="00D82972">
      <w:pPr>
        <w:rPr>
          <w:rFonts w:ascii="Arial" w:hAnsi="Arial" w:cs="Arial"/>
          <w:b/>
          <w:bCs/>
          <w:sz w:val="28"/>
          <w:szCs w:val="28"/>
        </w:rPr>
      </w:pPr>
    </w:p>
    <w:p w:rsidR="000E7DD6" w:rsidRDefault="000E7DD6" w:rsidP="00D82972">
      <w:pPr>
        <w:rPr>
          <w:rFonts w:ascii="Arial" w:hAnsi="Arial" w:cs="Arial"/>
          <w:b/>
          <w:bCs/>
          <w:sz w:val="28"/>
          <w:szCs w:val="28"/>
        </w:rPr>
      </w:pPr>
    </w:p>
    <w:p w:rsidR="000E7DD6" w:rsidRDefault="000E7DD6" w:rsidP="00D82972">
      <w:pPr>
        <w:rPr>
          <w:rFonts w:ascii="Arial" w:hAnsi="Arial" w:cs="Arial"/>
          <w:b/>
          <w:bCs/>
          <w:sz w:val="28"/>
          <w:szCs w:val="28"/>
        </w:rPr>
      </w:pPr>
    </w:p>
    <w:p w:rsidR="000E7DD6" w:rsidRDefault="000E7DD6" w:rsidP="00D82972">
      <w:pPr>
        <w:rPr>
          <w:rFonts w:ascii="Arial" w:hAnsi="Arial" w:cs="Arial"/>
          <w:b/>
          <w:bCs/>
          <w:sz w:val="28"/>
          <w:szCs w:val="28"/>
        </w:rPr>
      </w:pPr>
    </w:p>
    <w:p w:rsidR="000E7DD6" w:rsidRDefault="000E7DD6" w:rsidP="00D82972">
      <w:pPr>
        <w:rPr>
          <w:rFonts w:ascii="Arial" w:hAnsi="Arial" w:cs="Arial"/>
          <w:b/>
          <w:bCs/>
          <w:sz w:val="28"/>
          <w:szCs w:val="28"/>
        </w:rPr>
      </w:pPr>
    </w:p>
    <w:p w:rsidR="000E7DD6" w:rsidRDefault="000E7DD6" w:rsidP="00D82972">
      <w:pPr>
        <w:rPr>
          <w:rFonts w:ascii="Arial" w:hAnsi="Arial" w:cs="Arial"/>
          <w:b/>
          <w:bCs/>
          <w:sz w:val="28"/>
          <w:szCs w:val="28"/>
        </w:rPr>
      </w:pPr>
    </w:p>
    <w:p w:rsidR="000E7DD6" w:rsidRDefault="000E7DD6" w:rsidP="00D82972">
      <w:pPr>
        <w:rPr>
          <w:b/>
          <w:bCs/>
          <w:sz w:val="28"/>
          <w:szCs w:val="28"/>
        </w:rPr>
      </w:pPr>
    </w:p>
    <w:p w:rsidR="000E7DD6" w:rsidRDefault="000E7DD6" w:rsidP="00D82972">
      <w:pPr>
        <w:rPr>
          <w:b/>
          <w:bCs/>
          <w:sz w:val="28"/>
          <w:szCs w:val="28"/>
        </w:rPr>
      </w:pPr>
    </w:p>
    <w:p w:rsidR="000E7DD6" w:rsidRDefault="000E7DD6" w:rsidP="00D82972">
      <w:pPr>
        <w:rPr>
          <w:b/>
          <w:bCs/>
          <w:sz w:val="28"/>
          <w:szCs w:val="28"/>
        </w:rPr>
      </w:pPr>
    </w:p>
    <w:p w:rsidR="000E7DD6" w:rsidRDefault="000E7DD6" w:rsidP="00D82972">
      <w:pPr>
        <w:rPr>
          <w:b/>
          <w:bCs/>
          <w:sz w:val="28"/>
          <w:szCs w:val="28"/>
        </w:rPr>
      </w:pPr>
    </w:p>
    <w:p w:rsidR="000E7DD6" w:rsidRPr="000406B4" w:rsidRDefault="000E7DD6" w:rsidP="00D82972">
      <w:pPr>
        <w:rPr>
          <w:b/>
          <w:bCs/>
          <w:sz w:val="28"/>
          <w:szCs w:val="28"/>
        </w:rPr>
      </w:pPr>
    </w:p>
    <w:p w:rsidR="000E7DD6" w:rsidRPr="000406B4" w:rsidRDefault="000E7DD6" w:rsidP="00B573E4">
      <w:pPr>
        <w:jc w:val="center"/>
        <w:rPr>
          <w:b/>
          <w:bCs/>
          <w:sz w:val="28"/>
          <w:szCs w:val="28"/>
        </w:rPr>
      </w:pPr>
      <w:r w:rsidRPr="000406B4">
        <w:rPr>
          <w:b/>
          <w:bCs/>
          <w:sz w:val="28"/>
          <w:szCs w:val="28"/>
        </w:rPr>
        <w:t>Распределение учебной нагрузки по семестрам.</w:t>
      </w:r>
    </w:p>
    <w:p w:rsidR="000E7DD6" w:rsidRPr="00B573E4" w:rsidRDefault="000E7DD6" w:rsidP="005D2444">
      <w:pPr>
        <w:rPr>
          <w:rFonts w:ascii="Arial" w:hAnsi="Arial" w:cs="Arial"/>
          <w:b/>
          <w:bCs/>
          <w:sz w:val="28"/>
          <w:szCs w:val="28"/>
        </w:rPr>
      </w:pPr>
    </w:p>
    <w:p w:rsidR="000E7DD6" w:rsidRPr="00CD3DF9" w:rsidRDefault="000E7DD6" w:rsidP="00AE32EC">
      <w:pPr>
        <w:rPr>
          <w:sz w:val="28"/>
          <w:szCs w:val="28"/>
        </w:rPr>
      </w:pPr>
      <w:r w:rsidRPr="00CD3DF9">
        <w:rPr>
          <w:sz w:val="28"/>
          <w:szCs w:val="28"/>
        </w:rPr>
        <w:t xml:space="preserve">Специальность – </w:t>
      </w:r>
      <w:r w:rsidRPr="005D2444">
        <w:rPr>
          <w:b/>
          <w:bCs/>
          <w:sz w:val="28"/>
          <w:szCs w:val="28"/>
        </w:rPr>
        <w:t xml:space="preserve"> «Педагогика дополнительного образования»</w:t>
      </w:r>
    </w:p>
    <w:p w:rsidR="000E7DD6" w:rsidRPr="00CD3DF9" w:rsidRDefault="000E7DD6" w:rsidP="005E5CAD">
      <w:pPr>
        <w:pStyle w:val="a4"/>
      </w:pPr>
      <w:r w:rsidRPr="00CD3DF9">
        <w:t xml:space="preserve">Дисциплина </w:t>
      </w:r>
      <w:r w:rsidRPr="005D2444">
        <w:t>«Батик»</w:t>
      </w:r>
    </w:p>
    <w:p w:rsidR="000E7DD6" w:rsidRDefault="000E7DD6" w:rsidP="005E5CAD">
      <w:pPr>
        <w:pStyle w:val="a4"/>
      </w:pPr>
      <w:r w:rsidRPr="00CD3DF9">
        <w:t xml:space="preserve">Форма обучения – </w:t>
      </w:r>
      <w:r w:rsidRPr="005D2444">
        <w:t xml:space="preserve">заочная. </w:t>
      </w:r>
    </w:p>
    <w:p w:rsidR="000E7DD6" w:rsidRDefault="000E7DD6" w:rsidP="005E5CAD">
      <w:pPr>
        <w:pStyle w:val="a4"/>
      </w:pPr>
    </w:p>
    <w:tbl>
      <w:tblPr>
        <w:tblW w:w="10020" w:type="dxa"/>
        <w:tblInd w:w="-106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2688"/>
        <w:gridCol w:w="1192"/>
        <w:gridCol w:w="914"/>
        <w:gridCol w:w="1131"/>
        <w:gridCol w:w="990"/>
        <w:gridCol w:w="1059"/>
        <w:gridCol w:w="1060"/>
        <w:gridCol w:w="986"/>
      </w:tblGrid>
      <w:tr w:rsidR="000E7DD6" w:rsidRPr="00A167F2">
        <w:trPr>
          <w:trHeight w:val="163"/>
        </w:trPr>
        <w:tc>
          <w:tcPr>
            <w:tcW w:w="2688" w:type="dxa"/>
            <w:vMerge w:val="restart"/>
            <w:tcBorders>
              <w:top w:val="double" w:sz="6" w:space="0" w:color="000000"/>
            </w:tcBorders>
            <w:vAlign w:val="center"/>
          </w:tcPr>
          <w:p w:rsidR="000E7DD6" w:rsidRPr="00A167F2" w:rsidRDefault="000E7DD6" w:rsidP="00C53AE1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A167F2">
              <w:rPr>
                <w:b/>
                <w:bCs/>
                <w:caps/>
                <w:sz w:val="28"/>
                <w:szCs w:val="28"/>
              </w:rPr>
              <w:t>Вид учебной работы</w:t>
            </w:r>
          </w:p>
        </w:tc>
        <w:tc>
          <w:tcPr>
            <w:tcW w:w="1192" w:type="dxa"/>
            <w:vMerge w:val="restart"/>
            <w:tcBorders>
              <w:top w:val="double" w:sz="6" w:space="0" w:color="000000"/>
            </w:tcBorders>
            <w:vAlign w:val="center"/>
          </w:tcPr>
          <w:p w:rsidR="000E7DD6" w:rsidRPr="00A167F2" w:rsidRDefault="000E7DD6" w:rsidP="00C53AE1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A167F2">
              <w:rPr>
                <w:b/>
                <w:bCs/>
                <w:caps/>
                <w:sz w:val="28"/>
                <w:szCs w:val="28"/>
              </w:rPr>
              <w:t>Всего</w:t>
            </w:r>
          </w:p>
        </w:tc>
        <w:tc>
          <w:tcPr>
            <w:tcW w:w="6140" w:type="dxa"/>
            <w:gridSpan w:val="6"/>
            <w:tcBorders>
              <w:top w:val="double" w:sz="6" w:space="0" w:color="000000"/>
              <w:bottom w:val="single" w:sz="4" w:space="0" w:color="auto"/>
            </w:tcBorders>
            <w:vAlign w:val="center"/>
          </w:tcPr>
          <w:p w:rsidR="000E7DD6" w:rsidRPr="00A167F2" w:rsidRDefault="000E7DD6" w:rsidP="00C53AE1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A167F2">
              <w:rPr>
                <w:b/>
                <w:bCs/>
                <w:caps/>
                <w:sz w:val="28"/>
                <w:szCs w:val="28"/>
              </w:rPr>
              <w:t>Номера курсов и семестров</w:t>
            </w:r>
          </w:p>
        </w:tc>
      </w:tr>
      <w:tr w:rsidR="000E7DD6" w:rsidRPr="00A167F2">
        <w:trPr>
          <w:trHeight w:val="163"/>
        </w:trPr>
        <w:tc>
          <w:tcPr>
            <w:tcW w:w="0" w:type="auto"/>
            <w:vMerge/>
            <w:tcBorders>
              <w:top w:val="double" w:sz="6" w:space="0" w:color="000000"/>
            </w:tcBorders>
            <w:vAlign w:val="center"/>
          </w:tcPr>
          <w:p w:rsidR="000E7DD6" w:rsidRPr="00A167F2" w:rsidRDefault="000E7DD6" w:rsidP="00C53AE1">
            <w:pPr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double" w:sz="6" w:space="0" w:color="000000"/>
            </w:tcBorders>
            <w:vAlign w:val="center"/>
          </w:tcPr>
          <w:p w:rsidR="000E7DD6" w:rsidRPr="00A167F2" w:rsidRDefault="000E7DD6" w:rsidP="00C53AE1">
            <w:pPr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2045" w:type="dxa"/>
            <w:gridSpan w:val="2"/>
            <w:tcBorders>
              <w:bottom w:val="single" w:sz="4" w:space="0" w:color="auto"/>
            </w:tcBorders>
            <w:vAlign w:val="center"/>
          </w:tcPr>
          <w:p w:rsidR="000E7DD6" w:rsidRPr="0012046D" w:rsidRDefault="000E7DD6" w:rsidP="00C53AE1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Pr="0012046D">
              <w:rPr>
                <w:b/>
                <w:bCs/>
              </w:rPr>
              <w:t xml:space="preserve"> курс</w:t>
            </w:r>
          </w:p>
        </w:tc>
        <w:tc>
          <w:tcPr>
            <w:tcW w:w="2049" w:type="dxa"/>
            <w:gridSpan w:val="2"/>
            <w:tcBorders>
              <w:bottom w:val="single" w:sz="4" w:space="0" w:color="auto"/>
            </w:tcBorders>
            <w:vAlign w:val="center"/>
          </w:tcPr>
          <w:p w:rsidR="000E7DD6" w:rsidRPr="0012046D" w:rsidRDefault="000E7DD6" w:rsidP="00C53AE1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Pr="0012046D">
              <w:rPr>
                <w:b/>
                <w:bCs/>
              </w:rPr>
              <w:t xml:space="preserve"> курс</w:t>
            </w:r>
          </w:p>
        </w:tc>
        <w:tc>
          <w:tcPr>
            <w:tcW w:w="2046" w:type="dxa"/>
            <w:gridSpan w:val="2"/>
            <w:tcBorders>
              <w:bottom w:val="single" w:sz="4" w:space="0" w:color="auto"/>
            </w:tcBorders>
            <w:vAlign w:val="center"/>
          </w:tcPr>
          <w:p w:rsidR="000E7DD6" w:rsidRPr="0012046D" w:rsidRDefault="000E7DD6" w:rsidP="00C53AE1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Pr="0012046D">
              <w:rPr>
                <w:b/>
                <w:bCs/>
              </w:rPr>
              <w:t xml:space="preserve"> курс</w:t>
            </w:r>
          </w:p>
        </w:tc>
      </w:tr>
      <w:tr w:rsidR="000E7DD6" w:rsidRPr="00A167F2">
        <w:trPr>
          <w:trHeight w:val="1139"/>
        </w:trPr>
        <w:tc>
          <w:tcPr>
            <w:tcW w:w="0" w:type="auto"/>
            <w:vMerge/>
            <w:tcBorders>
              <w:top w:val="double" w:sz="6" w:space="0" w:color="000000"/>
            </w:tcBorders>
            <w:vAlign w:val="center"/>
          </w:tcPr>
          <w:p w:rsidR="000E7DD6" w:rsidRPr="00A167F2" w:rsidRDefault="000E7DD6" w:rsidP="00C53AE1">
            <w:pPr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double" w:sz="6" w:space="0" w:color="000000"/>
            </w:tcBorders>
            <w:vAlign w:val="center"/>
          </w:tcPr>
          <w:p w:rsidR="000E7DD6" w:rsidRPr="00A167F2" w:rsidRDefault="000E7DD6" w:rsidP="00C53AE1">
            <w:pPr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914" w:type="dxa"/>
            <w:tcBorders>
              <w:top w:val="single" w:sz="4" w:space="0" w:color="auto"/>
            </w:tcBorders>
            <w:vAlign w:val="center"/>
          </w:tcPr>
          <w:p w:rsidR="000E7DD6" w:rsidRPr="0012046D" w:rsidRDefault="000E7DD6" w:rsidP="0012046D">
            <w:pPr>
              <w:spacing w:line="360" w:lineRule="auto"/>
              <w:jc w:val="center"/>
            </w:pPr>
          </w:p>
        </w:tc>
        <w:tc>
          <w:tcPr>
            <w:tcW w:w="1131" w:type="dxa"/>
            <w:tcBorders>
              <w:top w:val="single" w:sz="4" w:space="0" w:color="auto"/>
            </w:tcBorders>
            <w:vAlign w:val="center"/>
          </w:tcPr>
          <w:p w:rsidR="000E7DD6" w:rsidRPr="0012046D" w:rsidRDefault="000E7DD6" w:rsidP="0012046D">
            <w:pPr>
              <w:spacing w:line="360" w:lineRule="auto"/>
              <w:jc w:val="center"/>
            </w:pPr>
            <w:r>
              <w:t>4</w:t>
            </w:r>
            <w:r w:rsidRPr="0012046D">
              <w:t xml:space="preserve"> сем.</w:t>
            </w:r>
          </w:p>
        </w:tc>
        <w:tc>
          <w:tcPr>
            <w:tcW w:w="990" w:type="dxa"/>
            <w:tcBorders>
              <w:top w:val="single" w:sz="4" w:space="0" w:color="auto"/>
            </w:tcBorders>
            <w:vAlign w:val="center"/>
          </w:tcPr>
          <w:p w:rsidR="000E7DD6" w:rsidRPr="0012046D" w:rsidRDefault="000E7DD6" w:rsidP="0012046D">
            <w:pPr>
              <w:spacing w:line="360" w:lineRule="auto"/>
              <w:jc w:val="center"/>
            </w:pPr>
            <w:r>
              <w:t>5</w:t>
            </w:r>
            <w:r w:rsidRPr="0012046D">
              <w:t xml:space="preserve"> сем.</w:t>
            </w:r>
          </w:p>
        </w:tc>
        <w:tc>
          <w:tcPr>
            <w:tcW w:w="1059" w:type="dxa"/>
            <w:tcBorders>
              <w:top w:val="single" w:sz="4" w:space="0" w:color="auto"/>
            </w:tcBorders>
            <w:vAlign w:val="center"/>
          </w:tcPr>
          <w:p w:rsidR="000E7DD6" w:rsidRPr="0012046D" w:rsidRDefault="000E7DD6" w:rsidP="0012046D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  <w:r w:rsidRPr="0012046D">
              <w:rPr>
                <w:color w:val="000000"/>
              </w:rPr>
              <w:t xml:space="preserve"> сем.</w:t>
            </w:r>
          </w:p>
        </w:tc>
        <w:tc>
          <w:tcPr>
            <w:tcW w:w="1060" w:type="dxa"/>
            <w:tcBorders>
              <w:top w:val="single" w:sz="4" w:space="0" w:color="auto"/>
            </w:tcBorders>
            <w:vAlign w:val="center"/>
          </w:tcPr>
          <w:p w:rsidR="000E7DD6" w:rsidRPr="0012046D" w:rsidRDefault="000E7DD6" w:rsidP="0012046D">
            <w:pPr>
              <w:spacing w:line="360" w:lineRule="auto"/>
              <w:jc w:val="center"/>
            </w:pPr>
            <w:r>
              <w:t>7</w:t>
            </w:r>
            <w:r w:rsidRPr="0012046D">
              <w:t xml:space="preserve"> сем.</w:t>
            </w:r>
          </w:p>
        </w:tc>
        <w:tc>
          <w:tcPr>
            <w:tcW w:w="986" w:type="dxa"/>
            <w:tcBorders>
              <w:top w:val="single" w:sz="4" w:space="0" w:color="auto"/>
            </w:tcBorders>
            <w:vAlign w:val="center"/>
          </w:tcPr>
          <w:p w:rsidR="000E7DD6" w:rsidRPr="00A167F2" w:rsidRDefault="000E7DD6" w:rsidP="00C53AE1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0E7DD6" w:rsidRPr="00A167F2">
        <w:trPr>
          <w:trHeight w:val="3154"/>
        </w:trPr>
        <w:tc>
          <w:tcPr>
            <w:tcW w:w="2688" w:type="dxa"/>
            <w:vAlign w:val="center"/>
          </w:tcPr>
          <w:p w:rsidR="000E7DD6" w:rsidRPr="00A167F2" w:rsidRDefault="000E7DD6" w:rsidP="00C53AE1">
            <w:pPr>
              <w:jc w:val="center"/>
              <w:rPr>
                <w:b/>
                <w:bCs/>
                <w:sz w:val="28"/>
                <w:szCs w:val="28"/>
              </w:rPr>
            </w:pPr>
            <w:r w:rsidRPr="00A167F2">
              <w:rPr>
                <w:b/>
                <w:bCs/>
                <w:sz w:val="28"/>
                <w:szCs w:val="28"/>
              </w:rPr>
              <w:t>Аудиторные занятия: практические занятия</w:t>
            </w:r>
          </w:p>
          <w:p w:rsidR="000E7DD6" w:rsidRDefault="000E7DD6" w:rsidP="00C53AE1">
            <w:pPr>
              <w:jc w:val="center"/>
              <w:rPr>
                <w:b/>
                <w:bCs/>
                <w:sz w:val="28"/>
                <w:szCs w:val="28"/>
              </w:rPr>
            </w:pPr>
            <w:r w:rsidRPr="00A167F2">
              <w:rPr>
                <w:b/>
                <w:bCs/>
                <w:sz w:val="28"/>
                <w:szCs w:val="28"/>
              </w:rPr>
              <w:t>индивидуальные занятия</w:t>
            </w:r>
          </w:p>
          <w:p w:rsidR="000E7DD6" w:rsidRPr="00A167F2" w:rsidRDefault="000E7DD6" w:rsidP="00792B7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92" w:type="dxa"/>
            <w:vAlign w:val="center"/>
          </w:tcPr>
          <w:p w:rsidR="000E7DD6" w:rsidRPr="0012046D" w:rsidRDefault="000E7DD6" w:rsidP="00792B73">
            <w:pPr>
              <w:spacing w:line="360" w:lineRule="auto"/>
              <w:jc w:val="center"/>
            </w:pPr>
            <w:r>
              <w:t>18</w:t>
            </w:r>
          </w:p>
          <w:p w:rsidR="000E7DD6" w:rsidRPr="0012046D" w:rsidRDefault="000E7DD6" w:rsidP="00792B73">
            <w:pPr>
              <w:spacing w:line="360" w:lineRule="auto"/>
              <w:jc w:val="center"/>
            </w:pPr>
            <w:r w:rsidRPr="0012046D">
              <w:t>И.П.</w:t>
            </w:r>
          </w:p>
        </w:tc>
        <w:tc>
          <w:tcPr>
            <w:tcW w:w="914" w:type="dxa"/>
            <w:vAlign w:val="center"/>
          </w:tcPr>
          <w:p w:rsidR="000E7DD6" w:rsidRPr="0012046D" w:rsidRDefault="000E7DD6" w:rsidP="00792B73">
            <w:pPr>
              <w:spacing w:line="360" w:lineRule="auto"/>
              <w:jc w:val="center"/>
            </w:pPr>
          </w:p>
        </w:tc>
        <w:tc>
          <w:tcPr>
            <w:tcW w:w="1131" w:type="dxa"/>
            <w:vAlign w:val="center"/>
          </w:tcPr>
          <w:p w:rsidR="000E7DD6" w:rsidRPr="0012046D" w:rsidRDefault="000E7DD6" w:rsidP="00792B73">
            <w:pPr>
              <w:jc w:val="center"/>
            </w:pPr>
            <w:r>
              <w:t>3</w:t>
            </w:r>
          </w:p>
          <w:p w:rsidR="000E7DD6" w:rsidRPr="0012046D" w:rsidRDefault="000E7DD6" w:rsidP="00792B73">
            <w:pPr>
              <w:spacing w:line="360" w:lineRule="auto"/>
              <w:jc w:val="center"/>
            </w:pPr>
            <w:r w:rsidRPr="0012046D">
              <w:t>И.П.</w:t>
            </w:r>
          </w:p>
        </w:tc>
        <w:tc>
          <w:tcPr>
            <w:tcW w:w="990" w:type="dxa"/>
            <w:vAlign w:val="center"/>
          </w:tcPr>
          <w:p w:rsidR="000E7DD6" w:rsidRDefault="000E7DD6" w:rsidP="00792B73">
            <w:pPr>
              <w:spacing w:line="360" w:lineRule="auto"/>
              <w:jc w:val="center"/>
            </w:pPr>
          </w:p>
          <w:p w:rsidR="000E7DD6" w:rsidRDefault="000E7DD6" w:rsidP="00792B73">
            <w:pPr>
              <w:spacing w:line="360" w:lineRule="auto"/>
              <w:jc w:val="center"/>
            </w:pPr>
          </w:p>
          <w:p w:rsidR="000E7DD6" w:rsidRPr="0012046D" w:rsidRDefault="000E7DD6" w:rsidP="00792B73">
            <w:pPr>
              <w:spacing w:line="360" w:lineRule="auto"/>
              <w:jc w:val="center"/>
            </w:pPr>
            <w:r>
              <w:t>6</w:t>
            </w:r>
          </w:p>
          <w:p w:rsidR="000E7DD6" w:rsidRPr="0012046D" w:rsidRDefault="000E7DD6" w:rsidP="00792B73">
            <w:pPr>
              <w:spacing w:line="360" w:lineRule="auto"/>
              <w:jc w:val="center"/>
            </w:pPr>
            <w:r w:rsidRPr="0012046D">
              <w:t>И.П.</w:t>
            </w:r>
          </w:p>
          <w:p w:rsidR="000E7DD6" w:rsidRDefault="000E7DD6" w:rsidP="00792B73">
            <w:pPr>
              <w:spacing w:line="360" w:lineRule="auto"/>
              <w:jc w:val="center"/>
            </w:pPr>
          </w:p>
          <w:p w:rsidR="000E7DD6" w:rsidRPr="0012046D" w:rsidRDefault="000E7DD6" w:rsidP="00792B73">
            <w:pPr>
              <w:spacing w:line="360" w:lineRule="auto"/>
              <w:jc w:val="center"/>
            </w:pPr>
          </w:p>
        </w:tc>
        <w:tc>
          <w:tcPr>
            <w:tcW w:w="1059" w:type="dxa"/>
            <w:vAlign w:val="center"/>
          </w:tcPr>
          <w:p w:rsidR="000E7DD6" w:rsidRDefault="000E7DD6" w:rsidP="00792B73">
            <w:pPr>
              <w:spacing w:line="360" w:lineRule="auto"/>
              <w:jc w:val="center"/>
              <w:rPr>
                <w:color w:val="000000"/>
              </w:rPr>
            </w:pPr>
          </w:p>
          <w:p w:rsidR="000E7DD6" w:rsidRPr="0012046D" w:rsidRDefault="000E7DD6" w:rsidP="00792B73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  <w:p w:rsidR="000E7DD6" w:rsidRPr="0012046D" w:rsidRDefault="000E7DD6" w:rsidP="00792B73">
            <w:pPr>
              <w:spacing w:line="360" w:lineRule="auto"/>
              <w:jc w:val="center"/>
              <w:rPr>
                <w:color w:val="000000"/>
              </w:rPr>
            </w:pPr>
            <w:r w:rsidRPr="0012046D">
              <w:rPr>
                <w:color w:val="000000"/>
              </w:rPr>
              <w:t>И.П.</w:t>
            </w:r>
          </w:p>
          <w:p w:rsidR="000E7DD6" w:rsidRPr="00792B73" w:rsidRDefault="000E7DD6" w:rsidP="00792B73"/>
        </w:tc>
        <w:tc>
          <w:tcPr>
            <w:tcW w:w="1060" w:type="dxa"/>
            <w:vAlign w:val="center"/>
          </w:tcPr>
          <w:p w:rsidR="000E7DD6" w:rsidRPr="0012046D" w:rsidRDefault="000E7DD6" w:rsidP="00792B73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  <w:p w:rsidR="000E7DD6" w:rsidRPr="0012046D" w:rsidRDefault="000E7DD6" w:rsidP="00792B73">
            <w:pPr>
              <w:spacing w:line="360" w:lineRule="auto"/>
              <w:jc w:val="center"/>
              <w:rPr>
                <w:lang w:val="en-US"/>
              </w:rPr>
            </w:pPr>
            <w:r w:rsidRPr="0012046D">
              <w:rPr>
                <w:color w:val="000000"/>
              </w:rPr>
              <w:t>И.П</w:t>
            </w:r>
          </w:p>
        </w:tc>
        <w:tc>
          <w:tcPr>
            <w:tcW w:w="986" w:type="dxa"/>
            <w:vAlign w:val="center"/>
          </w:tcPr>
          <w:p w:rsidR="000E7DD6" w:rsidRPr="0012046D" w:rsidRDefault="000E7DD6" w:rsidP="00792B73">
            <w:pPr>
              <w:spacing w:line="360" w:lineRule="auto"/>
              <w:jc w:val="center"/>
            </w:pPr>
          </w:p>
          <w:p w:rsidR="000E7DD6" w:rsidRPr="0012046D" w:rsidRDefault="000E7DD6" w:rsidP="00792B73">
            <w:pPr>
              <w:spacing w:line="360" w:lineRule="auto"/>
              <w:jc w:val="center"/>
              <w:rPr>
                <w:lang w:val="en-US"/>
              </w:rPr>
            </w:pPr>
          </w:p>
        </w:tc>
      </w:tr>
      <w:tr w:rsidR="000E7DD6" w:rsidRPr="00A167F2">
        <w:trPr>
          <w:trHeight w:val="1221"/>
        </w:trPr>
        <w:tc>
          <w:tcPr>
            <w:tcW w:w="2688" w:type="dxa"/>
            <w:vAlign w:val="center"/>
          </w:tcPr>
          <w:p w:rsidR="000E7DD6" w:rsidRPr="00A167F2" w:rsidRDefault="000E7DD6" w:rsidP="00C53AE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Самостоятельная работа</w:t>
            </w:r>
          </w:p>
        </w:tc>
        <w:tc>
          <w:tcPr>
            <w:tcW w:w="1192" w:type="dxa"/>
            <w:vAlign w:val="center"/>
          </w:tcPr>
          <w:p w:rsidR="000E7DD6" w:rsidRPr="0012046D" w:rsidRDefault="000E7DD6" w:rsidP="00C53AE1">
            <w:pPr>
              <w:spacing w:line="360" w:lineRule="auto"/>
              <w:jc w:val="center"/>
            </w:pPr>
            <w:r>
              <w:t>117</w:t>
            </w:r>
          </w:p>
        </w:tc>
        <w:tc>
          <w:tcPr>
            <w:tcW w:w="914" w:type="dxa"/>
            <w:vAlign w:val="center"/>
          </w:tcPr>
          <w:p w:rsidR="000E7DD6" w:rsidRPr="0012046D" w:rsidRDefault="000E7DD6" w:rsidP="00C53AE1">
            <w:pPr>
              <w:spacing w:line="360" w:lineRule="auto"/>
              <w:jc w:val="center"/>
            </w:pPr>
          </w:p>
        </w:tc>
        <w:tc>
          <w:tcPr>
            <w:tcW w:w="1131" w:type="dxa"/>
            <w:vAlign w:val="center"/>
          </w:tcPr>
          <w:p w:rsidR="000E7DD6" w:rsidRPr="0012046D" w:rsidRDefault="000E7DD6" w:rsidP="00C24297">
            <w:pPr>
              <w:jc w:val="center"/>
            </w:pPr>
            <w:r>
              <w:t>28</w:t>
            </w:r>
          </w:p>
        </w:tc>
        <w:tc>
          <w:tcPr>
            <w:tcW w:w="990" w:type="dxa"/>
            <w:vAlign w:val="center"/>
          </w:tcPr>
          <w:p w:rsidR="000E7DD6" w:rsidRPr="0012046D" w:rsidRDefault="000E7DD6" w:rsidP="00C24297">
            <w:pPr>
              <w:spacing w:line="360" w:lineRule="auto"/>
              <w:jc w:val="center"/>
            </w:pPr>
            <w:r>
              <w:t>28</w:t>
            </w:r>
          </w:p>
        </w:tc>
        <w:tc>
          <w:tcPr>
            <w:tcW w:w="1059" w:type="dxa"/>
            <w:vAlign w:val="center"/>
          </w:tcPr>
          <w:p w:rsidR="000E7DD6" w:rsidRPr="0012046D" w:rsidRDefault="000E7DD6" w:rsidP="0012046D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060" w:type="dxa"/>
            <w:vAlign w:val="center"/>
          </w:tcPr>
          <w:p w:rsidR="000E7DD6" w:rsidRPr="0012046D" w:rsidRDefault="000E7DD6" w:rsidP="00C24297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986" w:type="dxa"/>
            <w:vAlign w:val="center"/>
          </w:tcPr>
          <w:p w:rsidR="000E7DD6" w:rsidRPr="0012046D" w:rsidRDefault="000E7DD6" w:rsidP="00C53AE1">
            <w:pPr>
              <w:spacing w:line="360" w:lineRule="auto"/>
            </w:pPr>
          </w:p>
        </w:tc>
      </w:tr>
      <w:tr w:rsidR="000E7DD6" w:rsidRPr="00A167F2">
        <w:trPr>
          <w:trHeight w:val="1395"/>
        </w:trPr>
        <w:tc>
          <w:tcPr>
            <w:tcW w:w="2688" w:type="dxa"/>
            <w:vAlign w:val="center"/>
          </w:tcPr>
          <w:p w:rsidR="000E7DD6" w:rsidRPr="00A167F2" w:rsidRDefault="000E7DD6" w:rsidP="00C53AE1">
            <w:pPr>
              <w:jc w:val="center"/>
              <w:rPr>
                <w:b/>
                <w:bCs/>
                <w:sz w:val="28"/>
                <w:szCs w:val="28"/>
              </w:rPr>
            </w:pPr>
            <w:r w:rsidRPr="00A167F2">
              <w:rPr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1192" w:type="dxa"/>
            <w:vAlign w:val="center"/>
          </w:tcPr>
          <w:p w:rsidR="000E7DD6" w:rsidRPr="0012046D" w:rsidRDefault="000E7DD6" w:rsidP="00C53AE1">
            <w:pPr>
              <w:spacing w:line="360" w:lineRule="auto"/>
            </w:pPr>
            <w:r w:rsidRPr="0012046D">
              <w:t xml:space="preserve">     135</w:t>
            </w:r>
          </w:p>
          <w:p w:rsidR="000E7DD6" w:rsidRPr="0012046D" w:rsidRDefault="000E7DD6" w:rsidP="00C53AE1">
            <w:pPr>
              <w:spacing w:line="360" w:lineRule="auto"/>
            </w:pPr>
            <w:r w:rsidRPr="0012046D">
              <w:t xml:space="preserve">   И.П.</w:t>
            </w:r>
          </w:p>
        </w:tc>
        <w:tc>
          <w:tcPr>
            <w:tcW w:w="914" w:type="dxa"/>
            <w:vAlign w:val="center"/>
          </w:tcPr>
          <w:p w:rsidR="000E7DD6" w:rsidRPr="0012046D" w:rsidRDefault="000E7DD6" w:rsidP="00C53AE1">
            <w:pPr>
              <w:spacing w:line="360" w:lineRule="auto"/>
              <w:jc w:val="center"/>
            </w:pPr>
          </w:p>
        </w:tc>
        <w:tc>
          <w:tcPr>
            <w:tcW w:w="1131" w:type="dxa"/>
            <w:vAlign w:val="center"/>
          </w:tcPr>
          <w:p w:rsidR="000E7DD6" w:rsidRPr="0012046D" w:rsidRDefault="000E7DD6" w:rsidP="00C53AE1">
            <w:pPr>
              <w:spacing w:line="360" w:lineRule="auto"/>
              <w:jc w:val="center"/>
            </w:pPr>
            <w:r w:rsidRPr="0012046D">
              <w:t>31</w:t>
            </w:r>
          </w:p>
          <w:p w:rsidR="000E7DD6" w:rsidRPr="0012046D" w:rsidRDefault="000E7DD6" w:rsidP="00C53AE1">
            <w:pPr>
              <w:spacing w:line="360" w:lineRule="auto"/>
              <w:jc w:val="center"/>
            </w:pPr>
            <w:r w:rsidRPr="0012046D">
              <w:t>И.П.</w:t>
            </w:r>
          </w:p>
        </w:tc>
        <w:tc>
          <w:tcPr>
            <w:tcW w:w="990" w:type="dxa"/>
            <w:vAlign w:val="center"/>
          </w:tcPr>
          <w:p w:rsidR="000E7DD6" w:rsidRPr="0012046D" w:rsidRDefault="000E7DD6" w:rsidP="00C53AE1">
            <w:pPr>
              <w:spacing w:line="360" w:lineRule="auto"/>
              <w:jc w:val="center"/>
            </w:pPr>
          </w:p>
          <w:p w:rsidR="000E7DD6" w:rsidRPr="0012046D" w:rsidRDefault="000E7DD6" w:rsidP="00C53AE1">
            <w:pPr>
              <w:spacing w:line="360" w:lineRule="auto"/>
              <w:jc w:val="center"/>
            </w:pPr>
            <w:r w:rsidRPr="0012046D">
              <w:t>34</w:t>
            </w:r>
          </w:p>
          <w:p w:rsidR="000E7DD6" w:rsidRPr="0012046D" w:rsidRDefault="000E7DD6" w:rsidP="00C53AE1">
            <w:pPr>
              <w:spacing w:line="360" w:lineRule="auto"/>
              <w:jc w:val="center"/>
            </w:pPr>
            <w:r w:rsidRPr="0012046D">
              <w:t>И.П.</w:t>
            </w:r>
          </w:p>
          <w:p w:rsidR="000E7DD6" w:rsidRPr="0012046D" w:rsidRDefault="000E7DD6" w:rsidP="00792B73">
            <w:pPr>
              <w:spacing w:line="360" w:lineRule="auto"/>
            </w:pPr>
          </w:p>
        </w:tc>
        <w:tc>
          <w:tcPr>
            <w:tcW w:w="1059" w:type="dxa"/>
            <w:vAlign w:val="center"/>
          </w:tcPr>
          <w:p w:rsidR="000E7DD6" w:rsidRPr="0012046D" w:rsidRDefault="000E7DD6" w:rsidP="00C53AE1">
            <w:pPr>
              <w:spacing w:line="360" w:lineRule="auto"/>
              <w:jc w:val="center"/>
            </w:pPr>
          </w:p>
          <w:p w:rsidR="000E7DD6" w:rsidRPr="0012046D" w:rsidRDefault="000E7DD6" w:rsidP="00C53AE1">
            <w:pPr>
              <w:spacing w:line="360" w:lineRule="auto"/>
              <w:jc w:val="center"/>
            </w:pPr>
            <w:r w:rsidRPr="0012046D">
              <w:t>31</w:t>
            </w:r>
          </w:p>
          <w:p w:rsidR="000E7DD6" w:rsidRPr="0012046D" w:rsidRDefault="000E7DD6" w:rsidP="00C53AE1">
            <w:pPr>
              <w:spacing w:line="360" w:lineRule="auto"/>
              <w:jc w:val="center"/>
            </w:pPr>
            <w:r w:rsidRPr="0012046D">
              <w:t>И.П.</w:t>
            </w:r>
          </w:p>
          <w:p w:rsidR="000E7DD6" w:rsidRPr="0012046D" w:rsidRDefault="000E7DD6" w:rsidP="00792B73">
            <w:pPr>
              <w:spacing w:line="360" w:lineRule="auto"/>
            </w:pPr>
          </w:p>
        </w:tc>
        <w:tc>
          <w:tcPr>
            <w:tcW w:w="1060" w:type="dxa"/>
            <w:vAlign w:val="center"/>
          </w:tcPr>
          <w:p w:rsidR="000E7DD6" w:rsidRPr="0012046D" w:rsidRDefault="000E7DD6" w:rsidP="00C24297">
            <w:pPr>
              <w:spacing w:line="360" w:lineRule="auto"/>
              <w:jc w:val="center"/>
            </w:pPr>
          </w:p>
          <w:p w:rsidR="000E7DD6" w:rsidRPr="0012046D" w:rsidRDefault="000E7DD6" w:rsidP="00C24297">
            <w:pPr>
              <w:spacing w:line="360" w:lineRule="auto"/>
              <w:jc w:val="center"/>
            </w:pPr>
            <w:r w:rsidRPr="0012046D">
              <w:t>39</w:t>
            </w:r>
          </w:p>
          <w:p w:rsidR="000E7DD6" w:rsidRPr="0012046D" w:rsidRDefault="000E7DD6" w:rsidP="00C24297">
            <w:pPr>
              <w:spacing w:line="360" w:lineRule="auto"/>
              <w:jc w:val="center"/>
            </w:pPr>
            <w:r w:rsidRPr="0012046D">
              <w:t>И.П.</w:t>
            </w:r>
          </w:p>
          <w:p w:rsidR="000E7DD6" w:rsidRPr="0012046D" w:rsidRDefault="000E7DD6" w:rsidP="00792B73">
            <w:pPr>
              <w:spacing w:line="360" w:lineRule="auto"/>
            </w:pPr>
          </w:p>
        </w:tc>
        <w:tc>
          <w:tcPr>
            <w:tcW w:w="986" w:type="dxa"/>
            <w:vAlign w:val="center"/>
          </w:tcPr>
          <w:p w:rsidR="000E7DD6" w:rsidRPr="0012046D" w:rsidRDefault="000E7DD6" w:rsidP="00792B73">
            <w:pPr>
              <w:spacing w:line="360" w:lineRule="auto"/>
            </w:pPr>
          </w:p>
        </w:tc>
      </w:tr>
      <w:tr w:rsidR="000E7DD6" w:rsidRPr="00A167F2">
        <w:trPr>
          <w:trHeight w:val="690"/>
        </w:trPr>
        <w:tc>
          <w:tcPr>
            <w:tcW w:w="2688" w:type="dxa"/>
            <w:tcBorders>
              <w:bottom w:val="double" w:sz="6" w:space="0" w:color="000000"/>
            </w:tcBorders>
            <w:vAlign w:val="center"/>
          </w:tcPr>
          <w:p w:rsidR="000E7DD6" w:rsidRPr="00A167F2" w:rsidRDefault="000E7DD6" w:rsidP="00C53AE1">
            <w:pPr>
              <w:jc w:val="center"/>
              <w:rPr>
                <w:b/>
                <w:bCs/>
                <w:sz w:val="28"/>
                <w:szCs w:val="28"/>
              </w:rPr>
            </w:pPr>
            <w:r w:rsidRPr="00A167F2">
              <w:rPr>
                <w:b/>
                <w:bCs/>
                <w:sz w:val="28"/>
                <w:szCs w:val="28"/>
              </w:rPr>
              <w:t>Вид итогового контроля</w:t>
            </w:r>
          </w:p>
        </w:tc>
        <w:tc>
          <w:tcPr>
            <w:tcW w:w="1192" w:type="dxa"/>
            <w:tcBorders>
              <w:bottom w:val="double" w:sz="6" w:space="0" w:color="000000"/>
            </w:tcBorders>
            <w:vAlign w:val="center"/>
          </w:tcPr>
          <w:p w:rsidR="000E7DD6" w:rsidRPr="0012046D" w:rsidRDefault="000E7DD6" w:rsidP="00C53AE1">
            <w:pPr>
              <w:spacing w:line="360" w:lineRule="auto"/>
            </w:pPr>
          </w:p>
        </w:tc>
        <w:tc>
          <w:tcPr>
            <w:tcW w:w="914" w:type="dxa"/>
            <w:tcBorders>
              <w:bottom w:val="double" w:sz="6" w:space="0" w:color="000000"/>
            </w:tcBorders>
            <w:vAlign w:val="center"/>
          </w:tcPr>
          <w:p w:rsidR="000E7DD6" w:rsidRPr="0012046D" w:rsidRDefault="000E7DD6" w:rsidP="00C53AE1">
            <w:pPr>
              <w:spacing w:line="360" w:lineRule="auto"/>
              <w:jc w:val="center"/>
            </w:pPr>
          </w:p>
        </w:tc>
        <w:tc>
          <w:tcPr>
            <w:tcW w:w="1131" w:type="dxa"/>
            <w:tcBorders>
              <w:bottom w:val="double" w:sz="6" w:space="0" w:color="000000"/>
            </w:tcBorders>
            <w:vAlign w:val="center"/>
          </w:tcPr>
          <w:p w:rsidR="000E7DD6" w:rsidRPr="0012046D" w:rsidRDefault="000E7DD6" w:rsidP="00C24297">
            <w:pPr>
              <w:spacing w:line="360" w:lineRule="auto"/>
            </w:pPr>
            <w:r w:rsidRPr="0012046D">
              <w:t>К.к.р.</w:t>
            </w:r>
          </w:p>
        </w:tc>
        <w:tc>
          <w:tcPr>
            <w:tcW w:w="990" w:type="dxa"/>
            <w:tcBorders>
              <w:bottom w:val="double" w:sz="6" w:space="0" w:color="000000"/>
            </w:tcBorders>
            <w:vAlign w:val="center"/>
          </w:tcPr>
          <w:p w:rsidR="000E7DD6" w:rsidRPr="0012046D" w:rsidRDefault="000E7DD6" w:rsidP="00C24297">
            <w:pPr>
              <w:spacing w:line="360" w:lineRule="auto"/>
            </w:pPr>
          </w:p>
          <w:p w:rsidR="000E7DD6" w:rsidRPr="0012046D" w:rsidRDefault="000E7DD6" w:rsidP="00C24297">
            <w:pPr>
              <w:spacing w:line="360" w:lineRule="auto"/>
            </w:pPr>
            <w:r w:rsidRPr="0012046D">
              <w:t>К.к.р.</w:t>
            </w:r>
          </w:p>
          <w:p w:rsidR="000E7DD6" w:rsidRPr="0012046D" w:rsidRDefault="000E7DD6" w:rsidP="00C53AE1">
            <w:pPr>
              <w:spacing w:line="360" w:lineRule="auto"/>
              <w:jc w:val="center"/>
            </w:pPr>
          </w:p>
        </w:tc>
        <w:tc>
          <w:tcPr>
            <w:tcW w:w="1059" w:type="dxa"/>
            <w:tcBorders>
              <w:bottom w:val="double" w:sz="6" w:space="0" w:color="000000"/>
            </w:tcBorders>
            <w:vAlign w:val="center"/>
          </w:tcPr>
          <w:p w:rsidR="000E7DD6" w:rsidRPr="0012046D" w:rsidRDefault="000E7DD6" w:rsidP="00C24297">
            <w:pPr>
              <w:spacing w:line="360" w:lineRule="auto"/>
            </w:pPr>
          </w:p>
          <w:p w:rsidR="000E7DD6" w:rsidRPr="0012046D" w:rsidRDefault="000E7DD6" w:rsidP="00C24297">
            <w:pPr>
              <w:spacing w:line="360" w:lineRule="auto"/>
              <w:jc w:val="center"/>
            </w:pPr>
            <w:r w:rsidRPr="0012046D">
              <w:t>К.р.</w:t>
            </w:r>
          </w:p>
          <w:p w:rsidR="000E7DD6" w:rsidRPr="0012046D" w:rsidRDefault="000E7DD6" w:rsidP="00792B73">
            <w:pPr>
              <w:spacing w:line="360" w:lineRule="auto"/>
              <w:jc w:val="center"/>
            </w:pPr>
            <w:r w:rsidRPr="0012046D">
              <w:t>Экз.</w:t>
            </w:r>
          </w:p>
        </w:tc>
        <w:tc>
          <w:tcPr>
            <w:tcW w:w="1060" w:type="dxa"/>
            <w:tcBorders>
              <w:bottom w:val="double" w:sz="6" w:space="0" w:color="000000"/>
            </w:tcBorders>
            <w:vAlign w:val="center"/>
          </w:tcPr>
          <w:p w:rsidR="000E7DD6" w:rsidRPr="0012046D" w:rsidRDefault="000E7DD6" w:rsidP="00C24297">
            <w:pPr>
              <w:spacing w:line="360" w:lineRule="auto"/>
              <w:jc w:val="center"/>
            </w:pPr>
          </w:p>
          <w:p w:rsidR="000E7DD6" w:rsidRPr="0012046D" w:rsidRDefault="000E7DD6" w:rsidP="00C24297">
            <w:pPr>
              <w:spacing w:line="360" w:lineRule="auto"/>
              <w:jc w:val="center"/>
            </w:pPr>
            <w:r w:rsidRPr="0012046D">
              <w:t>К.р.</w:t>
            </w:r>
          </w:p>
          <w:p w:rsidR="000E7DD6" w:rsidRPr="0012046D" w:rsidRDefault="000E7DD6" w:rsidP="00792B73">
            <w:pPr>
              <w:spacing w:line="360" w:lineRule="auto"/>
              <w:jc w:val="center"/>
            </w:pPr>
            <w:r>
              <w:t>Экз.</w:t>
            </w:r>
          </w:p>
        </w:tc>
        <w:tc>
          <w:tcPr>
            <w:tcW w:w="986" w:type="dxa"/>
            <w:tcBorders>
              <w:bottom w:val="double" w:sz="6" w:space="0" w:color="000000"/>
            </w:tcBorders>
            <w:vAlign w:val="center"/>
          </w:tcPr>
          <w:p w:rsidR="000E7DD6" w:rsidRPr="0012046D" w:rsidRDefault="000E7DD6" w:rsidP="00C53AE1">
            <w:pPr>
              <w:spacing w:line="360" w:lineRule="auto"/>
              <w:jc w:val="center"/>
            </w:pPr>
          </w:p>
        </w:tc>
      </w:tr>
    </w:tbl>
    <w:p w:rsidR="000E7DD6" w:rsidRDefault="000E7DD6" w:rsidP="00274A17">
      <w:pPr>
        <w:spacing w:line="360" w:lineRule="auto"/>
        <w:rPr>
          <w:sz w:val="44"/>
          <w:szCs w:val="44"/>
        </w:rPr>
      </w:pPr>
    </w:p>
    <w:p w:rsidR="000E7DD6" w:rsidRDefault="000E7DD6" w:rsidP="005E5CAD">
      <w:pPr>
        <w:pStyle w:val="a4"/>
      </w:pPr>
    </w:p>
    <w:p w:rsidR="000E7DD6" w:rsidRDefault="000E7DD6" w:rsidP="005E5CAD">
      <w:pPr>
        <w:pStyle w:val="a4"/>
      </w:pPr>
    </w:p>
    <w:p w:rsidR="000E7DD6" w:rsidRDefault="000E7DD6" w:rsidP="00BD5F6C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0E7DD6" w:rsidRDefault="000E7DD6" w:rsidP="00BD5F6C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0E7DD6" w:rsidRDefault="000E7DD6" w:rsidP="00BD5F6C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0E7DD6" w:rsidRDefault="000E7DD6" w:rsidP="00BD5F6C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0E7DD6" w:rsidRPr="00A95D49" w:rsidRDefault="000E7DD6" w:rsidP="00BD5F6C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0E7DD6" w:rsidRPr="00A95D49" w:rsidRDefault="000E7DD6" w:rsidP="0032146E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  <w:r w:rsidRPr="00A95D49">
        <w:rPr>
          <w:b/>
          <w:bCs/>
          <w:sz w:val="28"/>
          <w:szCs w:val="28"/>
          <w:u w:val="single"/>
        </w:rPr>
        <w:t>5. Содержание дисциплины и требования к формам и содержанию текущего, промежуточного, итогового контроля</w:t>
      </w:r>
      <w:r>
        <w:rPr>
          <w:b/>
          <w:bCs/>
          <w:sz w:val="28"/>
          <w:szCs w:val="28"/>
          <w:u w:val="single"/>
        </w:rPr>
        <w:t>.</w:t>
      </w:r>
    </w:p>
    <w:p w:rsidR="000E7DD6" w:rsidRPr="00A95D49" w:rsidRDefault="000E7DD6" w:rsidP="00BD5F6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E7DD6" w:rsidRPr="004335FD" w:rsidRDefault="000E7DD6" w:rsidP="004335FD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A95D49">
        <w:rPr>
          <w:sz w:val="28"/>
          <w:szCs w:val="28"/>
        </w:rPr>
        <w:t xml:space="preserve">5.1. </w:t>
      </w:r>
      <w:r w:rsidRPr="00A95D49">
        <w:rPr>
          <w:b/>
          <w:bCs/>
          <w:sz w:val="28"/>
          <w:szCs w:val="28"/>
        </w:rPr>
        <w:t>Содержание дисциплины</w:t>
      </w:r>
    </w:p>
    <w:p w:rsidR="000E7DD6" w:rsidRDefault="000E7DD6" w:rsidP="00CD2D8B">
      <w:pPr>
        <w:spacing w:line="360" w:lineRule="auto"/>
        <w:jc w:val="center"/>
        <w:rPr>
          <w:b/>
          <w:bCs/>
          <w:sz w:val="28"/>
          <w:szCs w:val="28"/>
        </w:rPr>
      </w:pPr>
    </w:p>
    <w:p w:rsidR="000E7DD6" w:rsidRDefault="000E7DD6" w:rsidP="00CD2D8B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 курс</w:t>
      </w:r>
    </w:p>
    <w:p w:rsidR="000E7DD6" w:rsidRPr="00EE6CA4" w:rsidRDefault="000E7DD6" w:rsidP="00AE32EC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 семестр</w:t>
      </w:r>
    </w:p>
    <w:p w:rsidR="000E7DD6" w:rsidRPr="00202E49" w:rsidRDefault="00F25139" w:rsidP="00C2107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0E7DD6" w:rsidRPr="00202E49">
        <w:rPr>
          <w:b/>
          <w:bCs/>
          <w:sz w:val="28"/>
          <w:szCs w:val="28"/>
        </w:rPr>
        <w:t xml:space="preserve">Тема 1: Практическое знакомство с инструментами и </w:t>
      </w:r>
    </w:p>
    <w:p w:rsidR="000E7DD6" w:rsidRPr="00202E49" w:rsidRDefault="000E7DD6" w:rsidP="00C21072">
      <w:pPr>
        <w:rPr>
          <w:b/>
          <w:bCs/>
          <w:sz w:val="28"/>
          <w:szCs w:val="28"/>
        </w:rPr>
      </w:pPr>
      <w:r w:rsidRPr="00202E49">
        <w:rPr>
          <w:b/>
          <w:bCs/>
          <w:sz w:val="28"/>
          <w:szCs w:val="28"/>
        </w:rPr>
        <w:t>материалами.</w:t>
      </w:r>
    </w:p>
    <w:p w:rsidR="000E7DD6" w:rsidRDefault="00F25139" w:rsidP="003A2A1B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0E7DD6" w:rsidRPr="00764AD9">
        <w:rPr>
          <w:sz w:val="28"/>
          <w:szCs w:val="28"/>
        </w:rPr>
        <w:t xml:space="preserve">Задание в </w:t>
      </w:r>
      <w:r w:rsidRPr="00764AD9">
        <w:rPr>
          <w:sz w:val="28"/>
          <w:szCs w:val="28"/>
        </w:rPr>
        <w:t>материале</w:t>
      </w:r>
      <w:r>
        <w:rPr>
          <w:sz w:val="28"/>
          <w:szCs w:val="28"/>
        </w:rPr>
        <w:t>. Копия</w:t>
      </w:r>
      <w:r w:rsidR="000E7DD6" w:rsidRPr="00764AD9">
        <w:rPr>
          <w:sz w:val="28"/>
          <w:szCs w:val="28"/>
        </w:rPr>
        <w:t xml:space="preserve"> «Древняя Греция. Древний Рим».</w:t>
      </w:r>
    </w:p>
    <w:p w:rsidR="000E7DD6" w:rsidRPr="00764AD9" w:rsidRDefault="00F25139" w:rsidP="00202E49">
      <w:pPr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0E7DD6" w:rsidRPr="00202E49">
        <w:rPr>
          <w:b/>
          <w:bCs/>
          <w:sz w:val="28"/>
          <w:szCs w:val="28"/>
        </w:rPr>
        <w:t>Виды</w:t>
      </w:r>
      <w:r w:rsidR="000E7DD6" w:rsidRPr="00764AD9">
        <w:rPr>
          <w:sz w:val="28"/>
          <w:szCs w:val="28"/>
        </w:rPr>
        <w:t xml:space="preserve"> – Древняя Греция. Древний </w:t>
      </w:r>
      <w:r w:rsidRPr="00764AD9">
        <w:rPr>
          <w:sz w:val="28"/>
          <w:szCs w:val="28"/>
        </w:rPr>
        <w:t>Рим.</w:t>
      </w:r>
    </w:p>
    <w:p w:rsidR="000E7DD6" w:rsidRPr="00764AD9" w:rsidRDefault="00F25139" w:rsidP="00202E49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0E7DD6" w:rsidRPr="00202E49">
        <w:rPr>
          <w:b/>
          <w:bCs/>
          <w:sz w:val="28"/>
          <w:szCs w:val="28"/>
        </w:rPr>
        <w:t>Термины</w:t>
      </w:r>
      <w:r w:rsidR="000E7DD6" w:rsidRPr="00764AD9">
        <w:rPr>
          <w:sz w:val="28"/>
          <w:szCs w:val="28"/>
        </w:rPr>
        <w:t xml:space="preserve"> – кисти</w:t>
      </w:r>
      <w:r w:rsidR="000E7DD6">
        <w:rPr>
          <w:sz w:val="28"/>
          <w:szCs w:val="28"/>
        </w:rPr>
        <w:t>,</w:t>
      </w:r>
      <w:r w:rsidR="000E7DD6" w:rsidRPr="00764AD9">
        <w:rPr>
          <w:sz w:val="28"/>
          <w:szCs w:val="28"/>
        </w:rPr>
        <w:t xml:space="preserve"> краски для ткани</w:t>
      </w:r>
      <w:r w:rsidR="000E7DD6">
        <w:rPr>
          <w:sz w:val="28"/>
          <w:szCs w:val="28"/>
        </w:rPr>
        <w:t xml:space="preserve">, </w:t>
      </w:r>
      <w:r w:rsidR="000E7DD6" w:rsidRPr="00764AD9">
        <w:rPr>
          <w:sz w:val="28"/>
          <w:szCs w:val="28"/>
        </w:rPr>
        <w:t>трубочк</w:t>
      </w:r>
      <w:r w:rsidR="000E7DD6">
        <w:rPr>
          <w:sz w:val="28"/>
          <w:szCs w:val="28"/>
        </w:rPr>
        <w:t>и,</w:t>
      </w:r>
      <w:r w:rsidR="000E7DD6" w:rsidRPr="00764AD9">
        <w:rPr>
          <w:sz w:val="28"/>
          <w:szCs w:val="28"/>
        </w:rPr>
        <w:t xml:space="preserve"> фиксаторы и фиксажи</w:t>
      </w:r>
      <w:r w:rsidR="000E7DD6">
        <w:rPr>
          <w:sz w:val="28"/>
          <w:szCs w:val="28"/>
        </w:rPr>
        <w:t xml:space="preserve">, </w:t>
      </w:r>
      <w:r w:rsidR="000E7DD6" w:rsidRPr="00764AD9">
        <w:rPr>
          <w:sz w:val="28"/>
          <w:szCs w:val="28"/>
        </w:rPr>
        <w:t>резервирующие составы</w:t>
      </w:r>
      <w:r w:rsidR="000E7DD6">
        <w:rPr>
          <w:sz w:val="28"/>
          <w:szCs w:val="28"/>
        </w:rPr>
        <w:t>.</w:t>
      </w:r>
    </w:p>
    <w:p w:rsidR="000E7DD6" w:rsidRPr="00764AD9" w:rsidRDefault="00F25139" w:rsidP="00825EDB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0E7DD6" w:rsidRPr="00202E49">
        <w:rPr>
          <w:b/>
          <w:bCs/>
          <w:sz w:val="28"/>
          <w:szCs w:val="28"/>
        </w:rPr>
        <w:t>Содержание урока</w:t>
      </w:r>
      <w:r w:rsidR="000E7DD6" w:rsidRPr="00764AD9">
        <w:rPr>
          <w:sz w:val="28"/>
          <w:szCs w:val="28"/>
        </w:rPr>
        <w:t xml:space="preserve"> – </w:t>
      </w:r>
      <w:r w:rsidR="000E7DD6">
        <w:rPr>
          <w:sz w:val="28"/>
          <w:szCs w:val="28"/>
        </w:rPr>
        <w:t>о</w:t>
      </w:r>
      <w:r w:rsidR="000E7DD6" w:rsidRPr="00764AD9">
        <w:rPr>
          <w:sz w:val="28"/>
          <w:szCs w:val="28"/>
        </w:rPr>
        <w:t>бщие сведения</w:t>
      </w:r>
      <w:r w:rsidR="000E7DD6">
        <w:rPr>
          <w:sz w:val="28"/>
          <w:szCs w:val="28"/>
        </w:rPr>
        <w:t xml:space="preserve">, </w:t>
      </w:r>
      <w:r w:rsidR="000E7DD6" w:rsidRPr="00764AD9">
        <w:rPr>
          <w:sz w:val="28"/>
          <w:szCs w:val="28"/>
        </w:rPr>
        <w:t>о тканях</w:t>
      </w:r>
      <w:r w:rsidR="000E7DD6">
        <w:rPr>
          <w:sz w:val="28"/>
          <w:szCs w:val="28"/>
        </w:rPr>
        <w:t xml:space="preserve">, </w:t>
      </w:r>
      <w:r w:rsidR="000E7DD6" w:rsidRPr="00764AD9">
        <w:rPr>
          <w:sz w:val="28"/>
          <w:szCs w:val="28"/>
        </w:rPr>
        <w:t>материалы и инструменты</w:t>
      </w:r>
      <w:r w:rsidR="000E7DD6">
        <w:rPr>
          <w:sz w:val="28"/>
          <w:szCs w:val="28"/>
        </w:rPr>
        <w:t xml:space="preserve">, </w:t>
      </w:r>
      <w:r w:rsidR="000E7DD6" w:rsidRPr="00764AD9">
        <w:rPr>
          <w:sz w:val="28"/>
          <w:szCs w:val="28"/>
        </w:rPr>
        <w:t>кисти</w:t>
      </w:r>
      <w:r w:rsidR="000E7DD6">
        <w:rPr>
          <w:sz w:val="28"/>
          <w:szCs w:val="28"/>
        </w:rPr>
        <w:t xml:space="preserve">, </w:t>
      </w:r>
      <w:r w:rsidR="000E7DD6" w:rsidRPr="00764AD9">
        <w:rPr>
          <w:sz w:val="28"/>
          <w:szCs w:val="28"/>
        </w:rPr>
        <w:t>краски для ткани</w:t>
      </w:r>
      <w:r w:rsidR="000E7DD6">
        <w:rPr>
          <w:sz w:val="28"/>
          <w:szCs w:val="28"/>
        </w:rPr>
        <w:t xml:space="preserve">, </w:t>
      </w:r>
      <w:r w:rsidR="000E7DD6" w:rsidRPr="00764AD9">
        <w:rPr>
          <w:sz w:val="28"/>
          <w:szCs w:val="28"/>
        </w:rPr>
        <w:t>трубочки</w:t>
      </w:r>
      <w:r w:rsidR="000E7DD6">
        <w:rPr>
          <w:sz w:val="28"/>
          <w:szCs w:val="28"/>
        </w:rPr>
        <w:t xml:space="preserve">, </w:t>
      </w:r>
      <w:r w:rsidR="000E7DD6" w:rsidRPr="00764AD9">
        <w:rPr>
          <w:sz w:val="28"/>
          <w:szCs w:val="28"/>
        </w:rPr>
        <w:t>фиксаторы и фиксажи</w:t>
      </w:r>
      <w:r w:rsidR="000E7DD6">
        <w:rPr>
          <w:sz w:val="28"/>
          <w:szCs w:val="28"/>
        </w:rPr>
        <w:t>,</w:t>
      </w:r>
      <w:r w:rsidR="000E7DD6" w:rsidRPr="00764AD9">
        <w:rPr>
          <w:sz w:val="28"/>
          <w:szCs w:val="28"/>
        </w:rPr>
        <w:t xml:space="preserve"> резервирующие </w:t>
      </w:r>
      <w:r w:rsidRPr="00764AD9">
        <w:rPr>
          <w:sz w:val="28"/>
          <w:szCs w:val="28"/>
        </w:rPr>
        <w:t>составы</w:t>
      </w:r>
      <w:r>
        <w:rPr>
          <w:sz w:val="28"/>
          <w:szCs w:val="28"/>
        </w:rPr>
        <w:t xml:space="preserve">, </w:t>
      </w:r>
      <w:r w:rsidRPr="00764AD9">
        <w:rPr>
          <w:sz w:val="28"/>
          <w:szCs w:val="28"/>
        </w:rPr>
        <w:t>техника</w:t>
      </w:r>
      <w:r w:rsidR="000E7DD6" w:rsidRPr="00764AD9">
        <w:rPr>
          <w:sz w:val="28"/>
          <w:szCs w:val="28"/>
        </w:rPr>
        <w:t xml:space="preserve"> безопасности при работе красками и резервом.</w:t>
      </w:r>
    </w:p>
    <w:p w:rsidR="000E7DD6" w:rsidRPr="00764AD9" w:rsidRDefault="00F25139" w:rsidP="003A2A1B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0E7DD6" w:rsidRPr="00202E49">
        <w:rPr>
          <w:b/>
          <w:bCs/>
          <w:sz w:val="28"/>
          <w:szCs w:val="28"/>
        </w:rPr>
        <w:t>Требования к знаниям:</w:t>
      </w:r>
      <w:r w:rsidR="000E7DD6">
        <w:rPr>
          <w:sz w:val="28"/>
          <w:szCs w:val="28"/>
        </w:rPr>
        <w:t>о</w:t>
      </w:r>
      <w:r w:rsidR="000E7DD6" w:rsidRPr="00764AD9">
        <w:rPr>
          <w:sz w:val="28"/>
          <w:szCs w:val="28"/>
        </w:rPr>
        <w:t>бщие сведения</w:t>
      </w:r>
      <w:r w:rsidR="000E7DD6">
        <w:rPr>
          <w:sz w:val="28"/>
          <w:szCs w:val="28"/>
        </w:rPr>
        <w:t xml:space="preserve"> по инструментам и материалам.</w:t>
      </w:r>
    </w:p>
    <w:p w:rsidR="000E7DD6" w:rsidRPr="00764AD9" w:rsidRDefault="00F25139" w:rsidP="003A2A1B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0E7DD6" w:rsidRPr="00202E49">
        <w:rPr>
          <w:b/>
          <w:bCs/>
          <w:sz w:val="28"/>
          <w:szCs w:val="28"/>
        </w:rPr>
        <w:t>Требования к умениям:</w:t>
      </w:r>
      <w:r w:rsidR="000E7DD6" w:rsidRPr="00764AD9">
        <w:rPr>
          <w:sz w:val="28"/>
          <w:szCs w:val="28"/>
        </w:rPr>
        <w:t>уметь пересказывать пройденный материал.</w:t>
      </w:r>
    </w:p>
    <w:p w:rsidR="000E7DD6" w:rsidRDefault="000E7DD6" w:rsidP="00C24297">
      <w:pPr>
        <w:jc w:val="center"/>
        <w:rPr>
          <w:b/>
          <w:bCs/>
          <w:sz w:val="28"/>
          <w:szCs w:val="28"/>
        </w:rPr>
      </w:pPr>
    </w:p>
    <w:p w:rsidR="000E7DD6" w:rsidRDefault="000E7DD6" w:rsidP="00C24297">
      <w:pPr>
        <w:jc w:val="center"/>
        <w:rPr>
          <w:b/>
          <w:bCs/>
          <w:sz w:val="28"/>
          <w:szCs w:val="28"/>
        </w:rPr>
      </w:pPr>
    </w:p>
    <w:p w:rsidR="000E7DD6" w:rsidRDefault="000E7DD6" w:rsidP="00C2429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Pr="00C24297">
        <w:rPr>
          <w:b/>
          <w:bCs/>
          <w:sz w:val="28"/>
          <w:szCs w:val="28"/>
        </w:rPr>
        <w:t xml:space="preserve"> курс</w:t>
      </w:r>
    </w:p>
    <w:p w:rsidR="000E7DD6" w:rsidRDefault="000E7DD6" w:rsidP="00AE32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 семестр</w:t>
      </w:r>
    </w:p>
    <w:p w:rsidR="000E7DD6" w:rsidRPr="00764AD9" w:rsidRDefault="000E7DD6" w:rsidP="00AE32EC">
      <w:pPr>
        <w:jc w:val="center"/>
        <w:rPr>
          <w:b/>
          <w:bCs/>
          <w:sz w:val="28"/>
          <w:szCs w:val="28"/>
        </w:rPr>
      </w:pPr>
    </w:p>
    <w:p w:rsidR="000E7DD6" w:rsidRPr="00202E49" w:rsidRDefault="00F25139" w:rsidP="003A2A1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0E7DD6" w:rsidRPr="00202E49">
        <w:rPr>
          <w:b/>
          <w:bCs/>
          <w:sz w:val="28"/>
          <w:szCs w:val="28"/>
        </w:rPr>
        <w:t>Тема 2: Гармонизация основных цветов цветового круга Гете применительно к композиции копии.</w:t>
      </w:r>
    </w:p>
    <w:p w:rsidR="000E7DD6" w:rsidRPr="00764AD9" w:rsidRDefault="00F25139" w:rsidP="00AE32EC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0E7DD6" w:rsidRPr="00764AD9">
        <w:rPr>
          <w:sz w:val="28"/>
          <w:szCs w:val="28"/>
        </w:rPr>
        <w:t>Задание в материале.  Копия «Русский лубок»</w:t>
      </w:r>
    </w:p>
    <w:p w:rsidR="000E7DD6" w:rsidRPr="00764AD9" w:rsidRDefault="00F25139" w:rsidP="00D82279">
      <w:pPr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0E7DD6" w:rsidRPr="00202E49">
        <w:rPr>
          <w:b/>
          <w:bCs/>
          <w:sz w:val="28"/>
          <w:szCs w:val="28"/>
        </w:rPr>
        <w:t>Виды</w:t>
      </w:r>
      <w:r w:rsidR="000E7DD6" w:rsidRPr="00764AD9">
        <w:rPr>
          <w:sz w:val="28"/>
          <w:szCs w:val="28"/>
        </w:rPr>
        <w:t xml:space="preserve"> –  Русский лубок.</w:t>
      </w:r>
    </w:p>
    <w:p w:rsidR="000E7DD6" w:rsidRPr="00764AD9" w:rsidRDefault="00F25139" w:rsidP="00CD2D8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0E7DD6" w:rsidRPr="00202E49">
        <w:rPr>
          <w:b/>
          <w:bCs/>
          <w:sz w:val="28"/>
          <w:szCs w:val="28"/>
        </w:rPr>
        <w:t>Термины</w:t>
      </w:r>
      <w:r w:rsidR="000E7DD6" w:rsidRPr="00764AD9">
        <w:rPr>
          <w:sz w:val="28"/>
          <w:szCs w:val="28"/>
        </w:rPr>
        <w:t xml:space="preserve"> – формат, акцент, сгущение, разрежение, цветовой контрасты. </w:t>
      </w:r>
    </w:p>
    <w:p w:rsidR="000E7DD6" w:rsidRPr="00764AD9" w:rsidRDefault="00F25139" w:rsidP="003A2A1B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0E7DD6" w:rsidRPr="00202E49">
        <w:rPr>
          <w:b/>
          <w:bCs/>
          <w:sz w:val="28"/>
          <w:szCs w:val="28"/>
        </w:rPr>
        <w:t>Содержание урока</w:t>
      </w:r>
      <w:r w:rsidR="000E7DD6" w:rsidRPr="00764AD9">
        <w:rPr>
          <w:sz w:val="28"/>
          <w:szCs w:val="28"/>
        </w:rPr>
        <w:t>–</w:t>
      </w:r>
      <w:r w:rsidR="000E7DD6">
        <w:rPr>
          <w:sz w:val="28"/>
          <w:szCs w:val="28"/>
        </w:rPr>
        <w:t xml:space="preserve"> п</w:t>
      </w:r>
      <w:r w:rsidR="000E7DD6" w:rsidRPr="00764AD9">
        <w:rPr>
          <w:sz w:val="28"/>
          <w:szCs w:val="28"/>
        </w:rPr>
        <w:t>ереход между основными цветами должен быть постепенным. Центральные промежуточные цвета – оранжевый, фиолетовый и зеленый. Задание в материале.Копия  Русский лубок</w:t>
      </w:r>
    </w:p>
    <w:p w:rsidR="000E7DD6" w:rsidRPr="00EE6CA4" w:rsidRDefault="000E7DD6" w:rsidP="00CD2D8B">
      <w:pPr>
        <w:jc w:val="both"/>
        <w:rPr>
          <w:sz w:val="28"/>
          <w:szCs w:val="28"/>
        </w:rPr>
      </w:pPr>
      <w:r w:rsidRPr="00764AD9">
        <w:rPr>
          <w:sz w:val="28"/>
          <w:szCs w:val="28"/>
        </w:rPr>
        <w:t>Композиция в круге диаметром 300 мм</w:t>
      </w:r>
      <w:r>
        <w:rPr>
          <w:sz w:val="28"/>
          <w:szCs w:val="28"/>
        </w:rPr>
        <w:t>, ф</w:t>
      </w:r>
      <w:r w:rsidRPr="003A2A1B">
        <w:rPr>
          <w:sz w:val="28"/>
          <w:szCs w:val="28"/>
        </w:rPr>
        <w:t>орэскиз, эскиз в цвете. Холодный батик.</w:t>
      </w:r>
    </w:p>
    <w:p w:rsidR="000E7DD6" w:rsidRPr="00764AD9" w:rsidRDefault="00F25139" w:rsidP="00CD2D8B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0E7DD6" w:rsidRPr="00202E49">
        <w:rPr>
          <w:b/>
          <w:bCs/>
          <w:sz w:val="28"/>
          <w:szCs w:val="28"/>
        </w:rPr>
        <w:t>Требования к знаниям:</w:t>
      </w:r>
      <w:r w:rsidR="000E7DD6" w:rsidRPr="00764AD9">
        <w:rPr>
          <w:sz w:val="28"/>
          <w:szCs w:val="28"/>
        </w:rPr>
        <w:t xml:space="preserve">особенности технологического </w:t>
      </w:r>
      <w:r w:rsidRPr="00764AD9">
        <w:rPr>
          <w:sz w:val="28"/>
          <w:szCs w:val="28"/>
        </w:rPr>
        <w:t>процесса исполнения</w:t>
      </w:r>
      <w:r w:rsidR="000E7DD6" w:rsidRPr="00764AD9">
        <w:rPr>
          <w:sz w:val="28"/>
          <w:szCs w:val="28"/>
        </w:rPr>
        <w:t xml:space="preserve"> изделия декоративно-прикладного искусства художественной </w:t>
      </w:r>
      <w:r w:rsidR="000E7DD6" w:rsidRPr="00764AD9">
        <w:rPr>
          <w:sz w:val="28"/>
          <w:szCs w:val="28"/>
        </w:rPr>
        <w:lastRenderedPageBreak/>
        <w:t>росписи по ткани и художественно- техническими приемами изготовления изделий декоративно-прикладного искусства.</w:t>
      </w:r>
    </w:p>
    <w:p w:rsidR="000E7DD6" w:rsidRPr="00764AD9" w:rsidRDefault="00F25139" w:rsidP="00CD2D8B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0E7DD6" w:rsidRPr="00202E49">
        <w:rPr>
          <w:b/>
          <w:bCs/>
          <w:sz w:val="28"/>
          <w:szCs w:val="28"/>
        </w:rPr>
        <w:t>Требования к умениям:</w:t>
      </w:r>
      <w:r w:rsidR="000E7DD6" w:rsidRPr="00764AD9">
        <w:rPr>
          <w:sz w:val="28"/>
          <w:szCs w:val="28"/>
        </w:rPr>
        <w:t>применять знания и навыки в области материаловедения, специальной технологии, исполнительского мастерства в процессе копирования и самостоятельного выполнения изделий декоративно-прикладного искусства</w:t>
      </w:r>
      <w:r w:rsidR="000E7DD6">
        <w:rPr>
          <w:sz w:val="28"/>
          <w:szCs w:val="28"/>
        </w:rPr>
        <w:t>.</w:t>
      </w:r>
    </w:p>
    <w:p w:rsidR="000E7DD6" w:rsidRDefault="000E7DD6" w:rsidP="00764AD9">
      <w:pPr>
        <w:jc w:val="center"/>
        <w:rPr>
          <w:b/>
          <w:bCs/>
          <w:sz w:val="28"/>
          <w:szCs w:val="28"/>
        </w:rPr>
      </w:pPr>
    </w:p>
    <w:p w:rsidR="000E7DD6" w:rsidRDefault="000E7DD6" w:rsidP="00764AD9">
      <w:pPr>
        <w:jc w:val="center"/>
        <w:rPr>
          <w:b/>
          <w:bCs/>
          <w:sz w:val="28"/>
          <w:szCs w:val="28"/>
        </w:rPr>
      </w:pPr>
    </w:p>
    <w:p w:rsidR="000E7DD6" w:rsidRPr="00764AD9" w:rsidRDefault="000E7DD6" w:rsidP="00AE32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6 семестр </w:t>
      </w:r>
    </w:p>
    <w:p w:rsidR="000E7DD6" w:rsidRDefault="00F25139" w:rsidP="00764AD9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0E7DD6" w:rsidRPr="00202E49">
        <w:rPr>
          <w:b/>
          <w:bCs/>
          <w:sz w:val="28"/>
          <w:szCs w:val="28"/>
        </w:rPr>
        <w:t xml:space="preserve">Тема 3: Использование в росписи холодным батиком композиционных и цветовых контрастов. </w:t>
      </w:r>
    </w:p>
    <w:p w:rsidR="000E7DD6" w:rsidRPr="00AE32EC" w:rsidRDefault="00F25139" w:rsidP="00764AD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E7DD6" w:rsidRPr="00AE32EC">
        <w:rPr>
          <w:sz w:val="28"/>
          <w:szCs w:val="28"/>
        </w:rPr>
        <w:t>Задание в материале. Копия - Вышивка или набивка по ткани</w:t>
      </w:r>
    </w:p>
    <w:p w:rsidR="000E7DD6" w:rsidRPr="00764AD9" w:rsidRDefault="00F25139" w:rsidP="00D82279">
      <w:pPr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0E7DD6" w:rsidRPr="00202E49">
        <w:rPr>
          <w:b/>
          <w:bCs/>
          <w:sz w:val="28"/>
          <w:szCs w:val="28"/>
        </w:rPr>
        <w:t xml:space="preserve">Виды </w:t>
      </w:r>
      <w:r w:rsidR="000E7DD6" w:rsidRPr="00764AD9">
        <w:rPr>
          <w:sz w:val="28"/>
          <w:szCs w:val="28"/>
        </w:rPr>
        <w:t>–  статика и динамика.</w:t>
      </w:r>
    </w:p>
    <w:p w:rsidR="000E7DD6" w:rsidRPr="00764AD9" w:rsidRDefault="00F25139" w:rsidP="00D82279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0E7DD6" w:rsidRPr="00202E49">
        <w:rPr>
          <w:b/>
          <w:bCs/>
          <w:sz w:val="28"/>
          <w:szCs w:val="28"/>
        </w:rPr>
        <w:t>Термины</w:t>
      </w:r>
      <w:r w:rsidR="000E7DD6" w:rsidRPr="00764AD9">
        <w:rPr>
          <w:sz w:val="28"/>
          <w:szCs w:val="28"/>
        </w:rPr>
        <w:t xml:space="preserve"> – формат, акцент, сгущение, разрежение, цветовой контрасты. </w:t>
      </w:r>
    </w:p>
    <w:p w:rsidR="000E7DD6" w:rsidRPr="00764AD9" w:rsidRDefault="00F25139" w:rsidP="00764AD9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0E7DD6" w:rsidRPr="00202E49">
        <w:rPr>
          <w:b/>
          <w:bCs/>
          <w:sz w:val="28"/>
          <w:szCs w:val="28"/>
        </w:rPr>
        <w:t>Содержание урока</w:t>
      </w:r>
      <w:r w:rsidR="000E7DD6" w:rsidRPr="00764AD9">
        <w:rPr>
          <w:sz w:val="28"/>
          <w:szCs w:val="28"/>
        </w:rPr>
        <w:t xml:space="preserve"> – Композиция в круге диаметром 300мм (или в квадрате со стороной 38см). Холодный батик. Эскиз в цвете, картон, калька. М 1:2</w:t>
      </w:r>
    </w:p>
    <w:p w:rsidR="000E7DD6" w:rsidRPr="00764AD9" w:rsidRDefault="000E7DD6" w:rsidP="00D82279">
      <w:pPr>
        <w:jc w:val="both"/>
        <w:rPr>
          <w:sz w:val="28"/>
          <w:szCs w:val="28"/>
        </w:rPr>
      </w:pPr>
      <w:r w:rsidRPr="00764AD9">
        <w:rPr>
          <w:sz w:val="28"/>
          <w:szCs w:val="28"/>
        </w:rPr>
        <w:t>на бумаге (контраст по форме, величине и расположению).</w:t>
      </w:r>
    </w:p>
    <w:p w:rsidR="000E7DD6" w:rsidRPr="00764AD9" w:rsidRDefault="00F25139" w:rsidP="00764AD9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0E7DD6" w:rsidRPr="00202E49">
        <w:rPr>
          <w:b/>
          <w:bCs/>
          <w:sz w:val="28"/>
          <w:szCs w:val="28"/>
        </w:rPr>
        <w:t>Требования к знаниям:</w:t>
      </w:r>
      <w:r w:rsidR="000E7DD6" w:rsidRPr="00764AD9">
        <w:rPr>
          <w:sz w:val="28"/>
          <w:szCs w:val="28"/>
        </w:rPr>
        <w:t xml:space="preserve">художественно- технические приемы изготовления изделий художественной росписи ткани и технические приемы изготовления изделий. </w:t>
      </w:r>
    </w:p>
    <w:p w:rsidR="000E7DD6" w:rsidRPr="00764AD9" w:rsidRDefault="00F25139" w:rsidP="00764AD9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0E7DD6" w:rsidRPr="00202E49">
        <w:rPr>
          <w:b/>
          <w:bCs/>
          <w:sz w:val="28"/>
          <w:szCs w:val="28"/>
        </w:rPr>
        <w:t>Требования к умениям:</w:t>
      </w:r>
      <w:r w:rsidR="000E7DD6" w:rsidRPr="00764AD9">
        <w:rPr>
          <w:sz w:val="28"/>
          <w:szCs w:val="28"/>
        </w:rPr>
        <w:t>применять знания и навыки в области материаловедения, специальной технологии, исполнительского мастерства в процессе копирования и выполнения изделий художественной росписи ткани.</w:t>
      </w:r>
    </w:p>
    <w:p w:rsidR="000E7DD6" w:rsidRPr="00764AD9" w:rsidRDefault="00F25139" w:rsidP="00764AD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E7DD6" w:rsidRPr="00764AD9">
        <w:rPr>
          <w:sz w:val="28"/>
          <w:szCs w:val="28"/>
        </w:rPr>
        <w:t>Приступая к колористическому решению произведения необходимо учитывать то обстоятельство, что каждый цвет в той или иной композиции существует не изолированно, а вступает во взаимодействие с цветами его окружающими.</w:t>
      </w:r>
    </w:p>
    <w:p w:rsidR="000E7DD6" w:rsidRPr="00764AD9" w:rsidRDefault="00F25139" w:rsidP="00764AD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E7DD6" w:rsidRPr="00764AD9">
        <w:rPr>
          <w:sz w:val="28"/>
          <w:szCs w:val="28"/>
        </w:rPr>
        <w:t>Явление изменения светлоты цвета в зависимости от светлоты его фона носит название одновременного светлотного контраста. Одновременный хроматический контраст чаще и заметнее всего наблюдается при соприкосновении дополнительных или близких к ним цветов, причем, чем меньше насыщенность этих цветов, тем сильнее явление хроматического контраста.</w:t>
      </w:r>
    </w:p>
    <w:p w:rsidR="000E7DD6" w:rsidRPr="00764AD9" w:rsidRDefault="00F25139" w:rsidP="00764AD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E7DD6" w:rsidRPr="00764AD9">
        <w:rPr>
          <w:sz w:val="28"/>
          <w:szCs w:val="28"/>
        </w:rPr>
        <w:t>Хроматический контраст – это кажущиеся изменения цветового тона или насыщенности данного цвета в зависимости от окружающего тона.</w:t>
      </w:r>
    </w:p>
    <w:p w:rsidR="000E7DD6" w:rsidRPr="00764AD9" w:rsidRDefault="000E7DD6" w:rsidP="00764AD9">
      <w:pPr>
        <w:jc w:val="both"/>
        <w:rPr>
          <w:sz w:val="28"/>
          <w:szCs w:val="28"/>
        </w:rPr>
      </w:pPr>
      <w:r w:rsidRPr="00764AD9">
        <w:rPr>
          <w:sz w:val="28"/>
          <w:szCs w:val="28"/>
        </w:rPr>
        <w:t xml:space="preserve">При некоторых колористических решениях изделий с росписью появляется необходимость в выделении, какого – либо цвета в общей гамме. В этом случае цвет, который должен быть выделен, </w:t>
      </w:r>
      <w:r w:rsidR="00F25139" w:rsidRPr="00764AD9">
        <w:rPr>
          <w:sz w:val="28"/>
          <w:szCs w:val="28"/>
        </w:rPr>
        <w:t>располагают в</w:t>
      </w:r>
      <w:r w:rsidRPr="00764AD9">
        <w:rPr>
          <w:sz w:val="28"/>
          <w:szCs w:val="28"/>
        </w:rPr>
        <w:t xml:space="preserve"> окружении дополнительных. Тогда он будет казаться более ярким и насыщенным.  </w:t>
      </w:r>
    </w:p>
    <w:p w:rsidR="000E7DD6" w:rsidRPr="00764AD9" w:rsidRDefault="000E7DD6" w:rsidP="00CD2D8B">
      <w:pPr>
        <w:jc w:val="both"/>
        <w:rPr>
          <w:sz w:val="28"/>
          <w:szCs w:val="28"/>
        </w:rPr>
      </w:pPr>
    </w:p>
    <w:p w:rsidR="000E7DD6" w:rsidRDefault="000E7DD6" w:rsidP="006144A4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 </w:t>
      </w:r>
      <w:r w:rsidRPr="006144A4">
        <w:rPr>
          <w:b/>
          <w:bCs/>
          <w:sz w:val="28"/>
          <w:szCs w:val="28"/>
        </w:rPr>
        <w:t>курс</w:t>
      </w:r>
    </w:p>
    <w:p w:rsidR="000E7DD6" w:rsidRDefault="000E7DD6" w:rsidP="006144A4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7 семестр </w:t>
      </w:r>
    </w:p>
    <w:p w:rsidR="000E7DD6" w:rsidRDefault="000E7DD6" w:rsidP="00CD2D8B">
      <w:pPr>
        <w:jc w:val="both"/>
        <w:rPr>
          <w:sz w:val="28"/>
          <w:szCs w:val="28"/>
        </w:rPr>
      </w:pPr>
    </w:p>
    <w:p w:rsidR="000E7DD6" w:rsidRPr="00C24297" w:rsidRDefault="00F25139" w:rsidP="006144A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0E7DD6" w:rsidRPr="00C24297">
        <w:rPr>
          <w:b/>
          <w:bCs/>
          <w:sz w:val="28"/>
          <w:szCs w:val="28"/>
        </w:rPr>
        <w:t xml:space="preserve">Тема </w:t>
      </w:r>
      <w:r w:rsidRPr="00C24297">
        <w:rPr>
          <w:b/>
          <w:bCs/>
          <w:sz w:val="28"/>
          <w:szCs w:val="28"/>
        </w:rPr>
        <w:t>4: Практическое</w:t>
      </w:r>
      <w:r w:rsidR="000E7DD6" w:rsidRPr="00C24297">
        <w:rPr>
          <w:b/>
          <w:bCs/>
          <w:sz w:val="28"/>
          <w:szCs w:val="28"/>
        </w:rPr>
        <w:t xml:space="preserve"> знакомство. Цветовой контраст с горячим батиком.</w:t>
      </w:r>
    </w:p>
    <w:p w:rsidR="000E7DD6" w:rsidRPr="00AE32EC" w:rsidRDefault="00F25139" w:rsidP="006144A4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0E7DD6" w:rsidRPr="00AE32EC">
        <w:rPr>
          <w:sz w:val="28"/>
          <w:szCs w:val="28"/>
        </w:rPr>
        <w:t>Задание в материале</w:t>
      </w:r>
      <w:r w:rsidR="000E7DD6">
        <w:rPr>
          <w:sz w:val="28"/>
          <w:szCs w:val="28"/>
        </w:rPr>
        <w:t xml:space="preserve">. </w:t>
      </w:r>
      <w:r w:rsidR="000E7DD6" w:rsidRPr="00AE32EC">
        <w:rPr>
          <w:sz w:val="28"/>
          <w:szCs w:val="28"/>
        </w:rPr>
        <w:t>Салфетка (растительный орнамент).</w:t>
      </w:r>
    </w:p>
    <w:p w:rsidR="000E7DD6" w:rsidRPr="00754637" w:rsidRDefault="00F25139" w:rsidP="006144A4">
      <w:pPr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0E7DD6" w:rsidRPr="00C24297">
        <w:rPr>
          <w:b/>
          <w:bCs/>
          <w:sz w:val="28"/>
          <w:szCs w:val="28"/>
        </w:rPr>
        <w:t>Виды</w:t>
      </w:r>
      <w:r w:rsidR="000E7DD6" w:rsidRPr="00754637">
        <w:rPr>
          <w:sz w:val="28"/>
          <w:szCs w:val="28"/>
        </w:rPr>
        <w:t xml:space="preserve"> – стилизация. </w:t>
      </w:r>
    </w:p>
    <w:p w:rsidR="000E7DD6" w:rsidRPr="00754637" w:rsidRDefault="00F25139" w:rsidP="006144A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0E7DD6" w:rsidRPr="00C24297">
        <w:rPr>
          <w:b/>
          <w:bCs/>
          <w:sz w:val="28"/>
          <w:szCs w:val="28"/>
        </w:rPr>
        <w:t>Термины</w:t>
      </w:r>
      <w:r w:rsidR="000E7DD6" w:rsidRPr="00754637">
        <w:rPr>
          <w:sz w:val="28"/>
          <w:szCs w:val="28"/>
        </w:rPr>
        <w:t xml:space="preserve"> – стилизация.</w:t>
      </w:r>
    </w:p>
    <w:p w:rsidR="000E7DD6" w:rsidRPr="00754637" w:rsidRDefault="00F25139" w:rsidP="00754637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0E7DD6" w:rsidRPr="00C24297">
        <w:rPr>
          <w:b/>
          <w:bCs/>
          <w:sz w:val="28"/>
          <w:szCs w:val="28"/>
        </w:rPr>
        <w:t>Содержание урока</w:t>
      </w:r>
      <w:r w:rsidR="000E7DD6" w:rsidRPr="00754637">
        <w:rPr>
          <w:sz w:val="28"/>
          <w:szCs w:val="28"/>
        </w:rPr>
        <w:t xml:space="preserve"> – Удаление рисунка с ткани. Задание в материале.</w:t>
      </w:r>
    </w:p>
    <w:p w:rsidR="000E7DD6" w:rsidRPr="00754637" w:rsidRDefault="000E7DD6" w:rsidP="006144A4">
      <w:pPr>
        <w:jc w:val="both"/>
        <w:rPr>
          <w:sz w:val="28"/>
          <w:szCs w:val="28"/>
        </w:rPr>
      </w:pPr>
      <w:r w:rsidRPr="00754637">
        <w:rPr>
          <w:sz w:val="28"/>
          <w:szCs w:val="28"/>
        </w:rPr>
        <w:t>Салфетка (растительный орнамент). Формат 40х40см. Горячий батик в три перекрытия. Фор эскиз, эскиз в цвете, картон, исполнение в материале.</w:t>
      </w:r>
    </w:p>
    <w:p w:rsidR="000E7DD6" w:rsidRPr="00754637" w:rsidRDefault="00F25139" w:rsidP="006144A4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0E7DD6" w:rsidRPr="00C24297">
        <w:rPr>
          <w:b/>
          <w:bCs/>
          <w:sz w:val="28"/>
          <w:szCs w:val="28"/>
        </w:rPr>
        <w:t>Требования к знаниям:</w:t>
      </w:r>
      <w:r w:rsidR="000E7DD6" w:rsidRPr="00754637">
        <w:rPr>
          <w:sz w:val="28"/>
          <w:szCs w:val="28"/>
        </w:rPr>
        <w:t xml:space="preserve"> происхождение, содержание и виды народного орнамента. Знать особенности графических, живописных, пластических решений при изготовлении изделий художественной росписи ткани.</w:t>
      </w:r>
    </w:p>
    <w:p w:rsidR="000E7DD6" w:rsidRPr="00754637" w:rsidRDefault="00F25139" w:rsidP="006144A4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0E7DD6" w:rsidRPr="00C24297">
        <w:rPr>
          <w:b/>
          <w:bCs/>
          <w:sz w:val="28"/>
          <w:szCs w:val="28"/>
        </w:rPr>
        <w:t>Требования к умениям:</w:t>
      </w:r>
      <w:r w:rsidR="000E7DD6" w:rsidRPr="00754637">
        <w:rPr>
          <w:sz w:val="28"/>
          <w:szCs w:val="28"/>
        </w:rPr>
        <w:t xml:space="preserve"> применять основные композиционные законы и понятия при </w:t>
      </w:r>
      <w:r w:rsidRPr="00754637">
        <w:rPr>
          <w:sz w:val="28"/>
          <w:szCs w:val="28"/>
        </w:rPr>
        <w:t>исполнении росписи</w:t>
      </w:r>
      <w:r w:rsidR="000E7DD6" w:rsidRPr="00754637">
        <w:rPr>
          <w:sz w:val="28"/>
          <w:szCs w:val="28"/>
        </w:rPr>
        <w:t xml:space="preserve"> салфетки. Уметь применять основные композиционные законы и понятия при работе над композицией салфетки.</w:t>
      </w:r>
    </w:p>
    <w:p w:rsidR="000E7DD6" w:rsidRDefault="000E7DD6" w:rsidP="0044204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E7DD6" w:rsidRPr="00A95D49" w:rsidRDefault="000E7DD6" w:rsidP="00442044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  <w:u w:val="single"/>
        </w:rPr>
      </w:pPr>
      <w:r w:rsidRPr="003013C4">
        <w:rPr>
          <w:b/>
          <w:bCs/>
          <w:sz w:val="28"/>
          <w:szCs w:val="28"/>
        </w:rPr>
        <w:t>5.</w:t>
      </w:r>
      <w:r w:rsidR="00F25139" w:rsidRPr="003013C4">
        <w:rPr>
          <w:b/>
          <w:bCs/>
          <w:sz w:val="28"/>
          <w:szCs w:val="28"/>
        </w:rPr>
        <w:t>2.</w:t>
      </w:r>
      <w:r w:rsidR="00F25139">
        <w:rPr>
          <w:b/>
          <w:bCs/>
          <w:sz w:val="28"/>
          <w:szCs w:val="28"/>
          <w:u w:val="single"/>
        </w:rPr>
        <w:t xml:space="preserve"> Т</w:t>
      </w:r>
      <w:r w:rsidR="00F25139" w:rsidRPr="00A95D49">
        <w:rPr>
          <w:b/>
          <w:bCs/>
          <w:sz w:val="28"/>
          <w:szCs w:val="28"/>
          <w:u w:val="single"/>
        </w:rPr>
        <w:t>ребования</w:t>
      </w:r>
      <w:r w:rsidRPr="00A95D49">
        <w:rPr>
          <w:b/>
          <w:bCs/>
          <w:sz w:val="28"/>
          <w:szCs w:val="28"/>
          <w:u w:val="single"/>
        </w:rPr>
        <w:t xml:space="preserve"> к формам и содержанию текущего, промежуточного, итогового </w:t>
      </w:r>
      <w:r w:rsidR="00F25139" w:rsidRPr="00A95D49">
        <w:rPr>
          <w:b/>
          <w:bCs/>
          <w:sz w:val="28"/>
          <w:szCs w:val="28"/>
          <w:u w:val="single"/>
        </w:rPr>
        <w:t>контроля.</w:t>
      </w:r>
    </w:p>
    <w:p w:rsidR="000E7DD6" w:rsidRPr="000D0FB3" w:rsidRDefault="000E7DD6" w:rsidP="005E5CAD">
      <w:pPr>
        <w:pStyle w:val="a4"/>
      </w:pPr>
    </w:p>
    <w:p w:rsidR="000E7DD6" w:rsidRPr="000D0FB3" w:rsidRDefault="000E7DD6" w:rsidP="00AE32EC">
      <w:pPr>
        <w:rPr>
          <w:b/>
          <w:bCs/>
          <w:sz w:val="28"/>
          <w:szCs w:val="28"/>
        </w:rPr>
      </w:pPr>
      <w:r w:rsidRPr="000D0FB3">
        <w:rPr>
          <w:sz w:val="28"/>
          <w:szCs w:val="28"/>
        </w:rPr>
        <w:t xml:space="preserve">Специальность </w:t>
      </w:r>
      <w:r w:rsidR="002370E9" w:rsidRPr="000D0FB3">
        <w:rPr>
          <w:sz w:val="28"/>
          <w:szCs w:val="28"/>
        </w:rPr>
        <w:t xml:space="preserve">– </w:t>
      </w:r>
      <w:r w:rsidR="002370E9">
        <w:rPr>
          <w:b/>
          <w:bCs/>
          <w:sz w:val="28"/>
          <w:szCs w:val="28"/>
        </w:rPr>
        <w:t>«</w:t>
      </w:r>
      <w:r w:rsidRPr="000D0FB3">
        <w:rPr>
          <w:b/>
          <w:bCs/>
          <w:sz w:val="28"/>
          <w:szCs w:val="28"/>
        </w:rPr>
        <w:t xml:space="preserve">Педагогика дополнительного образования» </w:t>
      </w:r>
    </w:p>
    <w:p w:rsidR="000E7DD6" w:rsidRPr="000D0FB3" w:rsidRDefault="002370E9" w:rsidP="005E5CAD">
      <w:pPr>
        <w:pStyle w:val="a4"/>
      </w:pPr>
      <w:r w:rsidRPr="000D0FB3">
        <w:t>Дисциплина«</w:t>
      </w:r>
      <w:r w:rsidR="000E7DD6" w:rsidRPr="000D0FB3">
        <w:t>Батик»</w:t>
      </w:r>
    </w:p>
    <w:p w:rsidR="000E7DD6" w:rsidRDefault="000E7DD6" w:rsidP="005E5CAD">
      <w:pPr>
        <w:pStyle w:val="a4"/>
      </w:pPr>
      <w:r w:rsidRPr="000D0FB3">
        <w:t xml:space="preserve">Форма обучения – заочная. </w:t>
      </w:r>
    </w:p>
    <w:p w:rsidR="000E7DD6" w:rsidRPr="000D0FB3" w:rsidRDefault="000E7DD6" w:rsidP="005E5CAD">
      <w:pPr>
        <w:pStyle w:val="a4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"/>
        <w:gridCol w:w="1073"/>
        <w:gridCol w:w="1854"/>
        <w:gridCol w:w="3319"/>
        <w:gridCol w:w="2707"/>
      </w:tblGrid>
      <w:tr w:rsidR="000E7DD6" w:rsidRPr="00185BD4">
        <w:tc>
          <w:tcPr>
            <w:tcW w:w="0" w:type="auto"/>
          </w:tcPr>
          <w:p w:rsidR="000E7DD6" w:rsidRPr="00185BD4" w:rsidRDefault="000E7DD6" w:rsidP="005E5CAD">
            <w:pPr>
              <w:pStyle w:val="a4"/>
              <w:rPr>
                <w:sz w:val="24"/>
                <w:szCs w:val="24"/>
              </w:rPr>
            </w:pPr>
            <w:r w:rsidRPr="00185BD4">
              <w:rPr>
                <w:sz w:val="24"/>
                <w:szCs w:val="24"/>
              </w:rPr>
              <w:t>Курс</w:t>
            </w:r>
          </w:p>
        </w:tc>
        <w:tc>
          <w:tcPr>
            <w:tcW w:w="0" w:type="auto"/>
          </w:tcPr>
          <w:p w:rsidR="000E7DD6" w:rsidRPr="00185BD4" w:rsidRDefault="000E7DD6" w:rsidP="005E5CAD">
            <w:pPr>
              <w:pStyle w:val="a4"/>
              <w:rPr>
                <w:sz w:val="24"/>
                <w:szCs w:val="24"/>
              </w:rPr>
            </w:pPr>
            <w:r w:rsidRPr="00185BD4">
              <w:rPr>
                <w:sz w:val="24"/>
                <w:szCs w:val="24"/>
              </w:rPr>
              <w:t>Семестр</w:t>
            </w:r>
          </w:p>
        </w:tc>
        <w:tc>
          <w:tcPr>
            <w:tcW w:w="0" w:type="auto"/>
          </w:tcPr>
          <w:p w:rsidR="000E7DD6" w:rsidRPr="00185BD4" w:rsidRDefault="000E7DD6" w:rsidP="005E5CAD">
            <w:pPr>
              <w:pStyle w:val="a4"/>
              <w:rPr>
                <w:sz w:val="24"/>
                <w:szCs w:val="24"/>
              </w:rPr>
            </w:pPr>
            <w:r w:rsidRPr="00185BD4">
              <w:rPr>
                <w:sz w:val="24"/>
                <w:szCs w:val="24"/>
              </w:rPr>
              <w:t>Формы контроля (контрольная работа, зачет, экзамен)</w:t>
            </w:r>
          </w:p>
        </w:tc>
        <w:tc>
          <w:tcPr>
            <w:tcW w:w="0" w:type="auto"/>
          </w:tcPr>
          <w:p w:rsidR="000E7DD6" w:rsidRPr="00185BD4" w:rsidRDefault="000E7DD6" w:rsidP="005E5CAD">
            <w:pPr>
              <w:pStyle w:val="a4"/>
              <w:rPr>
                <w:sz w:val="24"/>
                <w:szCs w:val="24"/>
              </w:rPr>
            </w:pPr>
            <w:r w:rsidRPr="00185BD4">
              <w:rPr>
                <w:sz w:val="24"/>
                <w:szCs w:val="24"/>
              </w:rPr>
              <w:t>Содержание текущего, промежуточного или итогового контроля</w:t>
            </w:r>
          </w:p>
        </w:tc>
        <w:tc>
          <w:tcPr>
            <w:tcW w:w="0" w:type="auto"/>
          </w:tcPr>
          <w:p w:rsidR="000E7DD6" w:rsidRPr="00185BD4" w:rsidRDefault="000E7DD6" w:rsidP="005E5CAD">
            <w:pPr>
              <w:pStyle w:val="a4"/>
              <w:rPr>
                <w:sz w:val="24"/>
                <w:szCs w:val="24"/>
              </w:rPr>
            </w:pPr>
            <w:r w:rsidRPr="00185BD4">
              <w:rPr>
                <w:sz w:val="24"/>
                <w:szCs w:val="24"/>
              </w:rPr>
              <w:t>Обоснование выбора сложности</w:t>
            </w:r>
          </w:p>
        </w:tc>
      </w:tr>
      <w:tr w:rsidR="000E7DD6" w:rsidRPr="00185BD4">
        <w:tc>
          <w:tcPr>
            <w:tcW w:w="0" w:type="auto"/>
          </w:tcPr>
          <w:p w:rsidR="000E7DD6" w:rsidRPr="00185BD4" w:rsidRDefault="000E7DD6" w:rsidP="005E5CAD">
            <w:pPr>
              <w:pStyle w:val="a4"/>
              <w:rPr>
                <w:sz w:val="24"/>
                <w:szCs w:val="24"/>
              </w:rPr>
            </w:pPr>
            <w:r w:rsidRPr="00185BD4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E7DD6" w:rsidRPr="00185BD4" w:rsidRDefault="000E7DD6" w:rsidP="005E5CAD">
            <w:pPr>
              <w:pStyle w:val="a4"/>
              <w:rPr>
                <w:sz w:val="24"/>
                <w:szCs w:val="24"/>
              </w:rPr>
            </w:pPr>
            <w:r w:rsidRPr="00185BD4">
              <w:rPr>
                <w:sz w:val="24"/>
                <w:szCs w:val="24"/>
              </w:rPr>
              <w:t>4</w:t>
            </w:r>
          </w:p>
          <w:p w:rsidR="000E7DD6" w:rsidRPr="00185BD4" w:rsidRDefault="000E7DD6" w:rsidP="005E5CAD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0E7DD6" w:rsidRPr="00185BD4" w:rsidRDefault="000E7DD6" w:rsidP="005E5CAD">
            <w:pPr>
              <w:pStyle w:val="a4"/>
              <w:rPr>
                <w:sz w:val="24"/>
                <w:szCs w:val="24"/>
              </w:rPr>
            </w:pPr>
            <w:r w:rsidRPr="00185BD4">
              <w:rPr>
                <w:sz w:val="24"/>
                <w:szCs w:val="24"/>
              </w:rPr>
              <w:t>Классная контрольная работа</w:t>
            </w:r>
          </w:p>
        </w:tc>
        <w:tc>
          <w:tcPr>
            <w:tcW w:w="0" w:type="auto"/>
          </w:tcPr>
          <w:p w:rsidR="000E7DD6" w:rsidRPr="00185BD4" w:rsidRDefault="000E7DD6" w:rsidP="005E5CAD">
            <w:pPr>
              <w:pStyle w:val="a4"/>
              <w:rPr>
                <w:sz w:val="24"/>
                <w:szCs w:val="24"/>
              </w:rPr>
            </w:pPr>
            <w:r w:rsidRPr="00185BD4">
              <w:rPr>
                <w:sz w:val="24"/>
                <w:szCs w:val="24"/>
              </w:rPr>
              <w:t>Копия.</w:t>
            </w:r>
          </w:p>
          <w:p w:rsidR="000E7DD6" w:rsidRPr="00185BD4" w:rsidRDefault="000E7DD6" w:rsidP="005E5CAD">
            <w:pPr>
              <w:pStyle w:val="a4"/>
              <w:rPr>
                <w:sz w:val="24"/>
                <w:szCs w:val="24"/>
              </w:rPr>
            </w:pPr>
            <w:r w:rsidRPr="00185BD4">
              <w:rPr>
                <w:sz w:val="24"/>
                <w:szCs w:val="24"/>
              </w:rPr>
              <w:t>Древняя Греция, Древний Рим.</w:t>
            </w:r>
          </w:p>
          <w:p w:rsidR="000E7DD6" w:rsidRPr="00185BD4" w:rsidRDefault="000E7DD6" w:rsidP="005E5CAD">
            <w:pPr>
              <w:pStyle w:val="a4"/>
              <w:rPr>
                <w:sz w:val="24"/>
                <w:szCs w:val="24"/>
              </w:rPr>
            </w:pPr>
            <w:r w:rsidRPr="00185BD4">
              <w:rPr>
                <w:sz w:val="24"/>
                <w:szCs w:val="24"/>
              </w:rPr>
              <w:t>Формат 300х300мм в круге. Эскиз М1:2 в цвете, картон, калька. Холодный батик.</w:t>
            </w:r>
          </w:p>
          <w:p w:rsidR="000E7DD6" w:rsidRPr="00185BD4" w:rsidRDefault="000E7DD6" w:rsidP="005E5CAD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0E7DD6" w:rsidRPr="00185BD4" w:rsidRDefault="000E7DD6" w:rsidP="005E5CAD">
            <w:pPr>
              <w:pStyle w:val="a4"/>
              <w:rPr>
                <w:sz w:val="24"/>
                <w:szCs w:val="24"/>
              </w:rPr>
            </w:pPr>
            <w:r w:rsidRPr="00185BD4">
              <w:rPr>
                <w:sz w:val="24"/>
                <w:szCs w:val="24"/>
              </w:rPr>
              <w:t>Степень сложности определяется индивидуальными способностями учащегося и требованиями программы</w:t>
            </w:r>
          </w:p>
        </w:tc>
      </w:tr>
      <w:tr w:rsidR="000E7DD6" w:rsidRPr="00185BD4">
        <w:tc>
          <w:tcPr>
            <w:tcW w:w="0" w:type="auto"/>
          </w:tcPr>
          <w:p w:rsidR="000E7DD6" w:rsidRPr="00185BD4" w:rsidRDefault="000E7DD6" w:rsidP="005E5CAD">
            <w:pPr>
              <w:pStyle w:val="a4"/>
              <w:rPr>
                <w:sz w:val="24"/>
                <w:szCs w:val="24"/>
              </w:rPr>
            </w:pPr>
            <w:r w:rsidRPr="00185BD4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0E7DD6" w:rsidRPr="00185BD4" w:rsidRDefault="000E7DD6" w:rsidP="005E5CAD">
            <w:pPr>
              <w:pStyle w:val="a4"/>
              <w:rPr>
                <w:sz w:val="24"/>
                <w:szCs w:val="24"/>
              </w:rPr>
            </w:pPr>
            <w:r w:rsidRPr="00185BD4">
              <w:rPr>
                <w:sz w:val="24"/>
                <w:szCs w:val="24"/>
              </w:rPr>
              <w:t>5</w:t>
            </w:r>
          </w:p>
          <w:p w:rsidR="000E7DD6" w:rsidRPr="00185BD4" w:rsidRDefault="000E7DD6" w:rsidP="005E5CAD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0E7DD6" w:rsidRPr="00185BD4" w:rsidRDefault="000E7DD6" w:rsidP="005E5CAD">
            <w:pPr>
              <w:pStyle w:val="a4"/>
              <w:rPr>
                <w:sz w:val="24"/>
                <w:szCs w:val="24"/>
              </w:rPr>
            </w:pPr>
            <w:r w:rsidRPr="00185BD4">
              <w:rPr>
                <w:sz w:val="24"/>
                <w:szCs w:val="24"/>
              </w:rPr>
              <w:t>Классная контрольная работа</w:t>
            </w:r>
          </w:p>
        </w:tc>
        <w:tc>
          <w:tcPr>
            <w:tcW w:w="0" w:type="auto"/>
          </w:tcPr>
          <w:p w:rsidR="000E7DD6" w:rsidRPr="00185BD4" w:rsidRDefault="000E7DD6" w:rsidP="005E5CAD">
            <w:pPr>
              <w:pStyle w:val="a4"/>
              <w:rPr>
                <w:sz w:val="24"/>
                <w:szCs w:val="24"/>
              </w:rPr>
            </w:pPr>
            <w:r w:rsidRPr="00185BD4">
              <w:rPr>
                <w:sz w:val="24"/>
                <w:szCs w:val="24"/>
              </w:rPr>
              <w:t>Копия№1. Копия по выбору студента: салфетка. Эскиз М 1:2 или 1:1 к оригиналу в цвете, картон, калька. Холодный батик, свободная роспись с применением солевого раствора и загустки из КМЦ.</w:t>
            </w:r>
          </w:p>
          <w:p w:rsidR="000E7DD6" w:rsidRPr="00185BD4" w:rsidRDefault="000E7DD6" w:rsidP="005E5CAD">
            <w:pPr>
              <w:pStyle w:val="a4"/>
              <w:rPr>
                <w:sz w:val="24"/>
                <w:szCs w:val="24"/>
              </w:rPr>
            </w:pPr>
            <w:r w:rsidRPr="00185BD4">
              <w:rPr>
                <w:sz w:val="24"/>
                <w:szCs w:val="24"/>
              </w:rPr>
              <w:t>Импровизация со сложной декоративной композиции по выбору студента.</w:t>
            </w:r>
          </w:p>
          <w:p w:rsidR="000E7DD6" w:rsidRPr="00185BD4" w:rsidRDefault="000E7DD6" w:rsidP="005E5CAD">
            <w:pPr>
              <w:pStyle w:val="a4"/>
              <w:rPr>
                <w:sz w:val="24"/>
                <w:szCs w:val="24"/>
              </w:rPr>
            </w:pPr>
            <w:r w:rsidRPr="00185BD4">
              <w:rPr>
                <w:sz w:val="24"/>
                <w:szCs w:val="24"/>
              </w:rPr>
              <w:t xml:space="preserve">Формат 800х800мм Эскиз М </w:t>
            </w:r>
            <w:r w:rsidRPr="00185BD4">
              <w:rPr>
                <w:sz w:val="24"/>
                <w:szCs w:val="24"/>
              </w:rPr>
              <w:lastRenderedPageBreak/>
              <w:t>1:2 в цвете, картон, калька. Холодный батик, свободная роспись.</w:t>
            </w:r>
          </w:p>
          <w:p w:rsidR="000E7DD6" w:rsidRPr="00185BD4" w:rsidRDefault="000E7DD6" w:rsidP="005E5CAD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0E7DD6" w:rsidRPr="00185BD4" w:rsidRDefault="000E7DD6" w:rsidP="005E5CAD">
            <w:pPr>
              <w:pStyle w:val="a4"/>
              <w:rPr>
                <w:sz w:val="24"/>
                <w:szCs w:val="24"/>
              </w:rPr>
            </w:pPr>
            <w:r w:rsidRPr="00185BD4">
              <w:rPr>
                <w:sz w:val="24"/>
                <w:szCs w:val="24"/>
              </w:rPr>
              <w:lastRenderedPageBreak/>
              <w:t>Степень сложности определяется индивидуальными способностями учащегося и требованиями программы</w:t>
            </w:r>
          </w:p>
        </w:tc>
      </w:tr>
      <w:tr w:rsidR="000E7DD6" w:rsidRPr="00185BD4">
        <w:tc>
          <w:tcPr>
            <w:tcW w:w="0" w:type="auto"/>
          </w:tcPr>
          <w:p w:rsidR="000E7DD6" w:rsidRPr="00185BD4" w:rsidRDefault="000E7DD6" w:rsidP="005E5CAD">
            <w:pPr>
              <w:pStyle w:val="a4"/>
              <w:rPr>
                <w:sz w:val="24"/>
                <w:szCs w:val="24"/>
              </w:rPr>
            </w:pPr>
            <w:r w:rsidRPr="00185BD4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0" w:type="auto"/>
          </w:tcPr>
          <w:p w:rsidR="000E7DD6" w:rsidRPr="00185BD4" w:rsidRDefault="000E7DD6" w:rsidP="005E5CAD">
            <w:pPr>
              <w:pStyle w:val="a4"/>
              <w:rPr>
                <w:sz w:val="24"/>
                <w:szCs w:val="24"/>
              </w:rPr>
            </w:pPr>
            <w:r w:rsidRPr="00185BD4">
              <w:rPr>
                <w:sz w:val="24"/>
                <w:szCs w:val="24"/>
              </w:rPr>
              <w:t xml:space="preserve">6 </w:t>
            </w:r>
          </w:p>
        </w:tc>
        <w:tc>
          <w:tcPr>
            <w:tcW w:w="0" w:type="auto"/>
          </w:tcPr>
          <w:p w:rsidR="000E7DD6" w:rsidRPr="00185BD4" w:rsidRDefault="000E7DD6" w:rsidP="005E5CAD">
            <w:pPr>
              <w:pStyle w:val="a4"/>
              <w:rPr>
                <w:sz w:val="24"/>
                <w:szCs w:val="24"/>
              </w:rPr>
            </w:pPr>
            <w:r w:rsidRPr="00185BD4">
              <w:rPr>
                <w:sz w:val="24"/>
                <w:szCs w:val="24"/>
              </w:rPr>
              <w:t>Контрольная работа</w:t>
            </w:r>
          </w:p>
          <w:p w:rsidR="000E7DD6" w:rsidRPr="00185BD4" w:rsidRDefault="000E7DD6" w:rsidP="005E5CAD">
            <w:pPr>
              <w:pStyle w:val="a4"/>
              <w:rPr>
                <w:sz w:val="24"/>
                <w:szCs w:val="24"/>
              </w:rPr>
            </w:pPr>
            <w:r w:rsidRPr="00185BD4">
              <w:rPr>
                <w:sz w:val="24"/>
                <w:szCs w:val="24"/>
              </w:rPr>
              <w:t>Экзамен</w:t>
            </w:r>
          </w:p>
        </w:tc>
        <w:tc>
          <w:tcPr>
            <w:tcW w:w="0" w:type="auto"/>
          </w:tcPr>
          <w:p w:rsidR="000E7DD6" w:rsidRPr="00185BD4" w:rsidRDefault="000E7DD6" w:rsidP="005E5CAD">
            <w:pPr>
              <w:pStyle w:val="a4"/>
              <w:rPr>
                <w:sz w:val="24"/>
                <w:szCs w:val="24"/>
              </w:rPr>
            </w:pPr>
            <w:r w:rsidRPr="00185BD4">
              <w:rPr>
                <w:sz w:val="24"/>
                <w:szCs w:val="24"/>
              </w:rPr>
              <w:t>Копия№4. Копия росписи Павлопосадского платка, шали или скатерти.</w:t>
            </w:r>
          </w:p>
          <w:p w:rsidR="000E7DD6" w:rsidRPr="00185BD4" w:rsidRDefault="000E7DD6" w:rsidP="005E5CAD">
            <w:pPr>
              <w:pStyle w:val="a4"/>
              <w:rPr>
                <w:sz w:val="24"/>
                <w:szCs w:val="24"/>
              </w:rPr>
            </w:pPr>
            <w:r w:rsidRPr="00185BD4">
              <w:rPr>
                <w:sz w:val="24"/>
                <w:szCs w:val="24"/>
              </w:rPr>
              <w:t>Эскиз М 1:1 или М 1:2 к оригиналу в цвете, картон, калька. Холодный батик в сочетании с горячим.</w:t>
            </w:r>
          </w:p>
          <w:p w:rsidR="000E7DD6" w:rsidRPr="00185BD4" w:rsidRDefault="000E7DD6" w:rsidP="005E5CAD">
            <w:pPr>
              <w:pStyle w:val="a4"/>
              <w:rPr>
                <w:sz w:val="24"/>
                <w:szCs w:val="24"/>
              </w:rPr>
            </w:pPr>
            <w:r w:rsidRPr="00185BD4">
              <w:rPr>
                <w:sz w:val="24"/>
                <w:szCs w:val="24"/>
              </w:rPr>
              <w:t>Копия№5.Вольная копия (импровизация) с композиции Павлопосадского платка. Эскиз М1:1 или М1:2 к оригиналу в цвете, картон, калька. Холодный батик, свободная роспись.</w:t>
            </w:r>
          </w:p>
          <w:p w:rsidR="000E7DD6" w:rsidRPr="00185BD4" w:rsidRDefault="000E7DD6" w:rsidP="005E5CAD">
            <w:pPr>
              <w:pStyle w:val="a4"/>
              <w:rPr>
                <w:sz w:val="24"/>
                <w:szCs w:val="24"/>
              </w:rPr>
            </w:pPr>
            <w:r w:rsidRPr="00185BD4">
              <w:rPr>
                <w:sz w:val="24"/>
                <w:szCs w:val="24"/>
              </w:rPr>
              <w:t xml:space="preserve">Комплекс упражнений по монотипии и трафаретной печати. Формат 300х300мм. </w:t>
            </w:r>
          </w:p>
          <w:p w:rsidR="000E7DD6" w:rsidRPr="00185BD4" w:rsidRDefault="000E7DD6" w:rsidP="005E5CAD">
            <w:pPr>
              <w:pStyle w:val="a4"/>
              <w:rPr>
                <w:sz w:val="24"/>
                <w:szCs w:val="24"/>
              </w:rPr>
            </w:pPr>
            <w:r w:rsidRPr="00185BD4">
              <w:rPr>
                <w:sz w:val="24"/>
                <w:szCs w:val="24"/>
              </w:rPr>
              <w:t>5 – 6 пробников.</w:t>
            </w:r>
          </w:p>
          <w:p w:rsidR="000E7DD6" w:rsidRPr="00185BD4" w:rsidRDefault="000E7DD6" w:rsidP="005E5CAD">
            <w:pPr>
              <w:pStyle w:val="a4"/>
              <w:rPr>
                <w:sz w:val="24"/>
                <w:szCs w:val="24"/>
              </w:rPr>
            </w:pPr>
            <w:r w:rsidRPr="00185BD4">
              <w:rPr>
                <w:sz w:val="24"/>
                <w:szCs w:val="24"/>
              </w:rPr>
              <w:t xml:space="preserve">Комплекс упражнений на технику узелкового батика. Формат 300х300мм. </w:t>
            </w:r>
          </w:p>
          <w:p w:rsidR="000E7DD6" w:rsidRPr="00185BD4" w:rsidRDefault="000E7DD6" w:rsidP="005E5CAD">
            <w:pPr>
              <w:pStyle w:val="a4"/>
              <w:rPr>
                <w:sz w:val="24"/>
                <w:szCs w:val="24"/>
              </w:rPr>
            </w:pPr>
            <w:r w:rsidRPr="00185BD4">
              <w:rPr>
                <w:sz w:val="24"/>
                <w:szCs w:val="24"/>
              </w:rPr>
              <w:t>5 – 6 пробников.</w:t>
            </w:r>
          </w:p>
          <w:p w:rsidR="000E7DD6" w:rsidRPr="00185BD4" w:rsidRDefault="000E7DD6" w:rsidP="005E5CAD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0E7DD6" w:rsidRPr="00185BD4" w:rsidRDefault="000E7DD6" w:rsidP="005E5CAD">
            <w:pPr>
              <w:pStyle w:val="a4"/>
              <w:rPr>
                <w:sz w:val="24"/>
                <w:szCs w:val="24"/>
              </w:rPr>
            </w:pPr>
            <w:r w:rsidRPr="00185BD4">
              <w:rPr>
                <w:sz w:val="24"/>
                <w:szCs w:val="24"/>
              </w:rPr>
              <w:t>Степень сложности определяется индивидуальными способностями учащегося и требованиями программы</w:t>
            </w:r>
          </w:p>
        </w:tc>
      </w:tr>
      <w:tr w:rsidR="000E7DD6" w:rsidRPr="00185BD4">
        <w:tc>
          <w:tcPr>
            <w:tcW w:w="0" w:type="auto"/>
          </w:tcPr>
          <w:p w:rsidR="000E7DD6" w:rsidRPr="00185BD4" w:rsidRDefault="000E7DD6" w:rsidP="005E5CAD">
            <w:pPr>
              <w:pStyle w:val="a4"/>
              <w:rPr>
                <w:sz w:val="24"/>
                <w:szCs w:val="24"/>
              </w:rPr>
            </w:pPr>
            <w:r w:rsidRPr="00185BD4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0E7DD6" w:rsidRPr="00185BD4" w:rsidRDefault="000E7DD6" w:rsidP="005E5CAD">
            <w:pPr>
              <w:pStyle w:val="a4"/>
              <w:rPr>
                <w:sz w:val="24"/>
                <w:szCs w:val="24"/>
              </w:rPr>
            </w:pPr>
            <w:r w:rsidRPr="00185BD4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0E7DD6" w:rsidRPr="00185BD4" w:rsidRDefault="000E7DD6" w:rsidP="005E5CAD">
            <w:pPr>
              <w:pStyle w:val="a4"/>
              <w:rPr>
                <w:sz w:val="24"/>
                <w:szCs w:val="24"/>
              </w:rPr>
            </w:pPr>
            <w:r w:rsidRPr="00185BD4">
              <w:rPr>
                <w:sz w:val="24"/>
                <w:szCs w:val="24"/>
              </w:rPr>
              <w:t>Контрольная работа</w:t>
            </w:r>
          </w:p>
          <w:p w:rsidR="000E7DD6" w:rsidRPr="00185BD4" w:rsidRDefault="000E7DD6" w:rsidP="005E5CAD">
            <w:pPr>
              <w:pStyle w:val="a4"/>
              <w:rPr>
                <w:sz w:val="24"/>
                <w:szCs w:val="24"/>
              </w:rPr>
            </w:pPr>
            <w:r w:rsidRPr="00185BD4">
              <w:rPr>
                <w:sz w:val="24"/>
                <w:szCs w:val="24"/>
              </w:rPr>
              <w:t>Экзамен</w:t>
            </w:r>
          </w:p>
        </w:tc>
        <w:tc>
          <w:tcPr>
            <w:tcW w:w="0" w:type="auto"/>
          </w:tcPr>
          <w:p w:rsidR="000E7DD6" w:rsidRPr="00185BD4" w:rsidRDefault="000E7DD6" w:rsidP="005E5CAD">
            <w:pPr>
              <w:pStyle w:val="a4"/>
              <w:rPr>
                <w:sz w:val="24"/>
                <w:szCs w:val="24"/>
              </w:rPr>
            </w:pPr>
            <w:r w:rsidRPr="00185BD4">
              <w:rPr>
                <w:sz w:val="24"/>
                <w:szCs w:val="24"/>
              </w:rPr>
              <w:t>Задание в материале.</w:t>
            </w:r>
          </w:p>
          <w:p w:rsidR="000E7DD6" w:rsidRPr="00185BD4" w:rsidRDefault="000E7DD6" w:rsidP="005E5CAD">
            <w:pPr>
              <w:pStyle w:val="a4"/>
              <w:rPr>
                <w:sz w:val="24"/>
                <w:szCs w:val="24"/>
              </w:rPr>
            </w:pPr>
            <w:r w:rsidRPr="00185BD4">
              <w:rPr>
                <w:sz w:val="24"/>
                <w:szCs w:val="24"/>
              </w:rPr>
              <w:t>Выполнение небольших по размеру пробников (600х600мм)</w:t>
            </w:r>
          </w:p>
          <w:p w:rsidR="000E7DD6" w:rsidRPr="00185BD4" w:rsidRDefault="000E7DD6" w:rsidP="005E5CAD">
            <w:pPr>
              <w:pStyle w:val="a4"/>
              <w:rPr>
                <w:sz w:val="24"/>
                <w:szCs w:val="24"/>
              </w:rPr>
            </w:pPr>
            <w:r w:rsidRPr="00185BD4">
              <w:rPr>
                <w:sz w:val="24"/>
                <w:szCs w:val="24"/>
              </w:rPr>
              <w:t xml:space="preserve"> - Цветной резерв и фактурные присыпки</w:t>
            </w:r>
          </w:p>
          <w:p w:rsidR="000E7DD6" w:rsidRPr="00185BD4" w:rsidRDefault="000E7DD6" w:rsidP="005E5CAD">
            <w:pPr>
              <w:pStyle w:val="a4"/>
              <w:rPr>
                <w:sz w:val="24"/>
                <w:szCs w:val="24"/>
              </w:rPr>
            </w:pPr>
            <w:r w:rsidRPr="00185BD4">
              <w:rPr>
                <w:sz w:val="24"/>
                <w:szCs w:val="24"/>
              </w:rPr>
              <w:t xml:space="preserve"> - холодный и горячий батик</w:t>
            </w:r>
          </w:p>
          <w:p w:rsidR="000E7DD6" w:rsidRPr="00185BD4" w:rsidRDefault="000E7DD6" w:rsidP="005E5CAD">
            <w:pPr>
              <w:pStyle w:val="a4"/>
              <w:rPr>
                <w:sz w:val="24"/>
                <w:szCs w:val="24"/>
              </w:rPr>
            </w:pPr>
            <w:r w:rsidRPr="00185BD4">
              <w:rPr>
                <w:sz w:val="24"/>
                <w:szCs w:val="24"/>
              </w:rPr>
              <w:t xml:space="preserve"> - холодный батик и жатый батик (кракле).</w:t>
            </w:r>
          </w:p>
          <w:p w:rsidR="000E7DD6" w:rsidRPr="00185BD4" w:rsidRDefault="000E7DD6" w:rsidP="005E5CAD">
            <w:pPr>
              <w:pStyle w:val="a4"/>
              <w:rPr>
                <w:sz w:val="24"/>
                <w:szCs w:val="24"/>
              </w:rPr>
            </w:pPr>
            <w:r w:rsidRPr="00185BD4">
              <w:rPr>
                <w:sz w:val="24"/>
                <w:szCs w:val="24"/>
              </w:rPr>
              <w:t>Задание в материале.</w:t>
            </w:r>
          </w:p>
          <w:p w:rsidR="000E7DD6" w:rsidRPr="00185BD4" w:rsidRDefault="000E7DD6" w:rsidP="005E5CAD">
            <w:pPr>
              <w:pStyle w:val="a4"/>
              <w:rPr>
                <w:sz w:val="24"/>
                <w:szCs w:val="24"/>
              </w:rPr>
            </w:pPr>
            <w:r w:rsidRPr="00185BD4">
              <w:rPr>
                <w:sz w:val="24"/>
                <w:szCs w:val="24"/>
              </w:rPr>
              <w:t>Выполнение небольших по размеру пробников (600х600мм).</w:t>
            </w:r>
          </w:p>
          <w:p w:rsidR="000E7DD6" w:rsidRPr="00185BD4" w:rsidRDefault="000E7DD6" w:rsidP="005E5CAD">
            <w:pPr>
              <w:pStyle w:val="a4"/>
              <w:rPr>
                <w:sz w:val="24"/>
                <w:szCs w:val="24"/>
              </w:rPr>
            </w:pPr>
            <w:r w:rsidRPr="00185BD4">
              <w:rPr>
                <w:sz w:val="24"/>
                <w:szCs w:val="24"/>
              </w:rPr>
              <w:t>роспись масляными или акриловыми красками.</w:t>
            </w:r>
          </w:p>
          <w:p w:rsidR="000E7DD6" w:rsidRPr="00185BD4" w:rsidRDefault="000E7DD6" w:rsidP="005E5CAD">
            <w:pPr>
              <w:pStyle w:val="a4"/>
              <w:rPr>
                <w:sz w:val="24"/>
                <w:szCs w:val="24"/>
              </w:rPr>
            </w:pPr>
          </w:p>
          <w:p w:rsidR="000E7DD6" w:rsidRPr="00185BD4" w:rsidRDefault="000E7DD6" w:rsidP="005E5CAD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0E7DD6" w:rsidRPr="00185BD4" w:rsidRDefault="000E7DD6" w:rsidP="005E5CAD">
            <w:pPr>
              <w:pStyle w:val="a4"/>
              <w:rPr>
                <w:sz w:val="24"/>
                <w:szCs w:val="24"/>
              </w:rPr>
            </w:pPr>
            <w:r w:rsidRPr="00185BD4">
              <w:rPr>
                <w:sz w:val="24"/>
                <w:szCs w:val="24"/>
              </w:rPr>
              <w:t>Степень сложности определяется индивидуальными способностями учащегося и требованиями программы</w:t>
            </w:r>
          </w:p>
        </w:tc>
      </w:tr>
    </w:tbl>
    <w:p w:rsidR="000E7DD6" w:rsidRPr="00A95D49" w:rsidRDefault="000E7DD6" w:rsidP="0020410E">
      <w:pPr>
        <w:jc w:val="both"/>
        <w:rPr>
          <w:b/>
          <w:bCs/>
          <w:sz w:val="28"/>
          <w:szCs w:val="28"/>
        </w:rPr>
      </w:pPr>
    </w:p>
    <w:p w:rsidR="000E7DD6" w:rsidRPr="00047AAC" w:rsidRDefault="00187BC8" w:rsidP="00EE63CE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ab/>
      </w:r>
      <w:r w:rsidR="000E7DD6" w:rsidRPr="00EE63CE">
        <w:rPr>
          <w:sz w:val="28"/>
          <w:szCs w:val="28"/>
        </w:rPr>
        <w:t>Контроль знаний и умений студентов, обучающихся дисциплине</w:t>
      </w:r>
      <w:r w:rsidR="000E7DD6" w:rsidRPr="00047AAC">
        <w:rPr>
          <w:sz w:val="28"/>
          <w:szCs w:val="28"/>
        </w:rPr>
        <w:t>«Батик»,помогает эффективно управлять учебно-воспитательными процессами и осуществлять качественную подготовку специалистов.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Благодаря контролю между преподавателями и студентами устанавливается “обратная связь”, которая позволяет оценить динамику </w:t>
      </w:r>
      <w:r w:rsidRPr="00A95D49">
        <w:rPr>
          <w:sz w:val="28"/>
          <w:szCs w:val="28"/>
        </w:rPr>
        <w:lastRenderedPageBreak/>
        <w:t>освоения рабочего материала, действительный уровень владения системой знаний, умений и навыков и на основе их анализа выносить соответствующие коррективы в организацию учебного процесса.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Контроль знаний и умений студентов выполняет проверочную, обучающую, воспитательную и методическую функции. Показатели контроля служат главным основанием для суждения о результате учения.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Контроль дает большие возможности для развития личности студента, формирования его познавательных способностей, выработки субъективных самооценочных представлений, развития  потребности в самоконтроле. Контроль позволяет оценить методы преподавания, выбрать оптимальные варианты обучающей деятельности.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 Контроль знаний и умений студентов отвечает следующим требованиям: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-планомерности и систематичности;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-объективности  (научной обоснованности);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-всесторонности уровня сформированности основ профессиональной деятельности;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-индивидуальности (учету индивидуального качества  студента);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 экономичности (оценке в короткий срок);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-тактичности (спокойной деловой обстановке).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</w:p>
    <w:p w:rsidR="000E7DD6" w:rsidRPr="00A95D49" w:rsidRDefault="00187BC8" w:rsidP="0020410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E7DD6" w:rsidRPr="00A95D49">
        <w:rPr>
          <w:sz w:val="28"/>
          <w:szCs w:val="28"/>
        </w:rPr>
        <w:t>Требования к контролю включают:</w:t>
      </w:r>
    </w:p>
    <w:p w:rsidR="000E7DD6" w:rsidRPr="00A95D49" w:rsidRDefault="00187BC8" w:rsidP="0020410E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0E7DD6" w:rsidRPr="00A95D49">
        <w:rPr>
          <w:b/>
          <w:bCs/>
          <w:sz w:val="28"/>
          <w:szCs w:val="28"/>
        </w:rPr>
        <w:t>знания</w:t>
      </w:r>
      <w:r w:rsidR="000E7DD6" w:rsidRPr="00A95D49">
        <w:rPr>
          <w:sz w:val="28"/>
          <w:szCs w:val="28"/>
        </w:rPr>
        <w:t xml:space="preserve">: 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-государственного образовательного стандарта;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-цели, задачи, содержание форм и методов обучения;</w:t>
      </w:r>
    </w:p>
    <w:p w:rsidR="000E7DD6" w:rsidRPr="00FE2600" w:rsidRDefault="000E7DD6" w:rsidP="005E5CAD">
      <w:pPr>
        <w:pStyle w:val="a4"/>
      </w:pPr>
      <w:r w:rsidRPr="00FE2600">
        <w:t>умения: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-организовать учебно-творческую деятельность;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-создавать предметно-пространственную среду, обеспечивающую условия для творческого развития;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-использовать современные инновационные технологии.         </w:t>
      </w:r>
    </w:p>
    <w:p w:rsidR="000E7DD6" w:rsidRPr="00A95D49" w:rsidRDefault="000E7DD6" w:rsidP="005E5CAD">
      <w:pPr>
        <w:pStyle w:val="a4"/>
      </w:pPr>
      <w:r w:rsidRPr="00A95D49">
        <w:t xml:space="preserve"> Помогает проследить реализацию т</w:t>
      </w:r>
      <w:r>
        <w:t xml:space="preserve">ребований к уровню квалификации </w:t>
      </w:r>
      <w:r w:rsidRPr="00A95D49">
        <w:t>студента: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-готовность к профессиональной деятельности в качестве преподавателя дисциплин  в учреждениях дополнительного образования;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-разрабатывать авторские проекты, с учетом технологических требований;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-использовать полученные знания, умения, и навыки в профессиональной деятельности, применять графические, живописные и пластические методы разработки и оформления авторских работ;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-производить работу по отбору, анализу и обобщению подготовительного материала;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-производить новые художественно-пластические решения для каждой творческой задачи;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-разрабатывать художественно-</w:t>
      </w:r>
      <w:r w:rsidR="002370E9" w:rsidRPr="00A95D49">
        <w:rPr>
          <w:sz w:val="28"/>
          <w:szCs w:val="28"/>
        </w:rPr>
        <w:t>графические проекты и</w:t>
      </w:r>
      <w:r w:rsidRPr="00A95D49">
        <w:rPr>
          <w:sz w:val="28"/>
          <w:szCs w:val="28"/>
        </w:rPr>
        <w:t xml:space="preserve"> воплощать их в материале;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-производить экономический расчет на дизайн-проекты;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lastRenderedPageBreak/>
        <w:t>-обеспечивать правила безопасности профессиональной деятельности в процессе материального воплощения проектов;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-рационально организовать свой труд и рабочее место.</w:t>
      </w:r>
    </w:p>
    <w:p w:rsidR="000E7DD6" w:rsidRPr="00187BC8" w:rsidRDefault="00187BC8" w:rsidP="0020410E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0E7DD6" w:rsidRPr="00187BC8">
        <w:rPr>
          <w:bCs/>
          <w:sz w:val="28"/>
          <w:szCs w:val="28"/>
        </w:rPr>
        <w:t>включает знания: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-основные этапы разв</w:t>
      </w:r>
      <w:r>
        <w:rPr>
          <w:sz w:val="28"/>
          <w:szCs w:val="28"/>
        </w:rPr>
        <w:t xml:space="preserve">ития ДПИ </w:t>
      </w:r>
      <w:r w:rsidRPr="00A95D49">
        <w:rPr>
          <w:sz w:val="28"/>
          <w:szCs w:val="28"/>
        </w:rPr>
        <w:t xml:space="preserve"> в современном обществе; 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-форм, методов проектирования, моделирования, макетирования художественных изделий с учетом современных социально экономических и эстетических требований;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-технологического процесса испол</w:t>
      </w:r>
      <w:r>
        <w:rPr>
          <w:sz w:val="28"/>
          <w:szCs w:val="28"/>
        </w:rPr>
        <w:t>нения декоративно-прикладных изделий</w:t>
      </w:r>
      <w:r w:rsidRPr="00A95D49">
        <w:rPr>
          <w:sz w:val="28"/>
          <w:szCs w:val="28"/>
        </w:rPr>
        <w:t>, а также физические и химические свойства материалов, применяемые при изготовлении изделий;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-целей, задач, содержания, принципов, форм, методов и средств обучения в сфере проектирования;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-методов управления и организации работы художественно-творческого процесса;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-закономерностей построения художественной формы и особенности восприятия;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</w:t>
      </w:r>
      <w:r w:rsidR="002370E9" w:rsidRPr="00A95D49">
        <w:rPr>
          <w:sz w:val="28"/>
          <w:szCs w:val="28"/>
        </w:rPr>
        <w:t>свойства применяемых</w:t>
      </w:r>
      <w:r w:rsidRPr="00A95D49">
        <w:rPr>
          <w:sz w:val="28"/>
          <w:szCs w:val="28"/>
        </w:rPr>
        <w:t xml:space="preserve"> материалов и эстетические качества;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-сбора и систематизации подготовительного материала и способов применения для воплощения творческого замысла, использование информационных технологий в профессиональной деятельности.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        Знания проверяются на всех уровнях усвоения: репродуктивном, творческом.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Требования к контролю </w:t>
      </w:r>
      <w:r w:rsidR="00187BC8" w:rsidRPr="00A95D49">
        <w:rPr>
          <w:sz w:val="28"/>
          <w:szCs w:val="28"/>
        </w:rPr>
        <w:t>являются, качественной</w:t>
      </w:r>
      <w:r w:rsidRPr="00A95D49">
        <w:rPr>
          <w:sz w:val="28"/>
          <w:szCs w:val="28"/>
        </w:rPr>
        <w:t xml:space="preserve"> реализацией </w:t>
      </w:r>
      <w:r w:rsidR="00187BC8" w:rsidRPr="00A95D49">
        <w:rPr>
          <w:sz w:val="28"/>
          <w:szCs w:val="28"/>
        </w:rPr>
        <w:t>требований ГОС</w:t>
      </w:r>
      <w:r w:rsidRPr="00A95D49">
        <w:rPr>
          <w:sz w:val="28"/>
          <w:szCs w:val="28"/>
        </w:rPr>
        <w:t xml:space="preserve"> СПО, включает в себя следующие виды контроля: предварительный, текущий, рубежный (периодический), административный, итоговый.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Предварительный контроль</w:t>
      </w:r>
      <w:r w:rsidRPr="00A95D49">
        <w:rPr>
          <w:sz w:val="28"/>
          <w:szCs w:val="28"/>
        </w:rPr>
        <w:t xml:space="preserve"> позволяет определить исходный </w:t>
      </w:r>
      <w:r w:rsidR="002370E9" w:rsidRPr="00A95D49">
        <w:rPr>
          <w:sz w:val="28"/>
          <w:szCs w:val="28"/>
        </w:rPr>
        <w:t>уровень знаний</w:t>
      </w:r>
      <w:r w:rsidRPr="00A95D49">
        <w:rPr>
          <w:sz w:val="28"/>
          <w:szCs w:val="28"/>
        </w:rPr>
        <w:t xml:space="preserve"> и умений по дисциплине, уровень познавательных возможностей, потребностей студентов к профессиональной деятельности, к саморазвитию.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Текущий контроль</w:t>
      </w:r>
      <w:r w:rsidRPr="00A95D49">
        <w:rPr>
          <w:sz w:val="28"/>
          <w:szCs w:val="28"/>
        </w:rPr>
        <w:t xml:space="preserve"> стимулирует регулярную, напряженную и целенаправленную работу студентов, активизирует их познавательную деятельность, определяет уровень овладения умениями самостоятельной работы.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 Периодический</w:t>
      </w:r>
      <w:r w:rsidRPr="00A95D49">
        <w:rPr>
          <w:sz w:val="28"/>
          <w:szCs w:val="28"/>
        </w:rPr>
        <w:t xml:space="preserve"> (рубежный) </w:t>
      </w:r>
      <w:r w:rsidRPr="00A95D49">
        <w:rPr>
          <w:b/>
          <w:bCs/>
          <w:sz w:val="28"/>
          <w:szCs w:val="28"/>
        </w:rPr>
        <w:t xml:space="preserve">контроль </w:t>
      </w:r>
      <w:r w:rsidR="002370E9" w:rsidRPr="00A95D49">
        <w:rPr>
          <w:sz w:val="28"/>
          <w:szCs w:val="28"/>
        </w:rPr>
        <w:t>позволяет определить</w:t>
      </w:r>
      <w:r w:rsidRPr="00A95D49">
        <w:rPr>
          <w:sz w:val="28"/>
          <w:szCs w:val="28"/>
        </w:rPr>
        <w:t xml:space="preserve"> качество освоения студентами учебного материала по разделам, темам, дисциплинам.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Комплекс заданий составляет большую часть программы. Располагаются задания по степени трудности.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 Стандартизированный контроль </w:t>
      </w:r>
      <w:r w:rsidRPr="00A95D49">
        <w:rPr>
          <w:sz w:val="28"/>
          <w:szCs w:val="28"/>
        </w:rPr>
        <w:t>позволяет оценить большое количество студентов. Он дает возможность получить студенту валидную (соответствие оценки ее целям по содержанию и степени трудности), надежную (устойчивость результатов оценки), стандартизированную оценку.</w:t>
      </w:r>
    </w:p>
    <w:p w:rsidR="000E7DD6" w:rsidRPr="00A95D49" w:rsidRDefault="000E7DD6" w:rsidP="00FE2600">
      <w:pPr>
        <w:ind w:firstLine="708"/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Административный </w:t>
      </w:r>
      <w:r w:rsidR="002370E9" w:rsidRPr="00A95D49">
        <w:rPr>
          <w:b/>
          <w:bCs/>
          <w:sz w:val="28"/>
          <w:szCs w:val="28"/>
        </w:rPr>
        <w:t xml:space="preserve">контроль </w:t>
      </w:r>
      <w:r w:rsidR="002370E9" w:rsidRPr="00A95D49">
        <w:rPr>
          <w:sz w:val="28"/>
          <w:szCs w:val="28"/>
        </w:rPr>
        <w:t>направлен</w:t>
      </w:r>
      <w:r w:rsidRPr="00A95D49">
        <w:rPr>
          <w:sz w:val="28"/>
          <w:szCs w:val="28"/>
        </w:rPr>
        <w:t xml:space="preserve"> на оценку качества реализации государственных образовательных стандартов по дисциплине.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lastRenderedPageBreak/>
        <w:t xml:space="preserve">               Итоговый </w:t>
      </w:r>
      <w:r w:rsidR="002370E9" w:rsidRPr="00A95D49">
        <w:rPr>
          <w:b/>
          <w:bCs/>
          <w:sz w:val="28"/>
          <w:szCs w:val="28"/>
        </w:rPr>
        <w:t>контроль</w:t>
      </w:r>
      <w:r w:rsidR="002370E9" w:rsidRPr="00A95D49">
        <w:rPr>
          <w:sz w:val="28"/>
          <w:szCs w:val="28"/>
        </w:rPr>
        <w:t xml:space="preserve"> направлен</w:t>
      </w:r>
      <w:r w:rsidRPr="00A95D49">
        <w:rPr>
          <w:sz w:val="28"/>
          <w:szCs w:val="28"/>
        </w:rPr>
        <w:t xml:space="preserve"> на проверку конечных результатов обучения дисциплине, овладение студентами системы знаний, умений и навыков. Он осуществляется на семинарах и государственных экзаменах, защите дипломного проекта.</w:t>
      </w:r>
    </w:p>
    <w:p w:rsidR="000E7DD6" w:rsidRPr="00A95D49" w:rsidRDefault="000E7DD6" w:rsidP="0020410E">
      <w:pPr>
        <w:jc w:val="both"/>
        <w:rPr>
          <w:b/>
          <w:bCs/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Результаты контроля знаний и умений</w:t>
      </w:r>
      <w:r w:rsidRPr="00A95D49">
        <w:rPr>
          <w:sz w:val="28"/>
          <w:szCs w:val="28"/>
        </w:rPr>
        <w:t xml:space="preserve"> студентов выражается в оценке. Оценка-это определение и выражение в условных знаках, а также в оценочных суждениях преподавателя степени усвоения знаний и умений, установленных программой по пятибалльной системе. Оценка имеет большое образовательное и воспитательное значение, организующее воздействие.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    Оценка знаний и умений</w:t>
      </w:r>
      <w:r w:rsidRPr="00A95D49">
        <w:rPr>
          <w:sz w:val="28"/>
          <w:szCs w:val="28"/>
        </w:rPr>
        <w:t xml:space="preserve"> студентов отвечает следующим требованиям: 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-объективности (действительный уровень усвоения учебного материала);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-индивидуальности характера (уровень знаний конкретного студента);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-гласности (должна быть оглашена);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-обоснованности (должна быть мотивированной и убеждающей, соотносящейся с самооценкой и мнением учебной группы).</w:t>
      </w:r>
    </w:p>
    <w:p w:rsidR="000E7DD6" w:rsidRDefault="000E7DD6" w:rsidP="0020410E">
      <w:pPr>
        <w:jc w:val="both"/>
        <w:rPr>
          <w:sz w:val="28"/>
          <w:szCs w:val="28"/>
        </w:rPr>
      </w:pPr>
    </w:p>
    <w:p w:rsidR="000E7DD6" w:rsidRPr="003013C4" w:rsidRDefault="000E7DD6" w:rsidP="0020410E">
      <w:pPr>
        <w:jc w:val="both"/>
        <w:rPr>
          <w:b/>
          <w:bCs/>
          <w:sz w:val="28"/>
          <w:szCs w:val="28"/>
        </w:rPr>
      </w:pPr>
      <w:r w:rsidRPr="003013C4">
        <w:rPr>
          <w:b/>
          <w:bCs/>
          <w:sz w:val="28"/>
          <w:szCs w:val="28"/>
        </w:rPr>
        <w:t>Оценка выполнения задания в качественной форме: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100-90%  качественного исполнения- </w:t>
      </w:r>
      <w:r w:rsidRPr="003013C4">
        <w:rPr>
          <w:sz w:val="28"/>
          <w:szCs w:val="28"/>
        </w:rPr>
        <w:t>5</w:t>
      </w:r>
      <w:r>
        <w:rPr>
          <w:sz w:val="28"/>
          <w:szCs w:val="28"/>
        </w:rPr>
        <w:t xml:space="preserve"> (отлично)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90-75% правильного исполнения- 4</w:t>
      </w:r>
      <w:r>
        <w:rPr>
          <w:sz w:val="28"/>
          <w:szCs w:val="28"/>
        </w:rPr>
        <w:t xml:space="preserve"> (хорошо)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75-50% правильного исполнения- 3</w:t>
      </w:r>
      <w:r>
        <w:rPr>
          <w:sz w:val="28"/>
          <w:szCs w:val="28"/>
        </w:rPr>
        <w:t xml:space="preserve"> (удовлетворительно)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50%      правильного исполнения- 2</w:t>
      </w:r>
      <w:r>
        <w:rPr>
          <w:sz w:val="28"/>
          <w:szCs w:val="28"/>
        </w:rPr>
        <w:t xml:space="preserve"> (неудовлетворительно)</w:t>
      </w:r>
    </w:p>
    <w:p w:rsidR="000E7DD6" w:rsidRDefault="000E7DD6" w:rsidP="0020410E">
      <w:pPr>
        <w:pStyle w:val="ac"/>
        <w:rPr>
          <w:sz w:val="28"/>
          <w:szCs w:val="28"/>
        </w:rPr>
      </w:pPr>
    </w:p>
    <w:p w:rsidR="000E7DD6" w:rsidRPr="00936207" w:rsidRDefault="000E7DD6" w:rsidP="00EE63CE">
      <w:pPr>
        <w:jc w:val="both"/>
        <w:rPr>
          <w:b/>
          <w:bCs/>
          <w:sz w:val="28"/>
          <w:szCs w:val="28"/>
          <w:u w:val="single"/>
        </w:rPr>
      </w:pPr>
      <w:r w:rsidRPr="00141A5C">
        <w:rPr>
          <w:b/>
          <w:bCs/>
          <w:sz w:val="28"/>
          <w:szCs w:val="28"/>
        </w:rPr>
        <w:t>Критерии итоговых оценок знаний и умений студентов, обучающихся дисциплине</w:t>
      </w:r>
      <w:r>
        <w:rPr>
          <w:b/>
          <w:bCs/>
          <w:sz w:val="28"/>
          <w:szCs w:val="28"/>
        </w:rPr>
        <w:t xml:space="preserve"> «Батик</w:t>
      </w:r>
      <w:r w:rsidRPr="003C38BE">
        <w:rPr>
          <w:b/>
          <w:bCs/>
          <w:sz w:val="28"/>
          <w:szCs w:val="28"/>
        </w:rPr>
        <w:t>»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5</w:t>
      </w:r>
      <w:r>
        <w:rPr>
          <w:sz w:val="28"/>
          <w:szCs w:val="28"/>
        </w:rPr>
        <w:t xml:space="preserve"> (отлично) </w:t>
      </w:r>
      <w:r w:rsidRPr="00A95D49">
        <w:rPr>
          <w:sz w:val="28"/>
          <w:szCs w:val="28"/>
        </w:rPr>
        <w:t>-за качественное исполнение задания, художественно-образное, графическое и колористическое решение, высокопрофессиональное  выполнение проекта.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4</w:t>
      </w:r>
      <w:r>
        <w:rPr>
          <w:sz w:val="28"/>
          <w:szCs w:val="28"/>
        </w:rPr>
        <w:t xml:space="preserve"> (хорошо) </w:t>
      </w:r>
      <w:r w:rsidRPr="00A95D49">
        <w:rPr>
          <w:sz w:val="28"/>
          <w:szCs w:val="28"/>
        </w:rPr>
        <w:t xml:space="preserve">- за хорошее исполнение, владение художественно-графическим и колористическим решением, профессиональное выполнение проекта. За грамотное соблюдение технологического процесса, владение теоретическими и практическими знаниями. 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3</w:t>
      </w:r>
      <w:r>
        <w:rPr>
          <w:sz w:val="28"/>
          <w:szCs w:val="28"/>
        </w:rPr>
        <w:t xml:space="preserve"> (удовлетворительно) </w:t>
      </w:r>
      <w:r w:rsidRPr="00A95D49">
        <w:rPr>
          <w:sz w:val="28"/>
          <w:szCs w:val="28"/>
        </w:rPr>
        <w:t>- за удовлетворительное исполнение задания, недостаточное владение художественно-графическим и колористическим решением, удовлетворительное выполнение проекта.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2</w:t>
      </w:r>
      <w:r>
        <w:rPr>
          <w:sz w:val="28"/>
          <w:szCs w:val="28"/>
        </w:rPr>
        <w:t xml:space="preserve"> (неудовлетворительно) - </w:t>
      </w:r>
      <w:r w:rsidRPr="00A95D49">
        <w:rPr>
          <w:sz w:val="28"/>
          <w:szCs w:val="28"/>
        </w:rPr>
        <w:t xml:space="preserve"> за допущенные ошибки в исполнении работы, неумение применять знания для решения практических задач.</w:t>
      </w:r>
    </w:p>
    <w:p w:rsidR="000E7DD6" w:rsidRPr="00A95D49" w:rsidRDefault="000E7DD6" w:rsidP="0020410E">
      <w:pPr>
        <w:jc w:val="both"/>
        <w:rPr>
          <w:sz w:val="28"/>
          <w:szCs w:val="28"/>
        </w:rPr>
      </w:pPr>
    </w:p>
    <w:p w:rsidR="000E7DD6" w:rsidRPr="00A95D49" w:rsidRDefault="000E7DD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 Таким образом, совокупность видов, форм, методов контроля позволяет получить достаточно точную и объективную картину обучения студентов и </w:t>
      </w:r>
      <w:r w:rsidRPr="00A95D49">
        <w:rPr>
          <w:sz w:val="28"/>
          <w:szCs w:val="28"/>
        </w:rPr>
        <w:lastRenderedPageBreak/>
        <w:t>добиться высокого качества подготовки студентов в соответствии с требованиями ГОС СПО.</w:t>
      </w:r>
    </w:p>
    <w:p w:rsidR="000E7DD6" w:rsidRDefault="000E7DD6" w:rsidP="00D92E1D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     Оценка работ студентов производится предметно-цикловой комиссией</w:t>
      </w:r>
      <w:r>
        <w:rPr>
          <w:sz w:val="28"/>
          <w:szCs w:val="28"/>
        </w:rPr>
        <w:t>.</w:t>
      </w:r>
    </w:p>
    <w:p w:rsidR="000E7DD6" w:rsidRDefault="000E7DD6" w:rsidP="00BD5F6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E7DD6" w:rsidRDefault="000E7DD6" w:rsidP="005A6B69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6. </w:t>
      </w:r>
      <w:r w:rsidRPr="00A95D49">
        <w:rPr>
          <w:b/>
          <w:bCs/>
          <w:sz w:val="28"/>
          <w:szCs w:val="28"/>
        </w:rPr>
        <w:t>Учебно-методическое и информационное обеспечение курса</w:t>
      </w:r>
      <w:r w:rsidRPr="00A95D49">
        <w:rPr>
          <w:sz w:val="28"/>
          <w:szCs w:val="28"/>
        </w:rPr>
        <w:t>.</w:t>
      </w:r>
    </w:p>
    <w:p w:rsidR="000E7DD6" w:rsidRDefault="000E7DD6" w:rsidP="005E5CAD">
      <w:pPr>
        <w:pStyle w:val="a4"/>
      </w:pPr>
    </w:p>
    <w:p w:rsidR="000E7DD6" w:rsidRPr="0068732C" w:rsidRDefault="000E7DD6" w:rsidP="00AE32EC">
      <w:pPr>
        <w:rPr>
          <w:sz w:val="28"/>
          <w:szCs w:val="28"/>
        </w:rPr>
      </w:pPr>
      <w:r w:rsidRPr="0068732C">
        <w:rPr>
          <w:sz w:val="28"/>
          <w:szCs w:val="28"/>
        </w:rPr>
        <w:t xml:space="preserve">Специальность – </w:t>
      </w:r>
      <w:r w:rsidRPr="0068732C">
        <w:rPr>
          <w:b/>
          <w:bCs/>
          <w:sz w:val="28"/>
          <w:szCs w:val="28"/>
        </w:rPr>
        <w:t xml:space="preserve"> «Педагогика дополнительного образования»</w:t>
      </w:r>
    </w:p>
    <w:p w:rsidR="000E7DD6" w:rsidRPr="0068732C" w:rsidRDefault="000E7DD6" w:rsidP="005E5CAD">
      <w:pPr>
        <w:pStyle w:val="a4"/>
      </w:pPr>
      <w:r w:rsidRPr="0068732C">
        <w:t xml:space="preserve">Дисциплина «Батик» </w:t>
      </w:r>
    </w:p>
    <w:p w:rsidR="000E7DD6" w:rsidRPr="0068732C" w:rsidRDefault="000E7DD6" w:rsidP="005E5CAD">
      <w:pPr>
        <w:pStyle w:val="a4"/>
      </w:pPr>
      <w:r w:rsidRPr="0068732C">
        <w:t>Форма обучения – заочная, всего - 135</w:t>
      </w:r>
      <w:r>
        <w:t xml:space="preserve"> часов, из них уроки - 18</w:t>
      </w:r>
      <w:r w:rsidRPr="0068732C">
        <w:t>ч.</w:t>
      </w:r>
    </w:p>
    <w:p w:rsidR="000E7DD6" w:rsidRDefault="000E7DD6" w:rsidP="00AE32EC">
      <w:pPr>
        <w:rPr>
          <w:b/>
          <w:bCs/>
          <w:sz w:val="28"/>
          <w:szCs w:val="28"/>
        </w:rPr>
      </w:pPr>
    </w:p>
    <w:p w:rsidR="000E7DD6" w:rsidRPr="00A95D49" w:rsidRDefault="000E7DD6" w:rsidP="00BD5F6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Таблица 1</w:t>
      </w:r>
      <w:r w:rsidRPr="00A95D49">
        <w:rPr>
          <w:b/>
          <w:bCs/>
          <w:sz w:val="28"/>
          <w:szCs w:val="28"/>
        </w:rPr>
        <w:t>. Обеспечение дисциплины учебными изданиями</w:t>
      </w:r>
    </w:p>
    <w:p w:rsidR="000E7DD6" w:rsidRPr="0068732C" w:rsidRDefault="000E7DD6" w:rsidP="0068732C">
      <w:pPr>
        <w:jc w:val="center"/>
        <w:rPr>
          <w:b/>
          <w:bCs/>
        </w:rPr>
      </w:pPr>
    </w:p>
    <w:tbl>
      <w:tblPr>
        <w:tblW w:w="960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52"/>
        <w:gridCol w:w="1701"/>
        <w:gridCol w:w="1134"/>
        <w:gridCol w:w="1418"/>
        <w:gridCol w:w="1701"/>
      </w:tblGrid>
      <w:tr w:rsidR="000E7DD6" w:rsidRPr="00185BD4">
        <w:trPr>
          <w:trHeight w:val="1106"/>
        </w:trPr>
        <w:tc>
          <w:tcPr>
            <w:tcW w:w="3652" w:type="dxa"/>
            <w:vMerge w:val="restart"/>
          </w:tcPr>
          <w:p w:rsidR="000E7DD6" w:rsidRPr="00185BD4" w:rsidRDefault="000E7DD6" w:rsidP="00792B73">
            <w:pPr>
              <w:pStyle w:val="ac"/>
            </w:pPr>
            <w:r w:rsidRPr="00185BD4">
              <w:t>Библиографическое описание издания</w:t>
            </w:r>
          </w:p>
        </w:tc>
        <w:tc>
          <w:tcPr>
            <w:tcW w:w="1701" w:type="dxa"/>
            <w:vMerge w:val="restart"/>
          </w:tcPr>
          <w:p w:rsidR="000E7DD6" w:rsidRPr="00185BD4" w:rsidRDefault="000E7DD6" w:rsidP="00792B73">
            <w:pPr>
              <w:pStyle w:val="ac"/>
            </w:pPr>
            <w:r w:rsidRPr="00185BD4">
              <w:t>Вид занятий, в котором используется</w:t>
            </w:r>
          </w:p>
        </w:tc>
        <w:tc>
          <w:tcPr>
            <w:tcW w:w="1134" w:type="dxa"/>
            <w:vMerge w:val="restart"/>
          </w:tcPr>
          <w:p w:rsidR="000E7DD6" w:rsidRPr="00185BD4" w:rsidRDefault="000E7DD6" w:rsidP="00792B73">
            <w:pPr>
              <w:pStyle w:val="ac"/>
            </w:pPr>
            <w:r w:rsidRPr="00185BD4">
              <w:t>Число обеспечиваемых часов</w:t>
            </w:r>
          </w:p>
        </w:tc>
        <w:tc>
          <w:tcPr>
            <w:tcW w:w="3119" w:type="dxa"/>
            <w:gridSpan w:val="2"/>
          </w:tcPr>
          <w:p w:rsidR="000E7DD6" w:rsidRPr="00185BD4" w:rsidRDefault="000E7DD6" w:rsidP="00792B73">
            <w:pPr>
              <w:pStyle w:val="ac"/>
            </w:pPr>
            <w:r w:rsidRPr="00185BD4">
              <w:t>Количество экземпляров</w:t>
            </w:r>
          </w:p>
          <w:p w:rsidR="000E7DD6" w:rsidRPr="00185BD4" w:rsidRDefault="000E7DD6" w:rsidP="00792B73">
            <w:pPr>
              <w:pStyle w:val="ac"/>
            </w:pPr>
          </w:p>
        </w:tc>
      </w:tr>
      <w:tr w:rsidR="000E7DD6" w:rsidRPr="00185BD4">
        <w:trPr>
          <w:trHeight w:val="360"/>
        </w:trPr>
        <w:tc>
          <w:tcPr>
            <w:tcW w:w="3652" w:type="dxa"/>
            <w:vMerge/>
          </w:tcPr>
          <w:p w:rsidR="000E7DD6" w:rsidRPr="00185BD4" w:rsidRDefault="000E7DD6" w:rsidP="00792B73">
            <w:pPr>
              <w:pStyle w:val="ac"/>
            </w:pPr>
          </w:p>
        </w:tc>
        <w:tc>
          <w:tcPr>
            <w:tcW w:w="1701" w:type="dxa"/>
            <w:vMerge/>
          </w:tcPr>
          <w:p w:rsidR="000E7DD6" w:rsidRPr="00185BD4" w:rsidRDefault="000E7DD6" w:rsidP="00792B73">
            <w:pPr>
              <w:pStyle w:val="ac"/>
            </w:pPr>
          </w:p>
        </w:tc>
        <w:tc>
          <w:tcPr>
            <w:tcW w:w="1134" w:type="dxa"/>
            <w:vMerge/>
          </w:tcPr>
          <w:p w:rsidR="000E7DD6" w:rsidRPr="00185BD4" w:rsidRDefault="000E7DD6" w:rsidP="00792B73">
            <w:pPr>
              <w:pStyle w:val="ac"/>
            </w:pPr>
          </w:p>
        </w:tc>
        <w:tc>
          <w:tcPr>
            <w:tcW w:w="1418" w:type="dxa"/>
          </w:tcPr>
          <w:p w:rsidR="000E7DD6" w:rsidRPr="00185BD4" w:rsidRDefault="000E7DD6" w:rsidP="00792B73">
            <w:pPr>
              <w:pStyle w:val="ac"/>
            </w:pPr>
            <w:r w:rsidRPr="00185BD4">
              <w:t>Учебный кабинет</w:t>
            </w:r>
          </w:p>
        </w:tc>
        <w:tc>
          <w:tcPr>
            <w:tcW w:w="1701" w:type="dxa"/>
          </w:tcPr>
          <w:p w:rsidR="000E7DD6" w:rsidRPr="00185BD4" w:rsidRDefault="000E7DD6" w:rsidP="00792B73">
            <w:pPr>
              <w:pStyle w:val="ac"/>
            </w:pPr>
            <w:r w:rsidRPr="00185BD4">
              <w:t>Библиотека колледжа</w:t>
            </w:r>
          </w:p>
        </w:tc>
      </w:tr>
      <w:tr w:rsidR="000E7DD6" w:rsidRPr="00185BD4">
        <w:trPr>
          <w:trHeight w:val="3044"/>
        </w:trPr>
        <w:tc>
          <w:tcPr>
            <w:tcW w:w="3652" w:type="dxa"/>
          </w:tcPr>
          <w:p w:rsidR="000E7DD6" w:rsidRPr="00185BD4" w:rsidRDefault="000E7DD6" w:rsidP="00792B73">
            <w:pPr>
              <w:pStyle w:val="ac"/>
            </w:pPr>
            <w:r w:rsidRPr="00185BD4">
              <w:t>1. Астраханцева, С.В. и др. Методические основы преподавания декоративно – прикладного творчества: Учеб. – Лекция, метод.пособие: Для вузов / Астраханцева С.В.,Рукавица В.Ю., Шушпанова А</w:t>
            </w:r>
            <w:r w:rsidR="00964EBC">
              <w:t>.В. – Ростов н / Д: Феникс, 2021</w:t>
            </w:r>
            <w:r w:rsidRPr="00185BD4">
              <w:t>. – 347с: ил. – (Высшее образование).</w:t>
            </w:r>
          </w:p>
        </w:tc>
        <w:tc>
          <w:tcPr>
            <w:tcW w:w="1701" w:type="dxa"/>
          </w:tcPr>
          <w:p w:rsidR="000E7DD6" w:rsidRPr="00185BD4" w:rsidRDefault="000E7DD6" w:rsidP="00792B73">
            <w:pPr>
              <w:pStyle w:val="ac"/>
            </w:pPr>
            <w:r w:rsidRPr="00185BD4">
              <w:t>Лекция, Самост. работа</w:t>
            </w:r>
          </w:p>
        </w:tc>
        <w:tc>
          <w:tcPr>
            <w:tcW w:w="1134" w:type="dxa"/>
          </w:tcPr>
          <w:p w:rsidR="000E7DD6" w:rsidRPr="00185BD4" w:rsidRDefault="000E7DD6" w:rsidP="00792B73">
            <w:pPr>
              <w:pStyle w:val="ac"/>
            </w:pPr>
            <w:r w:rsidRPr="00185BD4">
              <w:t>10</w:t>
            </w:r>
          </w:p>
        </w:tc>
        <w:tc>
          <w:tcPr>
            <w:tcW w:w="1418" w:type="dxa"/>
          </w:tcPr>
          <w:p w:rsidR="000E7DD6" w:rsidRPr="00185BD4" w:rsidRDefault="000E7DD6" w:rsidP="00792B73">
            <w:pPr>
              <w:pStyle w:val="ac"/>
            </w:pPr>
            <w:r w:rsidRPr="00185BD4">
              <w:t>1</w:t>
            </w:r>
          </w:p>
        </w:tc>
        <w:tc>
          <w:tcPr>
            <w:tcW w:w="1701" w:type="dxa"/>
          </w:tcPr>
          <w:p w:rsidR="000E7DD6" w:rsidRPr="00185BD4" w:rsidRDefault="000E7DD6" w:rsidP="00792B73">
            <w:pPr>
              <w:pStyle w:val="ac"/>
            </w:pPr>
            <w:r w:rsidRPr="00185BD4">
              <w:t>1</w:t>
            </w:r>
          </w:p>
        </w:tc>
      </w:tr>
      <w:tr w:rsidR="000E7DD6" w:rsidRPr="00185BD4">
        <w:tc>
          <w:tcPr>
            <w:tcW w:w="3652" w:type="dxa"/>
          </w:tcPr>
          <w:p w:rsidR="000E7DD6" w:rsidRPr="00185BD4" w:rsidRDefault="000E7DD6" w:rsidP="00792B73">
            <w:pPr>
              <w:pStyle w:val="ac"/>
            </w:pPr>
            <w:r w:rsidRPr="00185BD4">
              <w:t>2. Бесчастнов Н.П. Изображение растительных мотивов: Учеб.пособ</w:t>
            </w:r>
            <w:r w:rsidR="004809B7">
              <w:t>ие для вузов. –</w:t>
            </w:r>
            <w:r w:rsidR="00964EBC">
              <w:t xml:space="preserve"> М.: Владос, 2020</w:t>
            </w:r>
            <w:r w:rsidRPr="00185BD4">
              <w:t>. – 175с.[16] л. ил. : ил. – (Учебное пособие для вузов).</w:t>
            </w:r>
          </w:p>
        </w:tc>
        <w:tc>
          <w:tcPr>
            <w:tcW w:w="1701" w:type="dxa"/>
          </w:tcPr>
          <w:p w:rsidR="000E7DD6" w:rsidRPr="00185BD4" w:rsidRDefault="000E7DD6" w:rsidP="00792B73">
            <w:pPr>
              <w:pStyle w:val="ac"/>
            </w:pPr>
            <w:r w:rsidRPr="00185BD4">
              <w:t>Лекция, Самост. работа</w:t>
            </w:r>
          </w:p>
        </w:tc>
        <w:tc>
          <w:tcPr>
            <w:tcW w:w="1134" w:type="dxa"/>
          </w:tcPr>
          <w:p w:rsidR="000E7DD6" w:rsidRPr="00185BD4" w:rsidRDefault="000E7DD6" w:rsidP="00792B73">
            <w:pPr>
              <w:pStyle w:val="ac"/>
            </w:pPr>
            <w:r w:rsidRPr="00185BD4">
              <w:t>10</w:t>
            </w:r>
          </w:p>
        </w:tc>
        <w:tc>
          <w:tcPr>
            <w:tcW w:w="1418" w:type="dxa"/>
          </w:tcPr>
          <w:p w:rsidR="000E7DD6" w:rsidRPr="00185BD4" w:rsidRDefault="000E7DD6" w:rsidP="00792B73">
            <w:pPr>
              <w:pStyle w:val="ac"/>
            </w:pPr>
            <w:r w:rsidRPr="00185BD4">
              <w:t>1</w:t>
            </w:r>
          </w:p>
        </w:tc>
        <w:tc>
          <w:tcPr>
            <w:tcW w:w="1701" w:type="dxa"/>
          </w:tcPr>
          <w:p w:rsidR="000E7DD6" w:rsidRPr="00185BD4" w:rsidRDefault="000E7DD6" w:rsidP="00792B73">
            <w:pPr>
              <w:pStyle w:val="ac"/>
            </w:pPr>
            <w:r w:rsidRPr="00185BD4">
              <w:t>3</w:t>
            </w:r>
          </w:p>
        </w:tc>
      </w:tr>
      <w:tr w:rsidR="000E7DD6" w:rsidRPr="00185BD4">
        <w:tc>
          <w:tcPr>
            <w:tcW w:w="3652" w:type="dxa"/>
          </w:tcPr>
          <w:p w:rsidR="000E7DD6" w:rsidRPr="00185BD4" w:rsidRDefault="000E7DD6" w:rsidP="00792B73">
            <w:pPr>
              <w:pStyle w:val="ac"/>
            </w:pPr>
            <w:r w:rsidRPr="00185BD4">
              <w:t>3. Гулевич – Линькова, О.В.,Терентьева А.М. Практикум по основам теории декоративно – прикладного искусства / О.В.Гулевич – Линькова, А.М.Терентьева; Новгород: гос. ун-т им. Ярослава Лекция, Самост. работа</w:t>
            </w:r>
            <w:r w:rsidR="00964EBC">
              <w:t xml:space="preserve"> Мудрого. Великий Новгород, 2022</w:t>
            </w:r>
            <w:r w:rsidRPr="00185BD4">
              <w:t>.</w:t>
            </w:r>
          </w:p>
        </w:tc>
        <w:tc>
          <w:tcPr>
            <w:tcW w:w="1701" w:type="dxa"/>
          </w:tcPr>
          <w:p w:rsidR="000E7DD6" w:rsidRPr="00185BD4" w:rsidRDefault="000E7DD6" w:rsidP="00792B73">
            <w:pPr>
              <w:pStyle w:val="ac"/>
            </w:pPr>
            <w:r w:rsidRPr="00185BD4">
              <w:t>Лекция, Самост. работа</w:t>
            </w:r>
          </w:p>
        </w:tc>
        <w:tc>
          <w:tcPr>
            <w:tcW w:w="1134" w:type="dxa"/>
          </w:tcPr>
          <w:p w:rsidR="000E7DD6" w:rsidRPr="00185BD4" w:rsidRDefault="000E7DD6" w:rsidP="00792B73">
            <w:pPr>
              <w:pStyle w:val="ac"/>
            </w:pPr>
            <w:r w:rsidRPr="00185BD4">
              <w:t>12</w:t>
            </w:r>
          </w:p>
        </w:tc>
        <w:tc>
          <w:tcPr>
            <w:tcW w:w="1418" w:type="dxa"/>
          </w:tcPr>
          <w:p w:rsidR="000E7DD6" w:rsidRPr="00185BD4" w:rsidRDefault="000E7DD6" w:rsidP="00792B73">
            <w:pPr>
              <w:pStyle w:val="ac"/>
            </w:pPr>
            <w:r w:rsidRPr="00185BD4">
              <w:t>1</w:t>
            </w:r>
          </w:p>
        </w:tc>
        <w:tc>
          <w:tcPr>
            <w:tcW w:w="1701" w:type="dxa"/>
          </w:tcPr>
          <w:p w:rsidR="000E7DD6" w:rsidRPr="00185BD4" w:rsidRDefault="000E7DD6" w:rsidP="00792B73">
            <w:pPr>
              <w:pStyle w:val="ac"/>
            </w:pPr>
            <w:r w:rsidRPr="00185BD4">
              <w:t>5</w:t>
            </w:r>
          </w:p>
        </w:tc>
      </w:tr>
      <w:tr w:rsidR="000E7DD6" w:rsidRPr="00185BD4">
        <w:tc>
          <w:tcPr>
            <w:tcW w:w="3652" w:type="dxa"/>
          </w:tcPr>
          <w:p w:rsidR="000E7DD6" w:rsidRPr="00185BD4" w:rsidRDefault="000E7DD6" w:rsidP="00792B73">
            <w:pPr>
              <w:pStyle w:val="ac"/>
            </w:pPr>
            <w:r w:rsidRPr="00185BD4">
              <w:t>4. Гильман, Р.А. Художественная роспись тканей: Учеб.пособ</w:t>
            </w:r>
            <w:r w:rsidR="00964EBC">
              <w:t>ие для вузов. – М.: Владос, 2022</w:t>
            </w:r>
            <w:r w:rsidRPr="00185BD4">
              <w:t>. – 159с.</w:t>
            </w:r>
          </w:p>
        </w:tc>
        <w:tc>
          <w:tcPr>
            <w:tcW w:w="1701" w:type="dxa"/>
          </w:tcPr>
          <w:p w:rsidR="000E7DD6" w:rsidRPr="00185BD4" w:rsidRDefault="000E7DD6" w:rsidP="00792B73">
            <w:pPr>
              <w:pStyle w:val="ac"/>
            </w:pPr>
            <w:r w:rsidRPr="00185BD4">
              <w:t>Лекция, Самост. работа</w:t>
            </w:r>
          </w:p>
        </w:tc>
        <w:tc>
          <w:tcPr>
            <w:tcW w:w="1134" w:type="dxa"/>
          </w:tcPr>
          <w:p w:rsidR="000E7DD6" w:rsidRPr="00185BD4" w:rsidRDefault="000E7DD6" w:rsidP="00792B73">
            <w:pPr>
              <w:pStyle w:val="ac"/>
            </w:pPr>
            <w:r w:rsidRPr="00185BD4">
              <w:t>10</w:t>
            </w:r>
          </w:p>
        </w:tc>
        <w:tc>
          <w:tcPr>
            <w:tcW w:w="1418" w:type="dxa"/>
          </w:tcPr>
          <w:p w:rsidR="000E7DD6" w:rsidRPr="00185BD4" w:rsidRDefault="000E7DD6" w:rsidP="00792B73">
            <w:pPr>
              <w:pStyle w:val="ac"/>
            </w:pPr>
            <w:r w:rsidRPr="00185BD4">
              <w:t>2</w:t>
            </w:r>
          </w:p>
        </w:tc>
        <w:tc>
          <w:tcPr>
            <w:tcW w:w="1701" w:type="dxa"/>
          </w:tcPr>
          <w:p w:rsidR="000E7DD6" w:rsidRPr="00185BD4" w:rsidRDefault="000E7DD6" w:rsidP="00792B73">
            <w:pPr>
              <w:pStyle w:val="ac"/>
            </w:pPr>
            <w:r w:rsidRPr="00185BD4">
              <w:t>3</w:t>
            </w:r>
          </w:p>
        </w:tc>
      </w:tr>
      <w:tr w:rsidR="000E7DD6" w:rsidRPr="00185BD4">
        <w:tc>
          <w:tcPr>
            <w:tcW w:w="3652" w:type="dxa"/>
          </w:tcPr>
          <w:p w:rsidR="000E7DD6" w:rsidRPr="00185BD4" w:rsidRDefault="000E7DD6" w:rsidP="00792B73">
            <w:pPr>
              <w:pStyle w:val="ac"/>
            </w:pPr>
            <w:r w:rsidRPr="00185BD4">
              <w:t>5. Даглдиян, К.Т. Декоративная композиц</w:t>
            </w:r>
            <w:r w:rsidR="00964EBC">
              <w:t xml:space="preserve">ия. – Ростов н / Д: </w:t>
            </w:r>
            <w:r w:rsidR="00964EBC">
              <w:lastRenderedPageBreak/>
              <w:t>Феникс, 2020</w:t>
            </w:r>
            <w:r w:rsidRPr="00185BD4">
              <w:t>. – 312, [2]с.</w:t>
            </w:r>
          </w:p>
        </w:tc>
        <w:tc>
          <w:tcPr>
            <w:tcW w:w="1701" w:type="dxa"/>
          </w:tcPr>
          <w:p w:rsidR="000E7DD6" w:rsidRPr="00185BD4" w:rsidRDefault="000E7DD6" w:rsidP="00792B73">
            <w:pPr>
              <w:pStyle w:val="ac"/>
            </w:pPr>
            <w:r w:rsidRPr="00185BD4">
              <w:lastRenderedPageBreak/>
              <w:t xml:space="preserve">Лекция, Самост. </w:t>
            </w:r>
            <w:r w:rsidRPr="00185BD4">
              <w:lastRenderedPageBreak/>
              <w:t>работа</w:t>
            </w:r>
          </w:p>
        </w:tc>
        <w:tc>
          <w:tcPr>
            <w:tcW w:w="1134" w:type="dxa"/>
          </w:tcPr>
          <w:p w:rsidR="000E7DD6" w:rsidRPr="00185BD4" w:rsidRDefault="000E7DD6" w:rsidP="00792B73">
            <w:pPr>
              <w:pStyle w:val="ac"/>
            </w:pPr>
            <w:r w:rsidRPr="00185BD4">
              <w:lastRenderedPageBreak/>
              <w:t>10</w:t>
            </w:r>
          </w:p>
        </w:tc>
        <w:tc>
          <w:tcPr>
            <w:tcW w:w="1418" w:type="dxa"/>
          </w:tcPr>
          <w:p w:rsidR="000E7DD6" w:rsidRPr="00185BD4" w:rsidRDefault="000E7DD6" w:rsidP="00792B73">
            <w:pPr>
              <w:pStyle w:val="ac"/>
            </w:pPr>
            <w:r w:rsidRPr="00185BD4">
              <w:t>1</w:t>
            </w:r>
          </w:p>
        </w:tc>
        <w:tc>
          <w:tcPr>
            <w:tcW w:w="1701" w:type="dxa"/>
          </w:tcPr>
          <w:p w:rsidR="000E7DD6" w:rsidRPr="00185BD4" w:rsidRDefault="000E7DD6" w:rsidP="00792B73">
            <w:pPr>
              <w:pStyle w:val="ac"/>
            </w:pPr>
            <w:r w:rsidRPr="00185BD4">
              <w:t>5</w:t>
            </w:r>
          </w:p>
        </w:tc>
      </w:tr>
      <w:tr w:rsidR="000E7DD6" w:rsidRPr="00185BD4">
        <w:tc>
          <w:tcPr>
            <w:tcW w:w="3652" w:type="dxa"/>
          </w:tcPr>
          <w:p w:rsidR="000E7DD6" w:rsidRPr="00185BD4" w:rsidRDefault="000E7DD6" w:rsidP="00792B73">
            <w:pPr>
              <w:pStyle w:val="ac"/>
            </w:pPr>
            <w:r w:rsidRPr="00185BD4">
              <w:lastRenderedPageBreak/>
              <w:t>6. Логвиненко, Г.М. Декоративная композиция: Учеб.пособ</w:t>
            </w:r>
            <w:r w:rsidR="00964EBC">
              <w:t>ие для вузов. – М.: Владос, 2021</w:t>
            </w:r>
            <w:r w:rsidRPr="00185BD4">
              <w:t>. – 144с.</w:t>
            </w:r>
          </w:p>
        </w:tc>
        <w:tc>
          <w:tcPr>
            <w:tcW w:w="1701" w:type="dxa"/>
          </w:tcPr>
          <w:p w:rsidR="000E7DD6" w:rsidRPr="00185BD4" w:rsidRDefault="000E7DD6" w:rsidP="00792B73">
            <w:pPr>
              <w:pStyle w:val="ac"/>
            </w:pPr>
            <w:r w:rsidRPr="00185BD4">
              <w:t>Лекция, Самост. работа</w:t>
            </w:r>
          </w:p>
        </w:tc>
        <w:tc>
          <w:tcPr>
            <w:tcW w:w="1134" w:type="dxa"/>
          </w:tcPr>
          <w:p w:rsidR="000E7DD6" w:rsidRPr="00185BD4" w:rsidRDefault="000E7DD6" w:rsidP="00792B73">
            <w:pPr>
              <w:pStyle w:val="ac"/>
            </w:pPr>
            <w:r w:rsidRPr="00185BD4">
              <w:t>10</w:t>
            </w:r>
          </w:p>
        </w:tc>
        <w:tc>
          <w:tcPr>
            <w:tcW w:w="1418" w:type="dxa"/>
          </w:tcPr>
          <w:p w:rsidR="000E7DD6" w:rsidRPr="00185BD4" w:rsidRDefault="000E7DD6" w:rsidP="00792B73">
            <w:pPr>
              <w:pStyle w:val="ac"/>
            </w:pPr>
            <w:r w:rsidRPr="00185BD4">
              <w:t>3</w:t>
            </w:r>
          </w:p>
        </w:tc>
        <w:tc>
          <w:tcPr>
            <w:tcW w:w="1701" w:type="dxa"/>
          </w:tcPr>
          <w:p w:rsidR="000E7DD6" w:rsidRPr="00185BD4" w:rsidRDefault="000E7DD6" w:rsidP="00792B73">
            <w:pPr>
              <w:pStyle w:val="ac"/>
            </w:pPr>
            <w:r w:rsidRPr="00185BD4">
              <w:t>5</w:t>
            </w:r>
          </w:p>
        </w:tc>
      </w:tr>
      <w:tr w:rsidR="000E7DD6" w:rsidRPr="00185BD4">
        <w:tc>
          <w:tcPr>
            <w:tcW w:w="3652" w:type="dxa"/>
          </w:tcPr>
          <w:p w:rsidR="000E7DD6" w:rsidRPr="00185BD4" w:rsidRDefault="000E7DD6" w:rsidP="00792B73">
            <w:pPr>
              <w:pStyle w:val="ac"/>
            </w:pPr>
            <w:r w:rsidRPr="00185BD4">
              <w:t>7. Сурина, М.О., Сурин, А.А. История образования и цветодидактики (история систем и методов обучения цвету). – М.; Ростов / Д:</w:t>
            </w:r>
            <w:r w:rsidR="00964EBC">
              <w:t xml:space="preserve"> Издательский центр «Март», 2020</w:t>
            </w:r>
            <w:r w:rsidRPr="00185BD4">
              <w:t>. – 348, [1]с.: ил. – (Школа дизайна).</w:t>
            </w:r>
          </w:p>
        </w:tc>
        <w:tc>
          <w:tcPr>
            <w:tcW w:w="1701" w:type="dxa"/>
          </w:tcPr>
          <w:p w:rsidR="000E7DD6" w:rsidRPr="00185BD4" w:rsidRDefault="000E7DD6" w:rsidP="00792B73">
            <w:pPr>
              <w:pStyle w:val="ac"/>
            </w:pPr>
            <w:r w:rsidRPr="00185BD4">
              <w:t>Лекция, Самост. работа</w:t>
            </w:r>
          </w:p>
        </w:tc>
        <w:tc>
          <w:tcPr>
            <w:tcW w:w="1134" w:type="dxa"/>
          </w:tcPr>
          <w:p w:rsidR="000E7DD6" w:rsidRPr="00185BD4" w:rsidRDefault="000E7DD6" w:rsidP="00792B73">
            <w:pPr>
              <w:pStyle w:val="ac"/>
            </w:pPr>
            <w:r w:rsidRPr="00185BD4">
              <w:t>10</w:t>
            </w:r>
          </w:p>
        </w:tc>
        <w:tc>
          <w:tcPr>
            <w:tcW w:w="1418" w:type="dxa"/>
          </w:tcPr>
          <w:p w:rsidR="000E7DD6" w:rsidRPr="00185BD4" w:rsidRDefault="000E7DD6" w:rsidP="00792B73">
            <w:pPr>
              <w:pStyle w:val="ac"/>
            </w:pPr>
            <w:r w:rsidRPr="00185BD4">
              <w:t>1</w:t>
            </w:r>
          </w:p>
        </w:tc>
        <w:tc>
          <w:tcPr>
            <w:tcW w:w="1701" w:type="dxa"/>
          </w:tcPr>
          <w:p w:rsidR="000E7DD6" w:rsidRPr="00185BD4" w:rsidRDefault="000E7DD6" w:rsidP="00792B73">
            <w:pPr>
              <w:pStyle w:val="ac"/>
            </w:pPr>
            <w:r w:rsidRPr="00185BD4">
              <w:t>5</w:t>
            </w:r>
          </w:p>
        </w:tc>
      </w:tr>
      <w:tr w:rsidR="000E7DD6" w:rsidRPr="00185BD4">
        <w:tc>
          <w:tcPr>
            <w:tcW w:w="3652" w:type="dxa"/>
          </w:tcPr>
          <w:p w:rsidR="000E7DD6" w:rsidRPr="00185BD4" w:rsidRDefault="000E7DD6" w:rsidP="00792B73">
            <w:pPr>
              <w:pStyle w:val="ac"/>
            </w:pPr>
            <w:r w:rsidRPr="00185BD4">
              <w:t>8. Стилизация природных форм в декоративно – прикладном искусстве: учеб.метод. пособие для студентов спец. «Изобраз искусство» / авт. – сост.Г.А. Поровская; Новгород, гос.</w:t>
            </w:r>
            <w:r w:rsidR="00964EBC">
              <w:t xml:space="preserve"> ун-т им. Ярослава Мудрого, 2022</w:t>
            </w:r>
            <w:r w:rsidRPr="00185BD4">
              <w:t>. – 23, [1]с.: ил.</w:t>
            </w:r>
          </w:p>
        </w:tc>
        <w:tc>
          <w:tcPr>
            <w:tcW w:w="1701" w:type="dxa"/>
          </w:tcPr>
          <w:p w:rsidR="000E7DD6" w:rsidRPr="00185BD4" w:rsidRDefault="000E7DD6" w:rsidP="00792B73">
            <w:pPr>
              <w:pStyle w:val="ac"/>
            </w:pPr>
            <w:r w:rsidRPr="00185BD4">
              <w:t>Лекция, Самост. работа</w:t>
            </w:r>
          </w:p>
        </w:tc>
        <w:tc>
          <w:tcPr>
            <w:tcW w:w="1134" w:type="dxa"/>
          </w:tcPr>
          <w:p w:rsidR="000E7DD6" w:rsidRPr="00185BD4" w:rsidRDefault="000E7DD6" w:rsidP="00792B73">
            <w:pPr>
              <w:pStyle w:val="ac"/>
            </w:pPr>
            <w:r w:rsidRPr="00185BD4">
              <w:t>10</w:t>
            </w:r>
          </w:p>
        </w:tc>
        <w:tc>
          <w:tcPr>
            <w:tcW w:w="1418" w:type="dxa"/>
          </w:tcPr>
          <w:p w:rsidR="000E7DD6" w:rsidRPr="00185BD4" w:rsidRDefault="000E7DD6" w:rsidP="00792B73">
            <w:pPr>
              <w:pStyle w:val="ac"/>
            </w:pPr>
            <w:r w:rsidRPr="00185BD4">
              <w:t>1</w:t>
            </w:r>
          </w:p>
        </w:tc>
        <w:tc>
          <w:tcPr>
            <w:tcW w:w="1701" w:type="dxa"/>
          </w:tcPr>
          <w:p w:rsidR="000E7DD6" w:rsidRPr="00185BD4" w:rsidRDefault="000E7DD6" w:rsidP="00792B73">
            <w:pPr>
              <w:pStyle w:val="ac"/>
            </w:pPr>
            <w:r w:rsidRPr="00185BD4">
              <w:t>5</w:t>
            </w:r>
          </w:p>
        </w:tc>
      </w:tr>
      <w:tr w:rsidR="000E7DD6" w:rsidRPr="00185BD4">
        <w:tc>
          <w:tcPr>
            <w:tcW w:w="3652" w:type="dxa"/>
          </w:tcPr>
          <w:p w:rsidR="000E7DD6" w:rsidRPr="00185BD4" w:rsidRDefault="000E7DD6" w:rsidP="00792B73">
            <w:pPr>
              <w:pStyle w:val="ac"/>
            </w:pPr>
            <w:r w:rsidRPr="00185BD4">
              <w:t>9. Соколова, О.Ю. Секреты композиции: Для начинающих худ</w:t>
            </w:r>
            <w:r w:rsidR="00964EBC">
              <w:t>ожников. – М.: АСТ: Астрель, 2021</w:t>
            </w:r>
            <w:r w:rsidRPr="00185BD4">
              <w:t>. – 123,[2]с.: ил. – (Студия художника).</w:t>
            </w:r>
          </w:p>
        </w:tc>
        <w:tc>
          <w:tcPr>
            <w:tcW w:w="1701" w:type="dxa"/>
          </w:tcPr>
          <w:p w:rsidR="000E7DD6" w:rsidRPr="00185BD4" w:rsidRDefault="000E7DD6" w:rsidP="00792B73">
            <w:pPr>
              <w:pStyle w:val="ac"/>
            </w:pPr>
            <w:r w:rsidRPr="00185BD4">
              <w:t>Лекция, Самост. работа</w:t>
            </w:r>
          </w:p>
        </w:tc>
        <w:tc>
          <w:tcPr>
            <w:tcW w:w="1134" w:type="dxa"/>
          </w:tcPr>
          <w:p w:rsidR="000E7DD6" w:rsidRPr="00185BD4" w:rsidRDefault="000E7DD6" w:rsidP="00792B73">
            <w:pPr>
              <w:pStyle w:val="ac"/>
            </w:pPr>
            <w:r w:rsidRPr="00185BD4">
              <w:t>5</w:t>
            </w:r>
          </w:p>
        </w:tc>
        <w:tc>
          <w:tcPr>
            <w:tcW w:w="1418" w:type="dxa"/>
          </w:tcPr>
          <w:p w:rsidR="000E7DD6" w:rsidRPr="00185BD4" w:rsidRDefault="000E7DD6" w:rsidP="00792B73">
            <w:pPr>
              <w:pStyle w:val="ac"/>
            </w:pPr>
            <w:r w:rsidRPr="00185BD4">
              <w:t>1</w:t>
            </w:r>
          </w:p>
        </w:tc>
        <w:tc>
          <w:tcPr>
            <w:tcW w:w="1701" w:type="dxa"/>
          </w:tcPr>
          <w:p w:rsidR="000E7DD6" w:rsidRPr="00185BD4" w:rsidRDefault="000E7DD6" w:rsidP="00792B73">
            <w:pPr>
              <w:pStyle w:val="ac"/>
            </w:pPr>
            <w:r w:rsidRPr="00185BD4">
              <w:t>4</w:t>
            </w:r>
          </w:p>
        </w:tc>
      </w:tr>
      <w:tr w:rsidR="000E7DD6" w:rsidRPr="00185BD4">
        <w:tc>
          <w:tcPr>
            <w:tcW w:w="3652" w:type="dxa"/>
          </w:tcPr>
          <w:p w:rsidR="000E7DD6" w:rsidRPr="00185BD4" w:rsidRDefault="000E7DD6" w:rsidP="00792B73">
            <w:pPr>
              <w:pStyle w:val="ac"/>
            </w:pPr>
            <w:r w:rsidRPr="00185BD4">
              <w:t>10. Шорохов, Евгений Васильевич Основы композиции: Учеб</w:t>
            </w:r>
            <w:r w:rsidR="00964EBC">
              <w:t>.пособие. – М.:Просвещение, 2022</w:t>
            </w:r>
            <w:r w:rsidRPr="00185BD4">
              <w:t>. – 285с.</w:t>
            </w:r>
          </w:p>
        </w:tc>
        <w:tc>
          <w:tcPr>
            <w:tcW w:w="1701" w:type="dxa"/>
          </w:tcPr>
          <w:p w:rsidR="000E7DD6" w:rsidRPr="00185BD4" w:rsidRDefault="000E7DD6" w:rsidP="00792B73">
            <w:pPr>
              <w:pStyle w:val="ac"/>
            </w:pPr>
            <w:r w:rsidRPr="00185BD4">
              <w:t>Лекция, Самост. работа</w:t>
            </w:r>
          </w:p>
        </w:tc>
        <w:tc>
          <w:tcPr>
            <w:tcW w:w="1134" w:type="dxa"/>
          </w:tcPr>
          <w:p w:rsidR="000E7DD6" w:rsidRPr="00185BD4" w:rsidRDefault="000E7DD6" w:rsidP="00792B73">
            <w:pPr>
              <w:pStyle w:val="ac"/>
            </w:pPr>
            <w:r w:rsidRPr="00185BD4">
              <w:t>10</w:t>
            </w:r>
          </w:p>
        </w:tc>
        <w:tc>
          <w:tcPr>
            <w:tcW w:w="1418" w:type="dxa"/>
          </w:tcPr>
          <w:p w:rsidR="000E7DD6" w:rsidRPr="00185BD4" w:rsidRDefault="000E7DD6" w:rsidP="00792B73">
            <w:pPr>
              <w:pStyle w:val="ac"/>
            </w:pPr>
            <w:r w:rsidRPr="00185BD4">
              <w:t>1</w:t>
            </w:r>
          </w:p>
        </w:tc>
        <w:tc>
          <w:tcPr>
            <w:tcW w:w="1701" w:type="dxa"/>
          </w:tcPr>
          <w:p w:rsidR="000E7DD6" w:rsidRPr="00185BD4" w:rsidRDefault="000E7DD6" w:rsidP="00792B73">
            <w:pPr>
              <w:pStyle w:val="ac"/>
            </w:pPr>
            <w:r w:rsidRPr="00185BD4">
              <w:t>9</w:t>
            </w:r>
          </w:p>
        </w:tc>
      </w:tr>
    </w:tbl>
    <w:p w:rsidR="000E7DD6" w:rsidRDefault="000E7DD6" w:rsidP="00792B73">
      <w:pPr>
        <w:tabs>
          <w:tab w:val="num" w:pos="-540"/>
        </w:tabs>
        <w:spacing w:line="360" w:lineRule="auto"/>
        <w:jc w:val="both"/>
        <w:rPr>
          <w:b/>
          <w:bCs/>
          <w:sz w:val="28"/>
          <w:szCs w:val="28"/>
        </w:rPr>
      </w:pPr>
    </w:p>
    <w:p w:rsidR="000E7DD6" w:rsidRPr="00582735" w:rsidRDefault="000E7DD6" w:rsidP="00792B73">
      <w:pPr>
        <w:tabs>
          <w:tab w:val="num" w:pos="-540"/>
        </w:tabs>
        <w:spacing w:line="360" w:lineRule="auto"/>
        <w:ind w:left="-360" w:hanging="540"/>
        <w:jc w:val="center"/>
        <w:rPr>
          <w:b/>
          <w:bCs/>
          <w:sz w:val="28"/>
          <w:szCs w:val="28"/>
        </w:rPr>
      </w:pPr>
      <w:r w:rsidRPr="00582735">
        <w:rPr>
          <w:b/>
          <w:bCs/>
          <w:sz w:val="28"/>
          <w:szCs w:val="28"/>
        </w:rPr>
        <w:t>Таблица 2. Обеспечение дисциплины учебно-методическими материалами (разработками).</w:t>
      </w:r>
    </w:p>
    <w:p w:rsidR="000E7DD6" w:rsidRPr="0068732C" w:rsidRDefault="000E7DD6" w:rsidP="0068732C">
      <w:pPr>
        <w:tabs>
          <w:tab w:val="num" w:pos="-540"/>
        </w:tabs>
        <w:spacing w:line="360" w:lineRule="auto"/>
        <w:ind w:left="-360" w:hanging="540"/>
        <w:jc w:val="both"/>
        <w:rPr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32"/>
        <w:gridCol w:w="1610"/>
        <w:gridCol w:w="1935"/>
        <w:gridCol w:w="1167"/>
        <w:gridCol w:w="1424"/>
      </w:tblGrid>
      <w:tr w:rsidR="000E7DD6" w:rsidRPr="00185BD4">
        <w:trPr>
          <w:trHeight w:val="728"/>
        </w:trPr>
        <w:tc>
          <w:tcPr>
            <w:tcW w:w="0" w:type="auto"/>
            <w:vMerge w:val="restart"/>
          </w:tcPr>
          <w:p w:rsidR="000E7DD6" w:rsidRPr="00002729" w:rsidRDefault="000E7DD6" w:rsidP="00792B73">
            <w:pPr>
              <w:pStyle w:val="ac"/>
            </w:pPr>
            <w:r w:rsidRPr="00002729">
              <w:t>Библиографическое описание издания</w:t>
            </w:r>
          </w:p>
        </w:tc>
        <w:tc>
          <w:tcPr>
            <w:tcW w:w="0" w:type="auto"/>
            <w:vMerge w:val="restart"/>
          </w:tcPr>
          <w:p w:rsidR="000E7DD6" w:rsidRPr="00002729" w:rsidRDefault="000E7DD6" w:rsidP="00792B73">
            <w:pPr>
              <w:pStyle w:val="ac"/>
            </w:pPr>
            <w:r w:rsidRPr="00002729">
              <w:t>Вид занятий, в котором используется</w:t>
            </w:r>
          </w:p>
        </w:tc>
        <w:tc>
          <w:tcPr>
            <w:tcW w:w="0" w:type="auto"/>
            <w:vMerge w:val="restart"/>
          </w:tcPr>
          <w:p w:rsidR="000E7DD6" w:rsidRPr="00002729" w:rsidRDefault="000E7DD6" w:rsidP="00792B73">
            <w:pPr>
              <w:pStyle w:val="ac"/>
            </w:pPr>
            <w:r w:rsidRPr="00002729">
              <w:t>Число обеспечиваемых часов</w:t>
            </w:r>
          </w:p>
        </w:tc>
        <w:tc>
          <w:tcPr>
            <w:tcW w:w="0" w:type="auto"/>
            <w:gridSpan w:val="2"/>
          </w:tcPr>
          <w:p w:rsidR="000E7DD6" w:rsidRPr="00002729" w:rsidRDefault="000E7DD6" w:rsidP="00792B73">
            <w:pPr>
              <w:pStyle w:val="ac"/>
            </w:pPr>
            <w:r w:rsidRPr="00002729">
              <w:t>Количество экземпляров</w:t>
            </w:r>
          </w:p>
          <w:p w:rsidR="000E7DD6" w:rsidRPr="00002729" w:rsidRDefault="000E7DD6" w:rsidP="00792B73">
            <w:pPr>
              <w:pStyle w:val="ac"/>
            </w:pPr>
          </w:p>
        </w:tc>
      </w:tr>
      <w:tr w:rsidR="000E7DD6" w:rsidRPr="00185BD4">
        <w:trPr>
          <w:trHeight w:val="360"/>
        </w:trPr>
        <w:tc>
          <w:tcPr>
            <w:tcW w:w="0" w:type="auto"/>
            <w:vMerge/>
          </w:tcPr>
          <w:p w:rsidR="000E7DD6" w:rsidRPr="00002729" w:rsidRDefault="000E7DD6" w:rsidP="00792B73">
            <w:pPr>
              <w:pStyle w:val="ac"/>
            </w:pPr>
          </w:p>
        </w:tc>
        <w:tc>
          <w:tcPr>
            <w:tcW w:w="0" w:type="auto"/>
            <w:vMerge/>
          </w:tcPr>
          <w:p w:rsidR="000E7DD6" w:rsidRPr="00002729" w:rsidRDefault="000E7DD6" w:rsidP="00792B73">
            <w:pPr>
              <w:pStyle w:val="ac"/>
            </w:pPr>
          </w:p>
        </w:tc>
        <w:tc>
          <w:tcPr>
            <w:tcW w:w="0" w:type="auto"/>
            <w:vMerge/>
          </w:tcPr>
          <w:p w:rsidR="000E7DD6" w:rsidRPr="00002729" w:rsidRDefault="000E7DD6" w:rsidP="00792B73">
            <w:pPr>
              <w:pStyle w:val="ac"/>
            </w:pPr>
          </w:p>
        </w:tc>
        <w:tc>
          <w:tcPr>
            <w:tcW w:w="0" w:type="auto"/>
          </w:tcPr>
          <w:p w:rsidR="000E7DD6" w:rsidRPr="00002729" w:rsidRDefault="000E7DD6" w:rsidP="00792B73">
            <w:pPr>
              <w:pStyle w:val="ac"/>
            </w:pPr>
            <w:r w:rsidRPr="00002729">
              <w:t>Учебный кабинет</w:t>
            </w:r>
          </w:p>
        </w:tc>
        <w:tc>
          <w:tcPr>
            <w:tcW w:w="0" w:type="auto"/>
          </w:tcPr>
          <w:p w:rsidR="000E7DD6" w:rsidRPr="00002729" w:rsidRDefault="000E7DD6" w:rsidP="00792B73">
            <w:pPr>
              <w:pStyle w:val="ac"/>
            </w:pPr>
            <w:r w:rsidRPr="00002729">
              <w:t>Библиотека колледжа</w:t>
            </w:r>
          </w:p>
        </w:tc>
      </w:tr>
      <w:tr w:rsidR="000E7DD6" w:rsidRPr="00185BD4" w:rsidTr="00D92E1D">
        <w:trPr>
          <w:trHeight w:val="1815"/>
        </w:trPr>
        <w:tc>
          <w:tcPr>
            <w:tcW w:w="0" w:type="auto"/>
          </w:tcPr>
          <w:p w:rsidR="000E7DD6" w:rsidRPr="00185BD4" w:rsidRDefault="000E7DD6" w:rsidP="00792B73">
            <w:pPr>
              <w:pStyle w:val="ac"/>
            </w:pPr>
            <w:r w:rsidRPr="00185BD4">
              <w:t>1. Аверьянов, Владимир Васильевич. Шелкография: Практ. пособие по трафаретной печати</w:t>
            </w:r>
            <w:r w:rsidR="00964EBC">
              <w:t>. – М.: Издат. дом «Гамма», 2022</w:t>
            </w:r>
            <w:r w:rsidRPr="00185BD4">
              <w:t>,[2]с.: ил.</w:t>
            </w:r>
          </w:p>
        </w:tc>
        <w:tc>
          <w:tcPr>
            <w:tcW w:w="0" w:type="auto"/>
          </w:tcPr>
          <w:p w:rsidR="000E7DD6" w:rsidRPr="00185BD4" w:rsidRDefault="000E7DD6" w:rsidP="00792B73">
            <w:pPr>
              <w:pStyle w:val="ac"/>
            </w:pPr>
            <w:r w:rsidRPr="00185BD4">
              <w:t>Самост. работа</w:t>
            </w:r>
          </w:p>
        </w:tc>
        <w:tc>
          <w:tcPr>
            <w:tcW w:w="0" w:type="auto"/>
          </w:tcPr>
          <w:p w:rsidR="000E7DD6" w:rsidRPr="00185BD4" w:rsidRDefault="000E7DD6" w:rsidP="00792B73">
            <w:pPr>
              <w:pStyle w:val="ac"/>
            </w:pPr>
            <w:r w:rsidRPr="00185BD4">
              <w:t>8</w:t>
            </w:r>
          </w:p>
        </w:tc>
        <w:tc>
          <w:tcPr>
            <w:tcW w:w="0" w:type="auto"/>
          </w:tcPr>
          <w:p w:rsidR="000E7DD6" w:rsidRPr="00185BD4" w:rsidRDefault="000E7DD6" w:rsidP="00792B73">
            <w:pPr>
              <w:pStyle w:val="ac"/>
            </w:pPr>
          </w:p>
        </w:tc>
        <w:tc>
          <w:tcPr>
            <w:tcW w:w="0" w:type="auto"/>
          </w:tcPr>
          <w:p w:rsidR="000E7DD6" w:rsidRPr="00185BD4" w:rsidRDefault="000E7DD6" w:rsidP="00792B73">
            <w:pPr>
              <w:pStyle w:val="ac"/>
            </w:pPr>
            <w:r w:rsidRPr="00185BD4">
              <w:t>3</w:t>
            </w:r>
          </w:p>
        </w:tc>
      </w:tr>
      <w:tr w:rsidR="000E7DD6" w:rsidRPr="00185BD4">
        <w:tc>
          <w:tcPr>
            <w:tcW w:w="0" w:type="auto"/>
          </w:tcPr>
          <w:p w:rsidR="000E7DD6" w:rsidRPr="00185BD4" w:rsidRDefault="000E7DD6" w:rsidP="00792B73">
            <w:pPr>
              <w:pStyle w:val="ac"/>
            </w:pPr>
            <w:r w:rsidRPr="00185BD4">
              <w:t>2. Афонькин, С.Ю., Афонькина, А.С. Орнаменты народов мира: Практ</w:t>
            </w:r>
            <w:r w:rsidR="00964EBC">
              <w:t>. пособие. – СПб.: Кристалл, 2021</w:t>
            </w:r>
            <w:r w:rsidRPr="00185BD4">
              <w:t xml:space="preserve">. – </w:t>
            </w:r>
            <w:r w:rsidRPr="00185BD4">
              <w:lastRenderedPageBreak/>
              <w:t>271с.: ил. – (От простого к сложному).</w:t>
            </w:r>
          </w:p>
        </w:tc>
        <w:tc>
          <w:tcPr>
            <w:tcW w:w="0" w:type="auto"/>
          </w:tcPr>
          <w:p w:rsidR="000E7DD6" w:rsidRPr="00185BD4" w:rsidRDefault="000E7DD6" w:rsidP="00792B73">
            <w:pPr>
              <w:pStyle w:val="ac"/>
            </w:pPr>
            <w:r w:rsidRPr="00185BD4">
              <w:lastRenderedPageBreak/>
              <w:t>Самост. работа</w:t>
            </w:r>
          </w:p>
        </w:tc>
        <w:tc>
          <w:tcPr>
            <w:tcW w:w="0" w:type="auto"/>
          </w:tcPr>
          <w:p w:rsidR="000E7DD6" w:rsidRPr="00185BD4" w:rsidRDefault="000E7DD6" w:rsidP="00792B73">
            <w:pPr>
              <w:pStyle w:val="ac"/>
            </w:pPr>
            <w:r w:rsidRPr="00185BD4">
              <w:t>6</w:t>
            </w:r>
          </w:p>
        </w:tc>
        <w:tc>
          <w:tcPr>
            <w:tcW w:w="0" w:type="auto"/>
          </w:tcPr>
          <w:p w:rsidR="000E7DD6" w:rsidRPr="00185BD4" w:rsidRDefault="000E7DD6" w:rsidP="00792B73">
            <w:pPr>
              <w:pStyle w:val="ac"/>
            </w:pPr>
            <w:r w:rsidRPr="00185BD4">
              <w:t>1</w:t>
            </w:r>
          </w:p>
        </w:tc>
        <w:tc>
          <w:tcPr>
            <w:tcW w:w="0" w:type="auto"/>
          </w:tcPr>
          <w:p w:rsidR="000E7DD6" w:rsidRPr="00185BD4" w:rsidRDefault="000E7DD6" w:rsidP="00792B73">
            <w:pPr>
              <w:pStyle w:val="ac"/>
            </w:pPr>
            <w:r w:rsidRPr="00185BD4">
              <w:t>1</w:t>
            </w:r>
          </w:p>
        </w:tc>
      </w:tr>
      <w:tr w:rsidR="000E7DD6" w:rsidRPr="00185BD4">
        <w:tc>
          <w:tcPr>
            <w:tcW w:w="0" w:type="auto"/>
          </w:tcPr>
          <w:p w:rsidR="000E7DD6" w:rsidRPr="00185BD4" w:rsidRDefault="000E7DD6" w:rsidP="00792B73">
            <w:pPr>
              <w:pStyle w:val="ac"/>
            </w:pPr>
            <w:r w:rsidRPr="00185BD4">
              <w:lastRenderedPageBreak/>
              <w:t>3. Буткевич, Л.М. История орнамента: Учеб.пособие для пед. вузов ∕ Федер. целевая прогр. «Культура России» (Подпрогр. «Поддержка полиграфии и книго</w:t>
            </w:r>
            <w:r w:rsidR="00964EBC">
              <w:t>изд. России»).– М.: Владос, 2020</w:t>
            </w:r>
            <w:r w:rsidRPr="00185BD4">
              <w:t>. – 264, [3]с.,[4]л.ил.: ил. – (Изобразительное искусство).</w:t>
            </w:r>
          </w:p>
        </w:tc>
        <w:tc>
          <w:tcPr>
            <w:tcW w:w="0" w:type="auto"/>
          </w:tcPr>
          <w:p w:rsidR="000E7DD6" w:rsidRPr="00185BD4" w:rsidRDefault="000E7DD6" w:rsidP="00792B73">
            <w:pPr>
              <w:pStyle w:val="ac"/>
            </w:pPr>
            <w:r w:rsidRPr="00185BD4">
              <w:t>Самост. работа</w:t>
            </w:r>
          </w:p>
        </w:tc>
        <w:tc>
          <w:tcPr>
            <w:tcW w:w="0" w:type="auto"/>
          </w:tcPr>
          <w:p w:rsidR="000E7DD6" w:rsidRPr="00185BD4" w:rsidRDefault="000E7DD6" w:rsidP="00792B73">
            <w:pPr>
              <w:pStyle w:val="ac"/>
            </w:pPr>
            <w:r w:rsidRPr="00185BD4">
              <w:t>10</w:t>
            </w:r>
          </w:p>
        </w:tc>
        <w:tc>
          <w:tcPr>
            <w:tcW w:w="0" w:type="auto"/>
          </w:tcPr>
          <w:p w:rsidR="000E7DD6" w:rsidRPr="00185BD4" w:rsidRDefault="000E7DD6" w:rsidP="00792B73">
            <w:pPr>
              <w:pStyle w:val="ac"/>
            </w:pPr>
            <w:r w:rsidRPr="00185BD4">
              <w:t>1</w:t>
            </w:r>
          </w:p>
        </w:tc>
        <w:tc>
          <w:tcPr>
            <w:tcW w:w="0" w:type="auto"/>
          </w:tcPr>
          <w:p w:rsidR="000E7DD6" w:rsidRPr="00185BD4" w:rsidRDefault="000E7DD6" w:rsidP="00792B73">
            <w:pPr>
              <w:pStyle w:val="ac"/>
            </w:pPr>
            <w:r w:rsidRPr="00185BD4">
              <w:t>2</w:t>
            </w:r>
          </w:p>
        </w:tc>
      </w:tr>
      <w:tr w:rsidR="000E7DD6" w:rsidRPr="00185BD4">
        <w:tc>
          <w:tcPr>
            <w:tcW w:w="0" w:type="auto"/>
          </w:tcPr>
          <w:p w:rsidR="000E7DD6" w:rsidRPr="00185BD4" w:rsidRDefault="000E7DD6" w:rsidP="00D92E1D">
            <w:pPr>
              <w:pStyle w:val="ac"/>
            </w:pPr>
            <w:r w:rsidRPr="00185BD4">
              <w:t>4. Батталини, Теодорикс. Акриловые краски: Основные характеристики и применение: Практ. пособие. – М.:Эксмо, 2</w:t>
            </w:r>
            <w:r w:rsidR="00964EBC">
              <w:t>022</w:t>
            </w:r>
            <w:r w:rsidR="00D92E1D">
              <w:t>.</w:t>
            </w:r>
            <w:r w:rsidRPr="00185BD4">
              <w:t>– 78, [1]с.: ил. – (Классическая библиотека художника).</w:t>
            </w:r>
          </w:p>
        </w:tc>
        <w:tc>
          <w:tcPr>
            <w:tcW w:w="0" w:type="auto"/>
          </w:tcPr>
          <w:p w:rsidR="000E7DD6" w:rsidRPr="00185BD4" w:rsidRDefault="000E7DD6" w:rsidP="00792B73">
            <w:pPr>
              <w:pStyle w:val="ac"/>
            </w:pPr>
            <w:r w:rsidRPr="00185BD4">
              <w:t>Самост. работа</w:t>
            </w:r>
          </w:p>
        </w:tc>
        <w:tc>
          <w:tcPr>
            <w:tcW w:w="0" w:type="auto"/>
          </w:tcPr>
          <w:p w:rsidR="000E7DD6" w:rsidRPr="00185BD4" w:rsidRDefault="000E7DD6" w:rsidP="00792B73">
            <w:pPr>
              <w:pStyle w:val="ac"/>
            </w:pPr>
            <w:r w:rsidRPr="00185BD4">
              <w:t>4</w:t>
            </w:r>
          </w:p>
        </w:tc>
        <w:tc>
          <w:tcPr>
            <w:tcW w:w="0" w:type="auto"/>
          </w:tcPr>
          <w:p w:rsidR="000E7DD6" w:rsidRPr="00185BD4" w:rsidRDefault="000E7DD6" w:rsidP="00792B73">
            <w:pPr>
              <w:pStyle w:val="ac"/>
            </w:pPr>
          </w:p>
        </w:tc>
        <w:tc>
          <w:tcPr>
            <w:tcW w:w="0" w:type="auto"/>
          </w:tcPr>
          <w:p w:rsidR="000E7DD6" w:rsidRPr="00185BD4" w:rsidRDefault="000E7DD6" w:rsidP="00792B73">
            <w:pPr>
              <w:pStyle w:val="ac"/>
            </w:pPr>
            <w:r w:rsidRPr="00185BD4">
              <w:t>3</w:t>
            </w:r>
          </w:p>
        </w:tc>
      </w:tr>
      <w:tr w:rsidR="000E7DD6" w:rsidRPr="00185BD4">
        <w:tc>
          <w:tcPr>
            <w:tcW w:w="0" w:type="auto"/>
          </w:tcPr>
          <w:p w:rsidR="000E7DD6" w:rsidRPr="00185BD4" w:rsidRDefault="000E7DD6" w:rsidP="00792B73">
            <w:pPr>
              <w:pStyle w:val="ac"/>
            </w:pPr>
            <w:r w:rsidRPr="00185BD4">
              <w:t>5. Гутина, Агнесса Абрамовна Мас</w:t>
            </w:r>
            <w:r w:rsidR="00964EBC">
              <w:t>тера волшебного узора. – М.,2020</w:t>
            </w:r>
            <w:r w:rsidRPr="00185BD4">
              <w:t>, 143с.</w:t>
            </w:r>
          </w:p>
        </w:tc>
        <w:tc>
          <w:tcPr>
            <w:tcW w:w="0" w:type="auto"/>
          </w:tcPr>
          <w:p w:rsidR="000E7DD6" w:rsidRPr="00185BD4" w:rsidRDefault="000E7DD6" w:rsidP="00792B73">
            <w:pPr>
              <w:pStyle w:val="ac"/>
            </w:pPr>
            <w:r w:rsidRPr="00185BD4">
              <w:t>Самост. работа</w:t>
            </w:r>
          </w:p>
        </w:tc>
        <w:tc>
          <w:tcPr>
            <w:tcW w:w="0" w:type="auto"/>
          </w:tcPr>
          <w:p w:rsidR="000E7DD6" w:rsidRPr="00185BD4" w:rsidRDefault="000E7DD6" w:rsidP="00792B73">
            <w:pPr>
              <w:pStyle w:val="ac"/>
            </w:pPr>
            <w:r w:rsidRPr="00185BD4">
              <w:t>9</w:t>
            </w:r>
          </w:p>
        </w:tc>
        <w:tc>
          <w:tcPr>
            <w:tcW w:w="0" w:type="auto"/>
          </w:tcPr>
          <w:p w:rsidR="000E7DD6" w:rsidRPr="00185BD4" w:rsidRDefault="000E7DD6" w:rsidP="00792B73">
            <w:pPr>
              <w:pStyle w:val="ac"/>
            </w:pPr>
          </w:p>
        </w:tc>
        <w:tc>
          <w:tcPr>
            <w:tcW w:w="0" w:type="auto"/>
          </w:tcPr>
          <w:p w:rsidR="000E7DD6" w:rsidRPr="00185BD4" w:rsidRDefault="000E7DD6" w:rsidP="00792B73">
            <w:pPr>
              <w:pStyle w:val="ac"/>
            </w:pPr>
            <w:r w:rsidRPr="00185BD4">
              <w:t>3</w:t>
            </w:r>
          </w:p>
        </w:tc>
      </w:tr>
      <w:tr w:rsidR="000E7DD6" w:rsidRPr="00185BD4">
        <w:tc>
          <w:tcPr>
            <w:tcW w:w="0" w:type="auto"/>
          </w:tcPr>
          <w:p w:rsidR="000E7DD6" w:rsidRPr="00185BD4" w:rsidRDefault="000E7DD6" w:rsidP="00792B73">
            <w:pPr>
              <w:pStyle w:val="ac"/>
            </w:pPr>
            <w:r w:rsidRPr="00185BD4">
              <w:t>6. Орнамент стиля ар деко / Сост. и авт. предисл. В.И.Ивановская. – М.:Издательст</w:t>
            </w:r>
            <w:r w:rsidR="00964EBC">
              <w:t>во В. Шевчук, 2021</w:t>
            </w:r>
            <w:r w:rsidRPr="00185BD4">
              <w:t>. – 207с.: ил. – (Орнаменты).</w:t>
            </w:r>
          </w:p>
        </w:tc>
        <w:tc>
          <w:tcPr>
            <w:tcW w:w="0" w:type="auto"/>
          </w:tcPr>
          <w:p w:rsidR="000E7DD6" w:rsidRPr="00185BD4" w:rsidRDefault="000E7DD6" w:rsidP="00792B73">
            <w:pPr>
              <w:pStyle w:val="ac"/>
            </w:pPr>
            <w:r w:rsidRPr="00185BD4">
              <w:t>Самост. работа</w:t>
            </w:r>
          </w:p>
        </w:tc>
        <w:tc>
          <w:tcPr>
            <w:tcW w:w="0" w:type="auto"/>
          </w:tcPr>
          <w:p w:rsidR="000E7DD6" w:rsidRPr="00185BD4" w:rsidRDefault="000E7DD6" w:rsidP="00792B73">
            <w:pPr>
              <w:pStyle w:val="ac"/>
            </w:pPr>
            <w:r w:rsidRPr="00185BD4">
              <w:t>15</w:t>
            </w:r>
          </w:p>
        </w:tc>
        <w:tc>
          <w:tcPr>
            <w:tcW w:w="0" w:type="auto"/>
          </w:tcPr>
          <w:p w:rsidR="000E7DD6" w:rsidRPr="00185BD4" w:rsidRDefault="000E7DD6" w:rsidP="00792B73">
            <w:pPr>
              <w:pStyle w:val="ac"/>
            </w:pPr>
          </w:p>
        </w:tc>
        <w:tc>
          <w:tcPr>
            <w:tcW w:w="0" w:type="auto"/>
          </w:tcPr>
          <w:p w:rsidR="000E7DD6" w:rsidRPr="00185BD4" w:rsidRDefault="000E7DD6" w:rsidP="00792B73">
            <w:pPr>
              <w:pStyle w:val="ac"/>
            </w:pPr>
            <w:r w:rsidRPr="00185BD4">
              <w:t>5</w:t>
            </w:r>
          </w:p>
        </w:tc>
      </w:tr>
      <w:tr w:rsidR="000E7DD6" w:rsidRPr="00185BD4">
        <w:tc>
          <w:tcPr>
            <w:tcW w:w="0" w:type="auto"/>
          </w:tcPr>
          <w:p w:rsidR="000E7DD6" w:rsidRPr="00185BD4" w:rsidRDefault="000E7DD6" w:rsidP="00792B73">
            <w:pPr>
              <w:pStyle w:val="ac"/>
            </w:pPr>
            <w:r w:rsidRPr="00185BD4">
              <w:t>7. Основы художественного ремесла: в 2 ч. Ч.1. Вышивка. Кружево. Худож. роспись тканей….Пособие для учителя ∕.Авт. коллектив: В.А.Барадулин, Н.Т.Климова, Л.А.Кожевникова и др.; Под ред.В.А.Барадулина и О.В.Танкус. – 2 – е изд</w:t>
            </w:r>
            <w:r w:rsidR="00964EBC">
              <w:t>., дораб. – М.: Просвещение, 2022</w:t>
            </w:r>
            <w:r w:rsidRPr="00185BD4">
              <w:t>. – 238с.</w:t>
            </w:r>
          </w:p>
        </w:tc>
        <w:tc>
          <w:tcPr>
            <w:tcW w:w="0" w:type="auto"/>
          </w:tcPr>
          <w:p w:rsidR="000E7DD6" w:rsidRPr="00185BD4" w:rsidRDefault="000E7DD6" w:rsidP="00792B73">
            <w:pPr>
              <w:pStyle w:val="ac"/>
            </w:pPr>
            <w:r w:rsidRPr="00185BD4">
              <w:t>Самост. работа</w:t>
            </w:r>
          </w:p>
        </w:tc>
        <w:tc>
          <w:tcPr>
            <w:tcW w:w="0" w:type="auto"/>
          </w:tcPr>
          <w:p w:rsidR="000E7DD6" w:rsidRPr="00185BD4" w:rsidRDefault="000E7DD6" w:rsidP="00792B73">
            <w:pPr>
              <w:pStyle w:val="ac"/>
            </w:pPr>
            <w:r w:rsidRPr="00185BD4">
              <w:t>18</w:t>
            </w:r>
          </w:p>
        </w:tc>
        <w:tc>
          <w:tcPr>
            <w:tcW w:w="0" w:type="auto"/>
          </w:tcPr>
          <w:p w:rsidR="000E7DD6" w:rsidRPr="00185BD4" w:rsidRDefault="000E7DD6" w:rsidP="00792B73">
            <w:pPr>
              <w:pStyle w:val="ac"/>
            </w:pPr>
          </w:p>
        </w:tc>
        <w:tc>
          <w:tcPr>
            <w:tcW w:w="0" w:type="auto"/>
          </w:tcPr>
          <w:p w:rsidR="000E7DD6" w:rsidRPr="00185BD4" w:rsidRDefault="000E7DD6" w:rsidP="00792B73">
            <w:pPr>
              <w:pStyle w:val="ac"/>
            </w:pPr>
            <w:r w:rsidRPr="00185BD4">
              <w:t>4</w:t>
            </w:r>
          </w:p>
        </w:tc>
      </w:tr>
      <w:tr w:rsidR="000E7DD6" w:rsidRPr="00185BD4">
        <w:tc>
          <w:tcPr>
            <w:tcW w:w="0" w:type="auto"/>
          </w:tcPr>
          <w:p w:rsidR="000E7DD6" w:rsidRPr="00185BD4" w:rsidRDefault="000E7DD6" w:rsidP="00792B73">
            <w:pPr>
              <w:pStyle w:val="ac"/>
            </w:pPr>
            <w:r w:rsidRPr="00185BD4">
              <w:t>8. Русские орнаменты ∕ Сост. и авт. предис. В.И.Ивановская.</w:t>
            </w:r>
            <w:r w:rsidR="00964EBC">
              <w:t xml:space="preserve"> – М.:ИздательствоВ.Шевчук,  2021.</w:t>
            </w:r>
            <w:r w:rsidRPr="00185BD4">
              <w:t xml:space="preserve"> – 223с.: ил. – (Орнаменты). </w:t>
            </w:r>
          </w:p>
        </w:tc>
        <w:tc>
          <w:tcPr>
            <w:tcW w:w="0" w:type="auto"/>
          </w:tcPr>
          <w:p w:rsidR="000E7DD6" w:rsidRPr="00185BD4" w:rsidRDefault="000E7DD6" w:rsidP="00792B73">
            <w:pPr>
              <w:pStyle w:val="ac"/>
            </w:pPr>
            <w:r w:rsidRPr="00185BD4">
              <w:t>Самост. работа</w:t>
            </w:r>
          </w:p>
        </w:tc>
        <w:tc>
          <w:tcPr>
            <w:tcW w:w="0" w:type="auto"/>
          </w:tcPr>
          <w:p w:rsidR="000E7DD6" w:rsidRPr="00185BD4" w:rsidRDefault="000E7DD6" w:rsidP="00792B73">
            <w:pPr>
              <w:pStyle w:val="ac"/>
            </w:pPr>
            <w:r w:rsidRPr="00185BD4">
              <w:t>6</w:t>
            </w:r>
          </w:p>
        </w:tc>
        <w:tc>
          <w:tcPr>
            <w:tcW w:w="0" w:type="auto"/>
          </w:tcPr>
          <w:p w:rsidR="000E7DD6" w:rsidRPr="00185BD4" w:rsidRDefault="000E7DD6" w:rsidP="00792B73">
            <w:pPr>
              <w:pStyle w:val="ac"/>
            </w:pPr>
          </w:p>
        </w:tc>
        <w:tc>
          <w:tcPr>
            <w:tcW w:w="0" w:type="auto"/>
          </w:tcPr>
          <w:p w:rsidR="000E7DD6" w:rsidRPr="00185BD4" w:rsidRDefault="000E7DD6" w:rsidP="00792B73">
            <w:pPr>
              <w:pStyle w:val="ac"/>
            </w:pPr>
            <w:r w:rsidRPr="00185BD4">
              <w:t>1</w:t>
            </w:r>
          </w:p>
        </w:tc>
      </w:tr>
    </w:tbl>
    <w:p w:rsidR="000E7DD6" w:rsidRDefault="000E7DD6" w:rsidP="0068732C">
      <w:pPr>
        <w:tabs>
          <w:tab w:val="num" w:pos="-540"/>
        </w:tabs>
        <w:spacing w:line="360" w:lineRule="auto"/>
        <w:ind w:left="-360" w:hanging="540"/>
        <w:jc w:val="both"/>
        <w:rPr>
          <w:b/>
          <w:bCs/>
          <w:sz w:val="28"/>
          <w:szCs w:val="28"/>
        </w:rPr>
      </w:pPr>
    </w:p>
    <w:p w:rsidR="000E7DD6" w:rsidRPr="0068732C" w:rsidRDefault="000E7DD6" w:rsidP="002C11E1">
      <w:pPr>
        <w:tabs>
          <w:tab w:val="num" w:pos="-540"/>
        </w:tabs>
        <w:spacing w:line="360" w:lineRule="auto"/>
        <w:ind w:left="-360" w:hanging="540"/>
        <w:jc w:val="both"/>
        <w:rPr>
          <w:b/>
          <w:bCs/>
          <w:sz w:val="28"/>
          <w:szCs w:val="28"/>
        </w:rPr>
      </w:pPr>
      <w:r w:rsidRPr="0068732C">
        <w:rPr>
          <w:b/>
          <w:bCs/>
          <w:sz w:val="28"/>
          <w:szCs w:val="28"/>
        </w:rPr>
        <w:t>7. Материально-техническое обеспечение курса.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74"/>
        <w:gridCol w:w="2274"/>
        <w:gridCol w:w="2420"/>
      </w:tblGrid>
      <w:tr w:rsidR="000E7DD6" w:rsidRPr="0068732C">
        <w:tc>
          <w:tcPr>
            <w:tcW w:w="0" w:type="auto"/>
          </w:tcPr>
          <w:p w:rsidR="000E7DD6" w:rsidRPr="00F35A94" w:rsidRDefault="000E7DD6" w:rsidP="00792B73">
            <w:pPr>
              <w:pStyle w:val="ac"/>
              <w:rPr>
                <w:sz w:val="28"/>
                <w:szCs w:val="28"/>
              </w:rPr>
            </w:pPr>
            <w:r w:rsidRPr="00F35A94">
              <w:rPr>
                <w:sz w:val="28"/>
                <w:szCs w:val="28"/>
              </w:rPr>
              <w:t>Наименование и описание средств обучения</w:t>
            </w:r>
          </w:p>
        </w:tc>
        <w:tc>
          <w:tcPr>
            <w:tcW w:w="0" w:type="auto"/>
          </w:tcPr>
          <w:p w:rsidR="000E7DD6" w:rsidRPr="00F35A94" w:rsidRDefault="000E7DD6" w:rsidP="00792B73">
            <w:pPr>
              <w:pStyle w:val="ac"/>
              <w:rPr>
                <w:sz w:val="28"/>
                <w:szCs w:val="28"/>
              </w:rPr>
            </w:pPr>
            <w:r w:rsidRPr="00F35A94">
              <w:rPr>
                <w:sz w:val="28"/>
                <w:szCs w:val="28"/>
              </w:rPr>
              <w:t>Вид занятия, в котором используется</w:t>
            </w:r>
          </w:p>
        </w:tc>
        <w:tc>
          <w:tcPr>
            <w:tcW w:w="0" w:type="auto"/>
          </w:tcPr>
          <w:p w:rsidR="000E7DD6" w:rsidRPr="00F35A94" w:rsidRDefault="000E7DD6" w:rsidP="00792B73">
            <w:pPr>
              <w:pStyle w:val="ac"/>
              <w:rPr>
                <w:sz w:val="28"/>
                <w:szCs w:val="28"/>
              </w:rPr>
            </w:pPr>
            <w:r w:rsidRPr="00F35A94">
              <w:rPr>
                <w:sz w:val="28"/>
                <w:szCs w:val="28"/>
              </w:rPr>
              <w:t>Число обеспечиваемых часов</w:t>
            </w:r>
          </w:p>
        </w:tc>
      </w:tr>
      <w:tr w:rsidR="000E7DD6" w:rsidRPr="0068732C">
        <w:tc>
          <w:tcPr>
            <w:tcW w:w="0" w:type="auto"/>
          </w:tcPr>
          <w:p w:rsidR="000E7DD6" w:rsidRPr="00F35A94" w:rsidRDefault="000E7DD6" w:rsidP="00CF572A">
            <w:pPr>
              <w:pStyle w:val="ac"/>
              <w:rPr>
                <w:sz w:val="28"/>
                <w:szCs w:val="28"/>
              </w:rPr>
            </w:pPr>
            <w:r w:rsidRPr="00F35A94">
              <w:rPr>
                <w:sz w:val="28"/>
                <w:szCs w:val="28"/>
              </w:rPr>
              <w:t xml:space="preserve">1.Учебно-методическим и информационным обеспечением, </w:t>
            </w:r>
            <w:r w:rsidRPr="00F35A94">
              <w:rPr>
                <w:sz w:val="28"/>
                <w:szCs w:val="28"/>
              </w:rPr>
              <w:lastRenderedPageBreak/>
              <w:t>включающим учебники, учебно-методические пособия, конспекты лекций, аудио и видео материалы.</w:t>
            </w:r>
          </w:p>
        </w:tc>
        <w:tc>
          <w:tcPr>
            <w:tcW w:w="0" w:type="auto"/>
          </w:tcPr>
          <w:p w:rsidR="000E7DD6" w:rsidRPr="00F35A94" w:rsidRDefault="000E7DD6" w:rsidP="00792B73">
            <w:pPr>
              <w:pStyle w:val="ac"/>
              <w:rPr>
                <w:sz w:val="28"/>
                <w:szCs w:val="28"/>
              </w:rPr>
            </w:pPr>
            <w:r w:rsidRPr="00F35A94">
              <w:rPr>
                <w:sz w:val="28"/>
                <w:szCs w:val="28"/>
              </w:rPr>
              <w:lastRenderedPageBreak/>
              <w:t>Практическая</w:t>
            </w:r>
          </w:p>
          <w:p w:rsidR="000E7DD6" w:rsidRPr="00F35A94" w:rsidRDefault="00964EBC" w:rsidP="00792B73">
            <w:pPr>
              <w:pStyle w:val="ac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0E7DD6" w:rsidRPr="00F35A94">
              <w:rPr>
                <w:sz w:val="28"/>
                <w:szCs w:val="28"/>
              </w:rPr>
              <w:t>абота</w:t>
            </w:r>
          </w:p>
        </w:tc>
        <w:tc>
          <w:tcPr>
            <w:tcW w:w="0" w:type="auto"/>
          </w:tcPr>
          <w:p w:rsidR="000E7DD6" w:rsidRPr="00F35A94" w:rsidRDefault="000E7DD6" w:rsidP="00792B73">
            <w:pPr>
              <w:pStyle w:val="ac"/>
              <w:rPr>
                <w:sz w:val="28"/>
                <w:szCs w:val="28"/>
              </w:rPr>
            </w:pPr>
            <w:r w:rsidRPr="00F35A94">
              <w:rPr>
                <w:sz w:val="28"/>
                <w:szCs w:val="28"/>
              </w:rPr>
              <w:t>18</w:t>
            </w:r>
          </w:p>
        </w:tc>
      </w:tr>
    </w:tbl>
    <w:p w:rsidR="000E7DD6" w:rsidRPr="0068732C" w:rsidRDefault="000E7DD6" w:rsidP="0068732C">
      <w:pPr>
        <w:tabs>
          <w:tab w:val="num" w:pos="-540"/>
        </w:tabs>
        <w:spacing w:line="360" w:lineRule="auto"/>
        <w:ind w:left="-360" w:hanging="540"/>
        <w:jc w:val="both"/>
        <w:rPr>
          <w:sz w:val="28"/>
          <w:szCs w:val="28"/>
        </w:rPr>
      </w:pPr>
    </w:p>
    <w:p w:rsidR="000E7DD6" w:rsidRPr="00964EBC" w:rsidRDefault="00964EBC" w:rsidP="00964EBC">
      <w:pPr>
        <w:pStyle w:val="ac"/>
        <w:rPr>
          <w:sz w:val="28"/>
          <w:szCs w:val="28"/>
        </w:rPr>
      </w:pPr>
      <w:r w:rsidRPr="00964EBC">
        <w:rPr>
          <w:sz w:val="28"/>
          <w:szCs w:val="28"/>
        </w:rPr>
        <w:tab/>
      </w:r>
      <w:r w:rsidR="000E7DD6" w:rsidRPr="00964EBC">
        <w:rPr>
          <w:sz w:val="28"/>
          <w:szCs w:val="28"/>
        </w:rPr>
        <w:t xml:space="preserve">Реализация учебной </w:t>
      </w:r>
      <w:r w:rsidRPr="00964EBC">
        <w:rPr>
          <w:sz w:val="28"/>
          <w:szCs w:val="28"/>
        </w:rPr>
        <w:t>дисциплины «Батик» требует</w:t>
      </w:r>
      <w:r w:rsidR="000E7DD6" w:rsidRPr="00964EBC">
        <w:rPr>
          <w:sz w:val="28"/>
          <w:szCs w:val="28"/>
        </w:rPr>
        <w:t xml:space="preserve"> наличия мастерских для занятий </w:t>
      </w:r>
    </w:p>
    <w:p w:rsidR="000E7DD6" w:rsidRDefault="000E7DD6" w:rsidP="00AE32EC">
      <w:pPr>
        <w:tabs>
          <w:tab w:val="num" w:pos="-540"/>
        </w:tabs>
        <w:spacing w:line="360" w:lineRule="auto"/>
        <w:ind w:left="-360" w:hanging="540"/>
        <w:jc w:val="center"/>
        <w:rPr>
          <w:b/>
          <w:bCs/>
          <w:sz w:val="28"/>
          <w:szCs w:val="28"/>
        </w:rPr>
      </w:pPr>
    </w:p>
    <w:p w:rsidR="000E7DD6" w:rsidRPr="0068732C" w:rsidRDefault="000E7DD6" w:rsidP="00AE32EC">
      <w:pPr>
        <w:tabs>
          <w:tab w:val="num" w:pos="-540"/>
        </w:tabs>
        <w:spacing w:line="360" w:lineRule="auto"/>
        <w:ind w:left="-360" w:hanging="540"/>
        <w:jc w:val="center"/>
        <w:rPr>
          <w:b/>
          <w:bCs/>
          <w:sz w:val="28"/>
          <w:szCs w:val="28"/>
        </w:rPr>
      </w:pPr>
      <w:r w:rsidRPr="0035686D">
        <w:rPr>
          <w:b/>
          <w:bCs/>
          <w:sz w:val="28"/>
          <w:szCs w:val="28"/>
        </w:rPr>
        <w:t>8. Методически</w:t>
      </w:r>
      <w:r>
        <w:rPr>
          <w:b/>
          <w:bCs/>
          <w:sz w:val="28"/>
          <w:szCs w:val="28"/>
        </w:rPr>
        <w:t>е рекомендации преподавателям.</w:t>
      </w:r>
    </w:p>
    <w:p w:rsidR="000E7DD6" w:rsidRPr="0068732C" w:rsidRDefault="000E7DD6" w:rsidP="0068732C">
      <w:pPr>
        <w:widowControl w:val="0"/>
        <w:autoSpaceDE w:val="0"/>
        <w:adjustRightInd w:val="0"/>
        <w:spacing w:line="360" w:lineRule="auto"/>
        <w:jc w:val="both"/>
        <w:rPr>
          <w:sz w:val="28"/>
          <w:szCs w:val="28"/>
        </w:rPr>
      </w:pPr>
      <w:r w:rsidRPr="0068732C">
        <w:rPr>
          <w:sz w:val="28"/>
          <w:szCs w:val="28"/>
        </w:rPr>
        <w:t>Все разделы и  темы должны изучаться строго в определенном порядке.</w:t>
      </w:r>
    </w:p>
    <w:p w:rsidR="000E7DD6" w:rsidRDefault="000E7DD6" w:rsidP="0068732C">
      <w:pPr>
        <w:tabs>
          <w:tab w:val="num" w:pos="-540"/>
        </w:tabs>
        <w:spacing w:line="360" w:lineRule="auto"/>
        <w:ind w:left="-360" w:hanging="54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 курс</w:t>
      </w:r>
    </w:p>
    <w:p w:rsidR="000E7DD6" w:rsidRPr="0068732C" w:rsidRDefault="000E7DD6" w:rsidP="00AE32EC">
      <w:pPr>
        <w:tabs>
          <w:tab w:val="num" w:pos="-540"/>
        </w:tabs>
        <w:spacing w:line="360" w:lineRule="auto"/>
        <w:ind w:left="-360" w:hanging="54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4 семестр </w:t>
      </w:r>
    </w:p>
    <w:p w:rsidR="000E7DD6" w:rsidRPr="005E5CAD" w:rsidRDefault="00964EBC" w:rsidP="00964EB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E7DD6" w:rsidRPr="005E5CAD">
        <w:rPr>
          <w:sz w:val="28"/>
          <w:szCs w:val="28"/>
        </w:rPr>
        <w:t xml:space="preserve">Тема </w:t>
      </w:r>
      <w:r w:rsidRPr="005E5CAD">
        <w:rPr>
          <w:sz w:val="28"/>
          <w:szCs w:val="28"/>
        </w:rPr>
        <w:t>1. Задание</w:t>
      </w:r>
      <w:r w:rsidR="000E7DD6" w:rsidRPr="005E5CAD">
        <w:rPr>
          <w:sz w:val="28"/>
          <w:szCs w:val="28"/>
        </w:rPr>
        <w:t xml:space="preserve"> в материале. Копия - Древняя Греция, Древний </w:t>
      </w:r>
      <w:r w:rsidRPr="005E5CAD">
        <w:rPr>
          <w:sz w:val="28"/>
          <w:szCs w:val="28"/>
        </w:rPr>
        <w:t>Рим. Композиция</w:t>
      </w:r>
      <w:r w:rsidR="000E7DD6" w:rsidRPr="005E5CAD">
        <w:rPr>
          <w:sz w:val="28"/>
          <w:szCs w:val="28"/>
        </w:rPr>
        <w:t xml:space="preserve"> в круге диаметром 300 мм. Использовать для копирования сюжеты античных краснофигурных ваз. Холодный батик. Эскиз в цвете, картон, калька.</w:t>
      </w:r>
    </w:p>
    <w:p w:rsidR="000E7DD6" w:rsidRPr="005E5CAD" w:rsidRDefault="00964EBC" w:rsidP="00964EB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E7DD6" w:rsidRPr="005E5CAD">
        <w:rPr>
          <w:sz w:val="28"/>
          <w:szCs w:val="28"/>
        </w:rPr>
        <w:t>Изучение темы рекомендуется начать со знакомства учащихся с специальной литературой по истории искусств и декоративно-прикладному и народному искусству. Нужно ознакомить учащихся с примерами оформления различных текстильных изделий способом росписи «холодный батик», и особенностями технологического процесса, присущего этому виду росписи.</w:t>
      </w:r>
    </w:p>
    <w:p w:rsidR="000E7DD6" w:rsidRPr="005E5CAD" w:rsidRDefault="000E7DD6" w:rsidP="00964EBC">
      <w:pPr>
        <w:jc w:val="both"/>
        <w:rPr>
          <w:sz w:val="28"/>
          <w:szCs w:val="28"/>
        </w:rPr>
      </w:pPr>
      <w:r w:rsidRPr="005E5CAD">
        <w:rPr>
          <w:sz w:val="28"/>
          <w:szCs w:val="28"/>
        </w:rPr>
        <w:t>Преподаватель вместе с учащимися проводит анализ композиционного построения каждого образца, выделяя основные членения, пропорции, принципы построения и особенности цветового решения.</w:t>
      </w:r>
    </w:p>
    <w:p w:rsidR="000E7DD6" w:rsidRPr="005E5CAD" w:rsidRDefault="000E7DD6" w:rsidP="00964EBC">
      <w:pPr>
        <w:jc w:val="both"/>
        <w:rPr>
          <w:sz w:val="28"/>
          <w:szCs w:val="28"/>
        </w:rPr>
      </w:pPr>
      <w:r w:rsidRPr="005E5CAD">
        <w:rPr>
          <w:sz w:val="28"/>
          <w:szCs w:val="28"/>
        </w:rPr>
        <w:t>Это задание ориентировано на практическое знакомство с инструментами и материалами художественной росписи по ткани.</w:t>
      </w:r>
    </w:p>
    <w:p w:rsidR="000E7DD6" w:rsidRPr="005E5CAD" w:rsidRDefault="00964EBC" w:rsidP="005E5CAD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0E7DD6" w:rsidRPr="005E5CAD">
        <w:rPr>
          <w:sz w:val="28"/>
          <w:szCs w:val="28"/>
        </w:rPr>
        <w:t>Методика работы и практические задания к теме: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>Сбор материала на заданную тему.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>1.Форэскиз: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>- получение задания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>- исследование темы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>- сбор данных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>- зарисовка аналогов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>- выбор оптимального варианта.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>2.Эскиз в цвете: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>- поиск цветового решения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>- чистовой вариант эскиза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>- снятие кальки с эскиза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>- проработка рисунка на кальке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>3.Картон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>Это работа в натуральную величину, и рисунок с эскиза по клеткам.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>Последовательность работы над картоном: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lastRenderedPageBreak/>
        <w:t>- снятие кальки с картона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>- перенос рисунка на рабочую поверхность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>- работа в материале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>4.Поэтапность работы в материале: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>- подбор материалов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>- натяжка ткани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>- перенос рисунка на рабочую поверхность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>- работа резервирующим составом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>- подбор цветовой палитры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>- пробники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>- работа красками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>- покраска оригинала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>- фиксация готового изделия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>- стирка и оформление.</w:t>
      </w:r>
    </w:p>
    <w:p w:rsidR="000E7DD6" w:rsidRPr="005E5CAD" w:rsidRDefault="00964EBC" w:rsidP="00964EB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E7DD6" w:rsidRPr="005E5CAD">
        <w:rPr>
          <w:sz w:val="28"/>
          <w:szCs w:val="28"/>
        </w:rPr>
        <w:t>Учащиеся должны соблюдать технологический процесс исполнения изделия декоративно-прикладного искусства</w:t>
      </w:r>
      <w:r>
        <w:rPr>
          <w:sz w:val="28"/>
          <w:szCs w:val="28"/>
        </w:rPr>
        <w:t xml:space="preserve"> художественной росписи тканей. </w:t>
      </w:r>
      <w:r w:rsidR="000E7DD6" w:rsidRPr="005E5CAD">
        <w:rPr>
          <w:sz w:val="28"/>
          <w:szCs w:val="28"/>
        </w:rPr>
        <w:t>Задание в материале.</w:t>
      </w:r>
    </w:p>
    <w:p w:rsidR="000E7DD6" w:rsidRPr="005E5CAD" w:rsidRDefault="000E7DD6" w:rsidP="005E5CAD">
      <w:pPr>
        <w:jc w:val="center"/>
        <w:rPr>
          <w:b/>
          <w:bCs/>
          <w:sz w:val="28"/>
          <w:szCs w:val="28"/>
        </w:rPr>
      </w:pPr>
      <w:r w:rsidRPr="005E5CAD">
        <w:rPr>
          <w:b/>
          <w:bCs/>
          <w:sz w:val="28"/>
          <w:szCs w:val="28"/>
        </w:rPr>
        <w:t>3 курс</w:t>
      </w:r>
    </w:p>
    <w:p w:rsidR="000E7DD6" w:rsidRPr="005E5CAD" w:rsidRDefault="000E7DD6" w:rsidP="005E5CAD">
      <w:pPr>
        <w:jc w:val="center"/>
        <w:rPr>
          <w:b/>
          <w:bCs/>
          <w:sz w:val="28"/>
          <w:szCs w:val="28"/>
        </w:rPr>
      </w:pPr>
      <w:r w:rsidRPr="005E5CAD">
        <w:rPr>
          <w:b/>
          <w:bCs/>
          <w:sz w:val="28"/>
          <w:szCs w:val="28"/>
        </w:rPr>
        <w:t>5 семестр</w:t>
      </w:r>
    </w:p>
    <w:p w:rsidR="000E7DD6" w:rsidRPr="005E5CAD" w:rsidRDefault="00964EBC" w:rsidP="005E5CAD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0E7DD6" w:rsidRPr="005E5CAD">
        <w:rPr>
          <w:sz w:val="28"/>
          <w:szCs w:val="28"/>
        </w:rPr>
        <w:t>Тема 2. Задание в материале.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>Копия - Русский лубок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>Композиция в круге диаметром 300 мм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>Фор эскиз, эскиз в цвете. Холодный батик.</w:t>
      </w:r>
    </w:p>
    <w:p w:rsidR="000E7DD6" w:rsidRPr="005E5CAD" w:rsidRDefault="00964EBC" w:rsidP="00964EB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E7DD6" w:rsidRPr="005E5CAD">
        <w:rPr>
          <w:sz w:val="28"/>
          <w:szCs w:val="28"/>
        </w:rPr>
        <w:t>Работа над темой начинается со знакомства с тканями, оформленными печатным рисунком с сюжетно – тематическими и предметными изображениями.</w:t>
      </w:r>
    </w:p>
    <w:p w:rsidR="000E7DD6" w:rsidRPr="005E5CAD" w:rsidRDefault="00964EBC" w:rsidP="00964EB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E7DD6" w:rsidRPr="005E5CAD">
        <w:rPr>
          <w:sz w:val="28"/>
          <w:szCs w:val="28"/>
        </w:rPr>
        <w:t>Учащиеся должны проанализировать приемы решения копий, композиционное построение, цветовые сочетания, пропорциональные сочетания цветов. Колористическое решение, соответствующее характеру выбранного образца, построить на родственных или контрастных цветовых сочетаниях. Выбор мотива определяется назначением и характером оформляемого полотна. Рисунки традиционного характера требуют тканей, близких к народным традициям.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>Методика работы и практические задания к теме: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 xml:space="preserve">Сбор материала на заданную тему. 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>1.Форэскиз: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 xml:space="preserve"> - получение задания;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 xml:space="preserve"> - исследование темы;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 xml:space="preserve"> - сбор данных;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 xml:space="preserve"> - зарисовка аналогов;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 xml:space="preserve"> - выбор оптимального варианта.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>2.Эскиз в цвете: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 xml:space="preserve"> - поиск цветового решения;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 xml:space="preserve"> - чистовой вариант эскиза;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 xml:space="preserve"> - снятие кальки с эскиза;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lastRenderedPageBreak/>
        <w:t xml:space="preserve"> - проработка рисунка на кальке;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>3.Картон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 xml:space="preserve"> Это работа в натуральную величину, и рисунок с эскиза по клеткам.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>Последовательность работы над картоном: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 xml:space="preserve"> - снятие кальки с картона;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 xml:space="preserve"> - перенос рисунка на рабочую поверхность;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 xml:space="preserve"> - работа в материале;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>4.Поэтапность работы в материале: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 xml:space="preserve"> - подбор материалов;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 xml:space="preserve"> - натяжка ткани;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 xml:space="preserve"> - перенос рисунка на рабочую поверхность;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 xml:space="preserve"> - работа резервирующим составом;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 xml:space="preserve"> - подбор цветовой палитры;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 xml:space="preserve"> - пробники;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 xml:space="preserve"> - работа красками;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 xml:space="preserve"> - покраска оригинала;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 xml:space="preserve">  - фиксация готового изделия;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 xml:space="preserve"> - стирка и оформление.</w:t>
      </w:r>
    </w:p>
    <w:p w:rsidR="000E7DD6" w:rsidRPr="005E5CAD" w:rsidRDefault="00964EBC" w:rsidP="00EF3C0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E7DD6" w:rsidRPr="005E5CAD">
        <w:rPr>
          <w:sz w:val="28"/>
          <w:szCs w:val="28"/>
        </w:rPr>
        <w:t>Учащиеся должны соблюдать технологический процесс исполнения изделия декоративно-прикладного искусства художественной росписи тканей.</w:t>
      </w:r>
    </w:p>
    <w:p w:rsidR="000E7DD6" w:rsidRPr="005E5CAD" w:rsidRDefault="000E7DD6" w:rsidP="005E5CAD">
      <w:pPr>
        <w:rPr>
          <w:b/>
          <w:bCs/>
          <w:sz w:val="28"/>
          <w:szCs w:val="28"/>
        </w:rPr>
      </w:pPr>
    </w:p>
    <w:p w:rsidR="000E7DD6" w:rsidRPr="005E5CAD" w:rsidRDefault="000E7DD6" w:rsidP="005E5CAD">
      <w:pPr>
        <w:rPr>
          <w:b/>
          <w:bCs/>
          <w:sz w:val="28"/>
          <w:szCs w:val="28"/>
        </w:rPr>
      </w:pPr>
    </w:p>
    <w:p w:rsidR="000E7DD6" w:rsidRPr="005E5CAD" w:rsidRDefault="000E7DD6" w:rsidP="005E5CAD">
      <w:pPr>
        <w:jc w:val="center"/>
        <w:rPr>
          <w:b/>
          <w:bCs/>
          <w:sz w:val="28"/>
          <w:szCs w:val="28"/>
        </w:rPr>
      </w:pPr>
      <w:r w:rsidRPr="005E5CAD">
        <w:rPr>
          <w:b/>
          <w:bCs/>
          <w:sz w:val="28"/>
          <w:szCs w:val="28"/>
        </w:rPr>
        <w:t>6 семестр</w:t>
      </w:r>
    </w:p>
    <w:p w:rsidR="000E7DD6" w:rsidRPr="005E5CAD" w:rsidRDefault="000E7DD6" w:rsidP="005E5CAD">
      <w:pPr>
        <w:rPr>
          <w:sz w:val="28"/>
          <w:szCs w:val="28"/>
        </w:rPr>
      </w:pPr>
    </w:p>
    <w:p w:rsidR="000E7DD6" w:rsidRPr="005E5CAD" w:rsidRDefault="00EF3C0C" w:rsidP="005E5CAD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0E7DD6" w:rsidRPr="005E5CAD">
        <w:rPr>
          <w:sz w:val="28"/>
          <w:szCs w:val="28"/>
        </w:rPr>
        <w:t>Тема 3. Русские вышивки или набойка по ткани.</w:t>
      </w:r>
    </w:p>
    <w:p w:rsidR="000E7DD6" w:rsidRPr="005E5CAD" w:rsidRDefault="00EF3C0C" w:rsidP="005E5CAD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0E7DD6" w:rsidRPr="005E5CAD">
        <w:rPr>
          <w:sz w:val="28"/>
          <w:szCs w:val="28"/>
        </w:rPr>
        <w:t>Композиция в круге диаметром 300мм (или в квадрате со стороной 38см)</w:t>
      </w:r>
    </w:p>
    <w:p w:rsidR="000E7DD6" w:rsidRPr="005E5CAD" w:rsidRDefault="00EF3C0C" w:rsidP="005E5CAD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0E7DD6" w:rsidRPr="005E5CAD">
        <w:rPr>
          <w:sz w:val="28"/>
          <w:szCs w:val="28"/>
        </w:rPr>
        <w:t>Холодный батик. Эскиз в цвете, картон, калька. М 1:2</w:t>
      </w:r>
    </w:p>
    <w:p w:rsidR="000E7DD6" w:rsidRPr="005E5CAD" w:rsidRDefault="00EF3C0C" w:rsidP="00EF3C0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E7DD6" w:rsidRPr="005E5CAD">
        <w:rPr>
          <w:sz w:val="28"/>
          <w:szCs w:val="28"/>
        </w:rPr>
        <w:t>Учащимся необходимо ознакомится с орнаментом, оформляющим текстильные изделия, в которых основными мотивами являются формы растительного мира</w:t>
      </w:r>
    </w:p>
    <w:p w:rsidR="000E7DD6" w:rsidRPr="005E5CAD" w:rsidRDefault="00EF3C0C" w:rsidP="00EF3C0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E7DD6" w:rsidRPr="005E5CAD">
        <w:rPr>
          <w:sz w:val="28"/>
          <w:szCs w:val="28"/>
        </w:rPr>
        <w:t>Важно проанализировать художественные приемы изображения, графические средства, использованные в рисунке, степень приближения к натуре, т. е степень стилизации мотива, соединение в рисунке элементов растительного орнамента и других орнаментальных форм.</w:t>
      </w:r>
    </w:p>
    <w:p w:rsidR="000E7DD6" w:rsidRPr="005E5CAD" w:rsidRDefault="000E7DD6" w:rsidP="00EF3C0C">
      <w:pPr>
        <w:jc w:val="both"/>
        <w:rPr>
          <w:sz w:val="28"/>
          <w:szCs w:val="28"/>
        </w:rPr>
      </w:pPr>
      <w:r w:rsidRPr="005E5CAD">
        <w:rPr>
          <w:sz w:val="28"/>
          <w:szCs w:val="28"/>
        </w:rPr>
        <w:t>Учащимся предлагается выполнить копии с орнаментальных мотивов растительного характера на тканях разных исторических периодов.</w:t>
      </w:r>
    </w:p>
    <w:p w:rsidR="000E7DD6" w:rsidRPr="005E5CAD" w:rsidRDefault="00EF3C0C" w:rsidP="005E5CAD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0E7DD6" w:rsidRPr="005E5CAD">
        <w:rPr>
          <w:sz w:val="28"/>
          <w:szCs w:val="28"/>
        </w:rPr>
        <w:t>Методика работы и практические задания к теме: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 xml:space="preserve">Сбор материала на заданную тему. 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>1.Форэскиз: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 xml:space="preserve"> - получение задания;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 xml:space="preserve"> - исследование темы;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 xml:space="preserve"> - сбор данных;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 xml:space="preserve"> - зарисовка аналогов;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lastRenderedPageBreak/>
        <w:t xml:space="preserve"> - выбор оптимального варианта.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>2.Эскиз в цвете: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 xml:space="preserve"> - поиск цветового решения;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 xml:space="preserve"> - чистовой вариант эскиза;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 xml:space="preserve"> - снятие кальки с эскиза;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 xml:space="preserve"> - проработка рисунка на кальке;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>3.Картон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 xml:space="preserve"> Это работа в натуральную величину, и рисунок с эскиза по клеткам.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>Последовательность работы над картоном: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 xml:space="preserve"> - снятие кальки с картона;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 xml:space="preserve"> - перенос рисунка на рабочую поверхность;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 xml:space="preserve"> - работа в материале;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>4.Поэтапность работы в материале: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 xml:space="preserve"> - подбор материалов;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 xml:space="preserve"> - натяжка ткани;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 xml:space="preserve"> - перенос рисунка на рабочую поверхность;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 xml:space="preserve"> - работа резервирующим составом;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 xml:space="preserve"> - подбор цветовой палитры;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 xml:space="preserve"> - пробники;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 xml:space="preserve"> - работа красками;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 xml:space="preserve"> - покраска оригинала;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 xml:space="preserve">  - фиксация готового изделия;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>- стирка и оформление.</w:t>
      </w:r>
    </w:p>
    <w:p w:rsidR="000E7DD6" w:rsidRPr="005E5CAD" w:rsidRDefault="00EF3C0C" w:rsidP="00EF3C0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E7DD6" w:rsidRPr="005E5CAD">
        <w:rPr>
          <w:sz w:val="28"/>
          <w:szCs w:val="28"/>
        </w:rPr>
        <w:t>Учащиеся должны соблюдать технологический процесс исполнения изделия декоративно-прикладного искусства художественной росписи тканей.</w:t>
      </w:r>
    </w:p>
    <w:p w:rsidR="000E7DD6" w:rsidRPr="005E5CAD" w:rsidRDefault="000E7DD6" w:rsidP="005E5CAD">
      <w:pPr>
        <w:rPr>
          <w:b/>
          <w:bCs/>
          <w:sz w:val="28"/>
          <w:szCs w:val="28"/>
        </w:rPr>
      </w:pPr>
    </w:p>
    <w:p w:rsidR="000E7DD6" w:rsidRPr="005E5CAD" w:rsidRDefault="000E7DD6" w:rsidP="005E5CAD">
      <w:pPr>
        <w:rPr>
          <w:b/>
          <w:bCs/>
          <w:sz w:val="28"/>
          <w:szCs w:val="28"/>
        </w:rPr>
      </w:pPr>
    </w:p>
    <w:p w:rsidR="000E7DD6" w:rsidRPr="005E5CAD" w:rsidRDefault="000E7DD6" w:rsidP="005E5CAD">
      <w:pPr>
        <w:jc w:val="center"/>
        <w:rPr>
          <w:b/>
          <w:bCs/>
          <w:sz w:val="28"/>
          <w:szCs w:val="28"/>
        </w:rPr>
      </w:pPr>
      <w:r w:rsidRPr="005E5CAD">
        <w:rPr>
          <w:b/>
          <w:bCs/>
          <w:sz w:val="28"/>
          <w:szCs w:val="28"/>
        </w:rPr>
        <w:t>4 курс</w:t>
      </w:r>
    </w:p>
    <w:p w:rsidR="000E7DD6" w:rsidRPr="005E5CAD" w:rsidRDefault="000E7DD6" w:rsidP="005E5CAD">
      <w:pPr>
        <w:jc w:val="center"/>
        <w:rPr>
          <w:b/>
          <w:bCs/>
          <w:sz w:val="28"/>
          <w:szCs w:val="28"/>
        </w:rPr>
      </w:pPr>
      <w:r w:rsidRPr="005E5CAD">
        <w:rPr>
          <w:b/>
          <w:bCs/>
          <w:sz w:val="28"/>
          <w:szCs w:val="28"/>
        </w:rPr>
        <w:t>7 семестр</w:t>
      </w:r>
    </w:p>
    <w:p w:rsidR="000E7DD6" w:rsidRPr="005E5CAD" w:rsidRDefault="00C82D33" w:rsidP="005E5CAD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0E7DD6" w:rsidRPr="005E5CAD">
        <w:rPr>
          <w:sz w:val="28"/>
          <w:szCs w:val="28"/>
        </w:rPr>
        <w:t>Задание в материале</w:t>
      </w:r>
    </w:p>
    <w:p w:rsidR="000E7DD6" w:rsidRPr="005E5CAD" w:rsidRDefault="00C82D33" w:rsidP="005E5CAD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0E7DD6" w:rsidRPr="005E5CAD">
        <w:rPr>
          <w:sz w:val="28"/>
          <w:szCs w:val="28"/>
        </w:rPr>
        <w:t>Тема 5. Салфетка (растительный орнамент).</w:t>
      </w:r>
    </w:p>
    <w:p w:rsidR="000E7DD6" w:rsidRPr="005E5CAD" w:rsidRDefault="00C82D33" w:rsidP="005E5CAD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0E7DD6" w:rsidRPr="005E5CAD">
        <w:rPr>
          <w:sz w:val="28"/>
          <w:szCs w:val="28"/>
        </w:rPr>
        <w:t>Формат 40х40см</w:t>
      </w:r>
    </w:p>
    <w:p w:rsidR="000E7DD6" w:rsidRPr="005E5CAD" w:rsidRDefault="00C82D33" w:rsidP="005E5CAD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0E7DD6" w:rsidRPr="005E5CAD">
        <w:rPr>
          <w:sz w:val="28"/>
          <w:szCs w:val="28"/>
        </w:rPr>
        <w:t>Горячий батик в три перекрытия.</w:t>
      </w:r>
    </w:p>
    <w:p w:rsidR="000E7DD6" w:rsidRPr="005E5CAD" w:rsidRDefault="00C82D33" w:rsidP="00C82D3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E7DD6" w:rsidRPr="005E5CAD">
        <w:rPr>
          <w:sz w:val="28"/>
          <w:szCs w:val="28"/>
        </w:rPr>
        <w:t>Форэскиз, эскиз в цвете, картон, исполнение в материале.</w:t>
      </w:r>
    </w:p>
    <w:p w:rsidR="000E7DD6" w:rsidRPr="005E5CAD" w:rsidRDefault="00C82D33" w:rsidP="00C82D3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E7DD6" w:rsidRPr="005E5CAD">
        <w:rPr>
          <w:sz w:val="28"/>
          <w:szCs w:val="28"/>
        </w:rPr>
        <w:t>Учащимся необходимо ознакомиться с орнаментом, оформляющим текстильные изделия, в котором основными мотивами являются формы растительного мира. Важно проанализировать художественные приемы изображения, графические средства, использованные в рисунке, степень приближения к натуре, т. е меру стилизации мотива, соединение в рисунке элементов растительного орнамента и других орнаментальных форм.</w:t>
      </w:r>
    </w:p>
    <w:p w:rsidR="000E7DD6" w:rsidRPr="005E5CAD" w:rsidRDefault="000E7DD6" w:rsidP="00C82D33">
      <w:pPr>
        <w:jc w:val="both"/>
        <w:rPr>
          <w:sz w:val="28"/>
          <w:szCs w:val="28"/>
        </w:rPr>
      </w:pPr>
      <w:r w:rsidRPr="005E5CAD">
        <w:rPr>
          <w:sz w:val="28"/>
          <w:szCs w:val="28"/>
        </w:rPr>
        <w:t xml:space="preserve">Учащимся предлагается выполнить копии с орнаментальных мотивов растительного характера на тканях на тканях разных исторических периодов. </w:t>
      </w:r>
    </w:p>
    <w:p w:rsidR="000E7DD6" w:rsidRPr="005E5CAD" w:rsidRDefault="000E7DD6" w:rsidP="00C82D33">
      <w:pPr>
        <w:jc w:val="both"/>
        <w:rPr>
          <w:sz w:val="28"/>
          <w:szCs w:val="28"/>
        </w:rPr>
      </w:pPr>
      <w:r w:rsidRPr="005E5CAD">
        <w:rPr>
          <w:sz w:val="28"/>
          <w:szCs w:val="28"/>
        </w:rPr>
        <w:lastRenderedPageBreak/>
        <w:t>Приступая к зарисовкам с натуры, учащиеся должны выбирать простые формы растительного мира: листья деревьев, несложной формы цветы, травы, плоды.</w:t>
      </w:r>
    </w:p>
    <w:p w:rsidR="000E7DD6" w:rsidRPr="005E5CAD" w:rsidRDefault="00C82D33" w:rsidP="00C82D3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E7DD6" w:rsidRPr="005E5CAD">
        <w:rPr>
          <w:sz w:val="28"/>
          <w:szCs w:val="28"/>
        </w:rPr>
        <w:t>1. На листе белой бумаги в один цвет выполнить зарисовку с натуры этих форм тушью, чернилами пером или мягким карандашом в нескольких вариантах: силуэтное решение для выделения формы объекта зарисовки, его линеарное решение с разбором конструкции, светотеневое решение и т.д. Желательно на одном листе зарисовать несколько однородных элементов в разных поворотах, разного масштаба.</w:t>
      </w:r>
    </w:p>
    <w:p w:rsidR="000E7DD6" w:rsidRPr="005E5CAD" w:rsidRDefault="000E7DD6" w:rsidP="00C82D33">
      <w:pPr>
        <w:jc w:val="both"/>
        <w:rPr>
          <w:sz w:val="28"/>
          <w:szCs w:val="28"/>
        </w:rPr>
      </w:pPr>
      <w:r w:rsidRPr="005E5CAD">
        <w:rPr>
          <w:sz w:val="28"/>
          <w:szCs w:val="28"/>
        </w:rPr>
        <w:t>Другие простые элементы зарисовать на черной бумаге белилами с помощью кисти и пера.</w:t>
      </w:r>
    </w:p>
    <w:p w:rsidR="000E7DD6" w:rsidRPr="005E5CAD" w:rsidRDefault="00C82D33" w:rsidP="00C82D3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E7DD6" w:rsidRPr="005E5CAD">
        <w:rPr>
          <w:sz w:val="28"/>
          <w:szCs w:val="28"/>
        </w:rPr>
        <w:t>2. Более сложный мотив организовать с нескольких простых элементов, связанных друг с другом общим движением, соединенных дополнительными элементами (линиями, точками и т.д.).</w:t>
      </w:r>
    </w:p>
    <w:p w:rsidR="000E7DD6" w:rsidRPr="005E5CAD" w:rsidRDefault="00C82D33" w:rsidP="00C82D3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E7DD6" w:rsidRPr="005E5CAD">
        <w:rPr>
          <w:sz w:val="28"/>
          <w:szCs w:val="28"/>
        </w:rPr>
        <w:t>3. Выполнить зарисовки более сложных по характеру элементов, по движению и конфигурации растительных форм: ветки с листьями, цветы с листьями, группа листьев разного размера, цветущие травы и т.д.</w:t>
      </w:r>
    </w:p>
    <w:p w:rsidR="000E7DD6" w:rsidRPr="005E5CAD" w:rsidRDefault="000E7DD6" w:rsidP="00C82D33">
      <w:pPr>
        <w:jc w:val="both"/>
        <w:rPr>
          <w:sz w:val="28"/>
          <w:szCs w:val="28"/>
        </w:rPr>
      </w:pPr>
      <w:r w:rsidRPr="005E5CAD">
        <w:rPr>
          <w:sz w:val="28"/>
          <w:szCs w:val="28"/>
        </w:rPr>
        <w:t>Первые зарисовки сложных мотивов производить на белой бумаге мягким карандашом, пером с чернилами или тушью. Необходимо добиваться в зарисовке общего движения форм, связи между элементами, выявления главной характерной черты объекта зарисовки.</w:t>
      </w:r>
    </w:p>
    <w:p w:rsidR="000E7DD6" w:rsidRPr="005E5CAD" w:rsidRDefault="000E7DD6" w:rsidP="00C82D33">
      <w:pPr>
        <w:jc w:val="both"/>
        <w:rPr>
          <w:sz w:val="28"/>
          <w:szCs w:val="28"/>
        </w:rPr>
      </w:pPr>
      <w:r w:rsidRPr="005E5CAD">
        <w:rPr>
          <w:sz w:val="28"/>
          <w:szCs w:val="28"/>
        </w:rPr>
        <w:t>Выполнить серию зарисовок растительных мотивов по цветным фонам. Цвет подобрать по цветовому и светлотному контрасту к цвету фона. Выполнить несколько упражнений на разный характер одного и того же мотива: пятном, линией и их сочетанием.</w:t>
      </w:r>
    </w:p>
    <w:p w:rsidR="000E7DD6" w:rsidRPr="005E5CAD" w:rsidRDefault="00C82D33" w:rsidP="00C82D3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E7DD6" w:rsidRPr="005E5CAD">
        <w:rPr>
          <w:sz w:val="28"/>
          <w:szCs w:val="28"/>
        </w:rPr>
        <w:t>4. По одному из орнаментальных фрагментов выполнить композицию росписи салфетки по растительным мотивам для росписи в технике «горячий батик»</w:t>
      </w:r>
    </w:p>
    <w:p w:rsidR="000E7DD6" w:rsidRPr="005E5CAD" w:rsidRDefault="00C82D33" w:rsidP="00C82D3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E7DD6" w:rsidRPr="005E5CAD">
        <w:rPr>
          <w:sz w:val="28"/>
          <w:szCs w:val="28"/>
        </w:rPr>
        <w:t>5. Выполнить колористику рисунка, созданного на основе растительного мотива для росписи в технике «горячий батик» в три перекрытия.</w:t>
      </w:r>
    </w:p>
    <w:p w:rsidR="000E7DD6" w:rsidRPr="005E5CAD" w:rsidRDefault="000E7DD6" w:rsidP="005E5CAD">
      <w:pPr>
        <w:rPr>
          <w:sz w:val="28"/>
          <w:szCs w:val="28"/>
        </w:rPr>
      </w:pPr>
    </w:p>
    <w:p w:rsidR="000E7DD6" w:rsidRPr="005E5CAD" w:rsidRDefault="000E7DD6" w:rsidP="005E5CAD">
      <w:pPr>
        <w:rPr>
          <w:b/>
          <w:bCs/>
          <w:sz w:val="28"/>
          <w:szCs w:val="28"/>
        </w:rPr>
      </w:pPr>
      <w:r w:rsidRPr="005E5CAD">
        <w:rPr>
          <w:sz w:val="28"/>
          <w:szCs w:val="28"/>
        </w:rPr>
        <w:t xml:space="preserve">9. </w:t>
      </w:r>
      <w:r w:rsidRPr="005E5CAD">
        <w:rPr>
          <w:b/>
          <w:bCs/>
          <w:sz w:val="28"/>
          <w:szCs w:val="28"/>
        </w:rPr>
        <w:t xml:space="preserve">Методические рекомендации по организации самостоятельной работы студентов. </w:t>
      </w:r>
    </w:p>
    <w:p w:rsidR="000E7DD6" w:rsidRPr="005E5CAD" w:rsidRDefault="00C82D33" w:rsidP="00C82D3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E7DD6" w:rsidRPr="005E5CAD">
        <w:rPr>
          <w:sz w:val="28"/>
          <w:szCs w:val="28"/>
        </w:rPr>
        <w:t xml:space="preserve">Самостоятельная работа представляет собой обязательную часть основной профессиональной образовательной программы и выполняемую студентом внеаудиторных занятий в соответствии с заданиями преподавателя. Результат самостоятельной работы контролируется преподавателем. Самостоятельная работа может выполняться студентом в учебных кабинетах и мастерских, читальном зале библиотеки, компьютерных классах, а также в домашних условиях. </w:t>
      </w:r>
    </w:p>
    <w:p w:rsidR="000E7DD6" w:rsidRPr="005E5CAD" w:rsidRDefault="00C82D33" w:rsidP="00C82D3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E7DD6" w:rsidRPr="005E5CAD">
        <w:rPr>
          <w:sz w:val="28"/>
          <w:szCs w:val="28"/>
        </w:rPr>
        <w:t>Самостоятельная работа студентов подкрепляется учебно-методическим и информационным обеспечением, включающим учебники, учебно-методические пособия, конспекты лекций, аудио и видео материалы.</w:t>
      </w:r>
    </w:p>
    <w:p w:rsidR="000E7DD6" w:rsidRPr="005E5CAD" w:rsidRDefault="000E7DD6" w:rsidP="00C82D33">
      <w:pPr>
        <w:jc w:val="both"/>
        <w:rPr>
          <w:sz w:val="28"/>
          <w:szCs w:val="28"/>
        </w:rPr>
      </w:pPr>
    </w:p>
    <w:p w:rsidR="000E7DD6" w:rsidRPr="005E5CAD" w:rsidRDefault="00C82D33" w:rsidP="00C82D3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0E7DD6" w:rsidRPr="005E5CAD">
        <w:rPr>
          <w:sz w:val="28"/>
          <w:szCs w:val="28"/>
        </w:rPr>
        <w:t>Самостоятельная работа студентов (СРС) это активная форма индивидуальной деятельности, направленная на завершение выполненного задания, формирование умений по оформлению работы, умению подготовить ее к экспонированию. Самостоятельная работа предполагает организовывать выставки своих работ.</w:t>
      </w:r>
    </w:p>
    <w:p w:rsidR="000E7DD6" w:rsidRPr="005E5CAD" w:rsidRDefault="00C82D33" w:rsidP="00C82D3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0E7DD6" w:rsidRPr="005E5CAD" w:rsidRDefault="00C82D33" w:rsidP="00C82D3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E7DD6" w:rsidRPr="005E5CAD">
        <w:rPr>
          <w:sz w:val="28"/>
          <w:szCs w:val="28"/>
        </w:rPr>
        <w:t xml:space="preserve">Целью разрабатываемой системы самостоятельных работ по дисциплине, является, выработать умение самостоятельно завершать </w:t>
      </w:r>
      <w:r w:rsidRPr="005E5CAD">
        <w:rPr>
          <w:sz w:val="28"/>
          <w:szCs w:val="28"/>
        </w:rPr>
        <w:t>работу и</w:t>
      </w:r>
      <w:r w:rsidR="000E7DD6" w:rsidRPr="005E5CAD">
        <w:rPr>
          <w:sz w:val="28"/>
          <w:szCs w:val="28"/>
        </w:rPr>
        <w:t xml:space="preserve"> готовить ее к экспонированию.</w:t>
      </w:r>
    </w:p>
    <w:p w:rsidR="000E7DD6" w:rsidRPr="005E5CAD" w:rsidRDefault="000E7DD6" w:rsidP="005E5CAD">
      <w:pPr>
        <w:rPr>
          <w:sz w:val="28"/>
          <w:szCs w:val="28"/>
        </w:rPr>
      </w:pPr>
    </w:p>
    <w:p w:rsidR="000E7DD6" w:rsidRPr="005E5CAD" w:rsidRDefault="00C82D33" w:rsidP="005E5CAD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0E7DD6" w:rsidRPr="005E5CAD">
        <w:rPr>
          <w:sz w:val="28"/>
          <w:szCs w:val="28"/>
        </w:rPr>
        <w:t>Самостоятельная работа предполагает выполнение следующих работ:</w:t>
      </w:r>
    </w:p>
    <w:p w:rsidR="000E7DD6" w:rsidRPr="005E5CAD" w:rsidRDefault="000E7DD6" w:rsidP="005E5CAD">
      <w:pPr>
        <w:rPr>
          <w:sz w:val="28"/>
          <w:szCs w:val="28"/>
        </w:rPr>
      </w:pP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>- проанализировать работу для завершения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>- подготовить работу к завершению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>- подготовить паспарту для оформления работы</w:t>
      </w:r>
    </w:p>
    <w:p w:rsidR="000E7DD6" w:rsidRPr="005E5CAD" w:rsidRDefault="000E7DD6" w:rsidP="005E5CAD">
      <w:pPr>
        <w:rPr>
          <w:sz w:val="28"/>
          <w:szCs w:val="28"/>
        </w:rPr>
      </w:pPr>
      <w:r w:rsidRPr="005E5CAD">
        <w:rPr>
          <w:sz w:val="28"/>
          <w:szCs w:val="28"/>
        </w:rPr>
        <w:t>- выполнить основные надписи</w:t>
      </w:r>
    </w:p>
    <w:p w:rsidR="000E7DD6" w:rsidRPr="005E5CAD" w:rsidRDefault="000E7DD6" w:rsidP="005E5CAD">
      <w:pPr>
        <w:rPr>
          <w:sz w:val="28"/>
          <w:szCs w:val="28"/>
        </w:rPr>
      </w:pPr>
    </w:p>
    <w:p w:rsidR="000E7DD6" w:rsidRPr="005E5CAD" w:rsidRDefault="00C82D33" w:rsidP="00C82D3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E7DD6" w:rsidRPr="005E5CAD">
        <w:rPr>
          <w:sz w:val="28"/>
          <w:szCs w:val="28"/>
        </w:rPr>
        <w:t>Основными формами контроля самостоятельной работы является качественная работа по завершению и оформлению работы к экспонированию.</w:t>
      </w:r>
    </w:p>
    <w:p w:rsidR="000E7DD6" w:rsidRPr="00A95D49" w:rsidRDefault="000E7DD6" w:rsidP="002E527A">
      <w:pPr>
        <w:rPr>
          <w:sz w:val="28"/>
          <w:szCs w:val="28"/>
        </w:rPr>
      </w:pPr>
    </w:p>
    <w:p w:rsidR="000E7DD6" w:rsidRPr="00A95D49" w:rsidRDefault="00C82D33" w:rsidP="002E527A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0E7DD6" w:rsidRPr="00A95D49">
        <w:rPr>
          <w:sz w:val="28"/>
          <w:szCs w:val="28"/>
        </w:rPr>
        <w:t>Основные т</w:t>
      </w:r>
      <w:r>
        <w:rPr>
          <w:sz w:val="28"/>
          <w:szCs w:val="28"/>
        </w:rPr>
        <w:t>ребования к результатам работы:</w:t>
      </w:r>
    </w:p>
    <w:p w:rsidR="000E7DD6" w:rsidRPr="00A95D49" w:rsidRDefault="000E7DD6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работа должна быть завершена в срок и качественно;</w:t>
      </w:r>
    </w:p>
    <w:p w:rsidR="000E7DD6" w:rsidRPr="00A95D49" w:rsidRDefault="000E7DD6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работа должна быть очищена от посторонних загрязнений;</w:t>
      </w:r>
    </w:p>
    <w:p w:rsidR="000E7DD6" w:rsidRPr="00A95D49" w:rsidRDefault="000E7DD6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на работу должно быть наклеено аккуратно выполненное паспарту;</w:t>
      </w:r>
    </w:p>
    <w:p w:rsidR="000E7DD6" w:rsidRPr="00A95D49" w:rsidRDefault="000E7DD6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должны быть выполнены все необходимые надписи.</w:t>
      </w:r>
    </w:p>
    <w:p w:rsidR="000E7DD6" w:rsidRPr="005E5CAD" w:rsidRDefault="000E7DD6" w:rsidP="002E527A">
      <w:pPr>
        <w:rPr>
          <w:sz w:val="28"/>
          <w:szCs w:val="28"/>
        </w:rPr>
      </w:pPr>
    </w:p>
    <w:p w:rsidR="000E7DD6" w:rsidRPr="00A95D49" w:rsidRDefault="000E7DD6" w:rsidP="00C82D33">
      <w:pPr>
        <w:pStyle w:val="a4"/>
      </w:pPr>
      <w:r w:rsidRPr="005E5CAD">
        <w:t>В соответствии с государственными требованиями в области дисциплины</w:t>
      </w:r>
      <w:r w:rsidR="00C82D33">
        <w:t xml:space="preserve"> студент должен:</w:t>
      </w:r>
    </w:p>
    <w:p w:rsidR="000E7DD6" w:rsidRPr="00A95D49" w:rsidRDefault="000E7DD6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знать все средства и методы для завершения работ и их экспонирования;</w:t>
      </w:r>
    </w:p>
    <w:p w:rsidR="000E7DD6" w:rsidRPr="00A95D49" w:rsidRDefault="000E7DD6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уметь выполнять необходимые работы для завершения и экспонирования;- уметь выполнять паспарту;</w:t>
      </w:r>
    </w:p>
    <w:p w:rsidR="000E7DD6" w:rsidRPr="00A95D49" w:rsidRDefault="000E7DD6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 xml:space="preserve">- приобрести навыки для работы с различными видами завершения и оформления заданий. </w:t>
      </w:r>
    </w:p>
    <w:p w:rsidR="000E7DD6" w:rsidRPr="00A95D49" w:rsidRDefault="000E7DD6" w:rsidP="002E527A">
      <w:pPr>
        <w:rPr>
          <w:b/>
          <w:bCs/>
          <w:sz w:val="28"/>
          <w:szCs w:val="28"/>
        </w:rPr>
      </w:pPr>
    </w:p>
    <w:p w:rsidR="000E7DD6" w:rsidRPr="00A95D49" w:rsidRDefault="000E7DD6" w:rsidP="002E527A">
      <w:pPr>
        <w:rPr>
          <w:b/>
          <w:bCs/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Таблица соотношений видов самостоятельной работы </w:t>
      </w:r>
    </w:p>
    <w:p w:rsidR="000E7DD6" w:rsidRDefault="000E7DD6" w:rsidP="005E5CAD">
      <w:pPr>
        <w:pStyle w:val="a4"/>
      </w:pPr>
    </w:p>
    <w:p w:rsidR="000E7DD6" w:rsidRPr="00630B87" w:rsidRDefault="000E7DD6" w:rsidP="00EC5F29">
      <w:pPr>
        <w:rPr>
          <w:sz w:val="28"/>
          <w:szCs w:val="28"/>
        </w:rPr>
      </w:pPr>
      <w:r w:rsidRPr="00630B87">
        <w:rPr>
          <w:sz w:val="28"/>
          <w:szCs w:val="28"/>
        </w:rPr>
        <w:t xml:space="preserve">Специальность – </w:t>
      </w:r>
      <w:r w:rsidRPr="00630B87">
        <w:rPr>
          <w:b/>
          <w:bCs/>
          <w:sz w:val="28"/>
          <w:szCs w:val="28"/>
        </w:rPr>
        <w:t xml:space="preserve"> «Педагогика дополнительного образования»</w:t>
      </w:r>
    </w:p>
    <w:p w:rsidR="000E7DD6" w:rsidRPr="00630B87" w:rsidRDefault="000E7DD6" w:rsidP="005E5CAD">
      <w:pPr>
        <w:pStyle w:val="a4"/>
      </w:pPr>
      <w:r w:rsidRPr="00630B87">
        <w:t>Дисциплина «Батик»</w:t>
      </w:r>
    </w:p>
    <w:p w:rsidR="000E7DD6" w:rsidRPr="00630B87" w:rsidRDefault="000E7DD6" w:rsidP="005E5CAD">
      <w:pPr>
        <w:pStyle w:val="a4"/>
        <w:rPr>
          <w:rFonts w:ascii="Arial" w:hAnsi="Arial" w:cs="Arial"/>
        </w:rPr>
      </w:pPr>
      <w:r w:rsidRPr="00630B87">
        <w:t xml:space="preserve">Форма обучения – </w:t>
      </w:r>
      <w:r w:rsidRPr="00EC5F29">
        <w:t>заочная.</w:t>
      </w:r>
    </w:p>
    <w:p w:rsidR="000E7DD6" w:rsidRDefault="000E7DD6" w:rsidP="002B61E6">
      <w:pPr>
        <w:rPr>
          <w:b/>
          <w:bCs/>
          <w:sz w:val="28"/>
          <w:szCs w:val="28"/>
        </w:rPr>
      </w:pPr>
    </w:p>
    <w:tbl>
      <w:tblPr>
        <w:tblW w:w="988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8"/>
        <w:gridCol w:w="3105"/>
        <w:gridCol w:w="3021"/>
        <w:gridCol w:w="2353"/>
        <w:gridCol w:w="905"/>
      </w:tblGrid>
      <w:tr w:rsidR="000E7DD6" w:rsidRPr="0004173D">
        <w:trPr>
          <w:trHeight w:val="502"/>
        </w:trPr>
        <w:tc>
          <w:tcPr>
            <w:tcW w:w="498" w:type="dxa"/>
            <w:vAlign w:val="center"/>
          </w:tcPr>
          <w:p w:rsidR="000E7DD6" w:rsidRPr="0004173D" w:rsidRDefault="000E7DD6" w:rsidP="00630B87">
            <w:pPr>
              <w:jc w:val="center"/>
              <w:rPr>
                <w:b/>
                <w:bCs/>
                <w:sz w:val="28"/>
                <w:szCs w:val="28"/>
              </w:rPr>
            </w:pPr>
            <w:r w:rsidRPr="0004173D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105" w:type="dxa"/>
            <w:vAlign w:val="center"/>
          </w:tcPr>
          <w:p w:rsidR="000E7DD6" w:rsidRPr="0004173D" w:rsidRDefault="000E7DD6" w:rsidP="00630B87">
            <w:pPr>
              <w:jc w:val="center"/>
              <w:rPr>
                <w:b/>
                <w:bCs/>
                <w:sz w:val="28"/>
                <w:szCs w:val="28"/>
              </w:rPr>
            </w:pPr>
            <w:r w:rsidRPr="0004173D">
              <w:rPr>
                <w:b/>
                <w:bCs/>
                <w:sz w:val="28"/>
                <w:szCs w:val="28"/>
              </w:rPr>
              <w:t>Наименование тем</w:t>
            </w:r>
          </w:p>
        </w:tc>
        <w:tc>
          <w:tcPr>
            <w:tcW w:w="3021" w:type="dxa"/>
            <w:vAlign w:val="center"/>
          </w:tcPr>
          <w:p w:rsidR="000E7DD6" w:rsidRPr="0004173D" w:rsidRDefault="000E7DD6" w:rsidP="00630B87">
            <w:pPr>
              <w:jc w:val="center"/>
              <w:rPr>
                <w:b/>
                <w:bCs/>
                <w:sz w:val="28"/>
                <w:szCs w:val="28"/>
              </w:rPr>
            </w:pPr>
            <w:r w:rsidRPr="0004173D">
              <w:rPr>
                <w:b/>
                <w:bCs/>
                <w:sz w:val="28"/>
                <w:szCs w:val="28"/>
              </w:rPr>
              <w:t>Перечень заданий</w:t>
            </w:r>
          </w:p>
        </w:tc>
        <w:tc>
          <w:tcPr>
            <w:tcW w:w="2353" w:type="dxa"/>
            <w:vAlign w:val="center"/>
          </w:tcPr>
          <w:p w:rsidR="000E7DD6" w:rsidRPr="0004173D" w:rsidRDefault="000E7DD6" w:rsidP="00630B87">
            <w:pPr>
              <w:jc w:val="center"/>
              <w:rPr>
                <w:b/>
                <w:bCs/>
                <w:sz w:val="28"/>
                <w:szCs w:val="28"/>
              </w:rPr>
            </w:pPr>
            <w:r w:rsidRPr="0004173D">
              <w:rPr>
                <w:b/>
                <w:bCs/>
                <w:sz w:val="28"/>
                <w:szCs w:val="28"/>
              </w:rPr>
              <w:t>Содержание тем</w:t>
            </w:r>
          </w:p>
        </w:tc>
        <w:tc>
          <w:tcPr>
            <w:tcW w:w="905" w:type="dxa"/>
            <w:vAlign w:val="center"/>
          </w:tcPr>
          <w:p w:rsidR="000E7DD6" w:rsidRPr="0004173D" w:rsidRDefault="000E7DD6" w:rsidP="00630B87">
            <w:pPr>
              <w:jc w:val="center"/>
              <w:rPr>
                <w:b/>
                <w:bCs/>
                <w:sz w:val="28"/>
                <w:szCs w:val="28"/>
              </w:rPr>
            </w:pPr>
            <w:r w:rsidRPr="0004173D">
              <w:rPr>
                <w:b/>
                <w:bCs/>
                <w:sz w:val="28"/>
                <w:szCs w:val="28"/>
              </w:rPr>
              <w:t>Часы</w:t>
            </w:r>
          </w:p>
        </w:tc>
      </w:tr>
      <w:tr w:rsidR="000E7DD6" w:rsidRPr="0004173D">
        <w:tc>
          <w:tcPr>
            <w:tcW w:w="498" w:type="dxa"/>
          </w:tcPr>
          <w:p w:rsidR="000E7DD6" w:rsidRPr="0004173D" w:rsidRDefault="000E7DD6" w:rsidP="00630B87">
            <w:pPr>
              <w:rPr>
                <w:sz w:val="28"/>
                <w:szCs w:val="28"/>
              </w:rPr>
            </w:pPr>
          </w:p>
        </w:tc>
        <w:tc>
          <w:tcPr>
            <w:tcW w:w="3105" w:type="dxa"/>
          </w:tcPr>
          <w:p w:rsidR="000E7DD6" w:rsidRPr="0004173D" w:rsidRDefault="000E7DD6" w:rsidP="00630B8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021" w:type="dxa"/>
          </w:tcPr>
          <w:p w:rsidR="000E7DD6" w:rsidRPr="0004173D" w:rsidRDefault="000E7DD6" w:rsidP="00630B87">
            <w:pPr>
              <w:rPr>
                <w:sz w:val="28"/>
                <w:szCs w:val="28"/>
              </w:rPr>
            </w:pPr>
          </w:p>
        </w:tc>
        <w:tc>
          <w:tcPr>
            <w:tcW w:w="2353" w:type="dxa"/>
          </w:tcPr>
          <w:p w:rsidR="000E7DD6" w:rsidRPr="0004173D" w:rsidRDefault="000E7DD6" w:rsidP="00630B87">
            <w:pPr>
              <w:rPr>
                <w:sz w:val="28"/>
                <w:szCs w:val="28"/>
              </w:rPr>
            </w:pPr>
          </w:p>
        </w:tc>
        <w:tc>
          <w:tcPr>
            <w:tcW w:w="905" w:type="dxa"/>
            <w:vAlign w:val="center"/>
          </w:tcPr>
          <w:p w:rsidR="000E7DD6" w:rsidRPr="0004173D" w:rsidRDefault="000E7DD6" w:rsidP="00630B8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0E7DD6" w:rsidRPr="0004173D">
        <w:tc>
          <w:tcPr>
            <w:tcW w:w="498" w:type="dxa"/>
          </w:tcPr>
          <w:p w:rsidR="000E7DD6" w:rsidRPr="0004173D" w:rsidRDefault="000E7DD6" w:rsidP="00630B87">
            <w:pPr>
              <w:rPr>
                <w:sz w:val="28"/>
                <w:szCs w:val="28"/>
              </w:rPr>
            </w:pPr>
          </w:p>
        </w:tc>
        <w:tc>
          <w:tcPr>
            <w:tcW w:w="3105" w:type="dxa"/>
          </w:tcPr>
          <w:p w:rsidR="000E7DD6" w:rsidRPr="0004173D" w:rsidRDefault="000E7DD6" w:rsidP="00630B87">
            <w:pPr>
              <w:jc w:val="center"/>
              <w:rPr>
                <w:b/>
                <w:bCs/>
                <w:sz w:val="28"/>
                <w:szCs w:val="28"/>
              </w:rPr>
            </w:pPr>
            <w:r w:rsidRPr="0004173D">
              <w:rPr>
                <w:b/>
                <w:bCs/>
                <w:sz w:val="28"/>
                <w:szCs w:val="28"/>
              </w:rPr>
              <w:t>2 курс</w:t>
            </w:r>
          </w:p>
        </w:tc>
        <w:tc>
          <w:tcPr>
            <w:tcW w:w="3021" w:type="dxa"/>
          </w:tcPr>
          <w:p w:rsidR="000E7DD6" w:rsidRPr="0004173D" w:rsidRDefault="000E7DD6" w:rsidP="00630B87">
            <w:pPr>
              <w:rPr>
                <w:sz w:val="28"/>
                <w:szCs w:val="28"/>
              </w:rPr>
            </w:pPr>
          </w:p>
        </w:tc>
        <w:tc>
          <w:tcPr>
            <w:tcW w:w="2353" w:type="dxa"/>
          </w:tcPr>
          <w:p w:rsidR="000E7DD6" w:rsidRPr="0004173D" w:rsidRDefault="000E7DD6" w:rsidP="00630B87">
            <w:pPr>
              <w:rPr>
                <w:sz w:val="28"/>
                <w:szCs w:val="28"/>
              </w:rPr>
            </w:pPr>
          </w:p>
        </w:tc>
        <w:tc>
          <w:tcPr>
            <w:tcW w:w="905" w:type="dxa"/>
            <w:vAlign w:val="center"/>
          </w:tcPr>
          <w:p w:rsidR="000E7DD6" w:rsidRPr="0004173D" w:rsidRDefault="000E7DD6" w:rsidP="00630B8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0E7DD6" w:rsidRPr="0004173D">
        <w:tc>
          <w:tcPr>
            <w:tcW w:w="498" w:type="dxa"/>
          </w:tcPr>
          <w:p w:rsidR="000E7DD6" w:rsidRPr="0004173D" w:rsidRDefault="000E7DD6" w:rsidP="00630B87">
            <w:pPr>
              <w:rPr>
                <w:sz w:val="28"/>
                <w:szCs w:val="28"/>
              </w:rPr>
            </w:pPr>
          </w:p>
        </w:tc>
        <w:tc>
          <w:tcPr>
            <w:tcW w:w="3105" w:type="dxa"/>
          </w:tcPr>
          <w:p w:rsidR="000E7DD6" w:rsidRPr="0004173D" w:rsidRDefault="000E7DD6" w:rsidP="00630B87">
            <w:pPr>
              <w:jc w:val="center"/>
              <w:rPr>
                <w:b/>
                <w:bCs/>
                <w:sz w:val="28"/>
                <w:szCs w:val="28"/>
              </w:rPr>
            </w:pPr>
            <w:r w:rsidRPr="0004173D">
              <w:rPr>
                <w:b/>
                <w:bCs/>
                <w:sz w:val="28"/>
                <w:szCs w:val="28"/>
              </w:rPr>
              <w:t>4 семестр</w:t>
            </w:r>
          </w:p>
          <w:p w:rsidR="000E7DD6" w:rsidRPr="0004173D" w:rsidRDefault="000E7DD6" w:rsidP="00630B8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021" w:type="dxa"/>
          </w:tcPr>
          <w:p w:rsidR="000E7DD6" w:rsidRPr="0004173D" w:rsidRDefault="000E7DD6" w:rsidP="00630B87">
            <w:pPr>
              <w:rPr>
                <w:sz w:val="28"/>
                <w:szCs w:val="28"/>
              </w:rPr>
            </w:pPr>
          </w:p>
        </w:tc>
        <w:tc>
          <w:tcPr>
            <w:tcW w:w="2353" w:type="dxa"/>
          </w:tcPr>
          <w:p w:rsidR="000E7DD6" w:rsidRPr="0004173D" w:rsidRDefault="000E7DD6" w:rsidP="00630B87">
            <w:pPr>
              <w:rPr>
                <w:sz w:val="28"/>
                <w:szCs w:val="28"/>
              </w:rPr>
            </w:pPr>
          </w:p>
        </w:tc>
        <w:tc>
          <w:tcPr>
            <w:tcW w:w="905" w:type="dxa"/>
            <w:vAlign w:val="center"/>
          </w:tcPr>
          <w:p w:rsidR="000E7DD6" w:rsidRPr="0004173D" w:rsidRDefault="000E7DD6" w:rsidP="00D72C6E">
            <w:pPr>
              <w:rPr>
                <w:b/>
                <w:bCs/>
                <w:sz w:val="28"/>
                <w:szCs w:val="28"/>
              </w:rPr>
            </w:pPr>
          </w:p>
        </w:tc>
      </w:tr>
      <w:tr w:rsidR="000E7DD6" w:rsidRPr="0004173D">
        <w:trPr>
          <w:trHeight w:val="288"/>
        </w:trPr>
        <w:tc>
          <w:tcPr>
            <w:tcW w:w="498" w:type="dxa"/>
          </w:tcPr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>1.</w:t>
            </w:r>
          </w:p>
        </w:tc>
        <w:tc>
          <w:tcPr>
            <w:tcW w:w="3105" w:type="dxa"/>
          </w:tcPr>
          <w:p w:rsidR="000E7DD6" w:rsidRPr="0004173D" w:rsidRDefault="000E7DD6" w:rsidP="00C82D33">
            <w:pPr>
              <w:tabs>
                <w:tab w:val="num" w:pos="-540"/>
              </w:tabs>
              <w:jc w:val="both"/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 xml:space="preserve">Тема1.Практическое знакомство с инструментами и </w:t>
            </w:r>
          </w:p>
          <w:p w:rsidR="000E7DD6" w:rsidRPr="0004173D" w:rsidRDefault="000E7DD6" w:rsidP="00C82D33">
            <w:pPr>
              <w:tabs>
                <w:tab w:val="num" w:pos="-540"/>
              </w:tabs>
              <w:jc w:val="both"/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>материалами.</w:t>
            </w:r>
          </w:p>
          <w:p w:rsidR="000E7DD6" w:rsidRPr="0004173D" w:rsidRDefault="000E7DD6" w:rsidP="00C82D33">
            <w:pPr>
              <w:tabs>
                <w:tab w:val="num" w:pos="-540"/>
              </w:tabs>
              <w:jc w:val="both"/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 xml:space="preserve"> Задание в материале.</w:t>
            </w:r>
          </w:p>
          <w:p w:rsidR="000E7DD6" w:rsidRPr="0004173D" w:rsidRDefault="000E7DD6" w:rsidP="00C82D33">
            <w:pPr>
              <w:tabs>
                <w:tab w:val="num" w:pos="-540"/>
              </w:tabs>
              <w:jc w:val="both"/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 xml:space="preserve"> Копия№1. «Древняя Греция. Древний Рим».</w:t>
            </w:r>
          </w:p>
          <w:p w:rsidR="000E7DD6" w:rsidRPr="0004173D" w:rsidRDefault="000E7DD6" w:rsidP="00C82D33">
            <w:pPr>
              <w:tabs>
                <w:tab w:val="num" w:pos="-54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021" w:type="dxa"/>
          </w:tcPr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>1.Форэскиз.</w:t>
            </w:r>
          </w:p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 xml:space="preserve"> - получение задания</w:t>
            </w:r>
          </w:p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 xml:space="preserve"> - форэскизы оригинального произведения </w:t>
            </w:r>
          </w:p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 xml:space="preserve"> - выбор оптимального варианта.</w:t>
            </w:r>
          </w:p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>2.Эскиз (в цвете).</w:t>
            </w:r>
          </w:p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 xml:space="preserve"> - материалы исполнения композиции</w:t>
            </w:r>
          </w:p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 xml:space="preserve"> - чистовой вариант эскиза</w:t>
            </w:r>
          </w:p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 xml:space="preserve"> - снятие кальки с эскиза</w:t>
            </w:r>
          </w:p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 xml:space="preserve"> - проработка рисунка на кальке</w:t>
            </w:r>
          </w:p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>3.Выполнение изделия в материале.</w:t>
            </w:r>
          </w:p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 xml:space="preserve"> - подготовка инструментов и оборудования</w:t>
            </w:r>
          </w:p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 xml:space="preserve"> - выполнение изделия в технике, соответствующей разработанному эскизу (холодный батик).</w:t>
            </w:r>
          </w:p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 xml:space="preserve"> Обработка и оформление выполненного изделия.</w:t>
            </w:r>
          </w:p>
        </w:tc>
        <w:tc>
          <w:tcPr>
            <w:tcW w:w="2353" w:type="dxa"/>
          </w:tcPr>
          <w:p w:rsidR="000E7DD6" w:rsidRPr="0004173D" w:rsidRDefault="000E7DD6" w:rsidP="00C82D33">
            <w:pPr>
              <w:tabs>
                <w:tab w:val="num" w:pos="-540"/>
              </w:tabs>
              <w:jc w:val="both"/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>Роспись способом холодного батика (особенности работы трубочками разного диаметра).</w:t>
            </w:r>
          </w:p>
          <w:p w:rsidR="000E7DD6" w:rsidRPr="0004173D" w:rsidRDefault="000E7DD6" w:rsidP="00C82D33">
            <w:pPr>
              <w:rPr>
                <w:sz w:val="28"/>
                <w:szCs w:val="28"/>
              </w:rPr>
            </w:pPr>
          </w:p>
        </w:tc>
        <w:tc>
          <w:tcPr>
            <w:tcW w:w="905" w:type="dxa"/>
            <w:vAlign w:val="center"/>
          </w:tcPr>
          <w:p w:rsidR="000E7DD6" w:rsidRPr="0004173D" w:rsidRDefault="000E7DD6" w:rsidP="00630B87">
            <w:pPr>
              <w:jc w:val="center"/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>28</w:t>
            </w:r>
          </w:p>
        </w:tc>
      </w:tr>
      <w:tr w:rsidR="000E7DD6" w:rsidRPr="0004173D">
        <w:tc>
          <w:tcPr>
            <w:tcW w:w="498" w:type="dxa"/>
          </w:tcPr>
          <w:p w:rsidR="000E7DD6" w:rsidRPr="0004173D" w:rsidRDefault="000E7DD6" w:rsidP="00630B87">
            <w:pPr>
              <w:rPr>
                <w:sz w:val="28"/>
                <w:szCs w:val="28"/>
              </w:rPr>
            </w:pPr>
          </w:p>
        </w:tc>
        <w:tc>
          <w:tcPr>
            <w:tcW w:w="3105" w:type="dxa"/>
          </w:tcPr>
          <w:p w:rsidR="000E7DD6" w:rsidRPr="0004173D" w:rsidRDefault="000E7DD6" w:rsidP="00C82D33">
            <w:pPr>
              <w:jc w:val="center"/>
              <w:rPr>
                <w:b/>
                <w:bCs/>
                <w:sz w:val="28"/>
                <w:szCs w:val="28"/>
              </w:rPr>
            </w:pPr>
            <w:r w:rsidRPr="0004173D">
              <w:rPr>
                <w:b/>
                <w:bCs/>
                <w:sz w:val="28"/>
                <w:szCs w:val="28"/>
              </w:rPr>
              <w:t>3 курс</w:t>
            </w:r>
          </w:p>
        </w:tc>
        <w:tc>
          <w:tcPr>
            <w:tcW w:w="3021" w:type="dxa"/>
          </w:tcPr>
          <w:p w:rsidR="000E7DD6" w:rsidRPr="0004173D" w:rsidRDefault="000E7DD6" w:rsidP="00630B87">
            <w:pPr>
              <w:rPr>
                <w:sz w:val="28"/>
                <w:szCs w:val="28"/>
              </w:rPr>
            </w:pPr>
          </w:p>
        </w:tc>
        <w:tc>
          <w:tcPr>
            <w:tcW w:w="2353" w:type="dxa"/>
          </w:tcPr>
          <w:p w:rsidR="000E7DD6" w:rsidRPr="0004173D" w:rsidRDefault="000E7DD6" w:rsidP="00C82D33">
            <w:pPr>
              <w:rPr>
                <w:sz w:val="28"/>
                <w:szCs w:val="28"/>
              </w:rPr>
            </w:pPr>
          </w:p>
        </w:tc>
        <w:tc>
          <w:tcPr>
            <w:tcW w:w="905" w:type="dxa"/>
            <w:vAlign w:val="center"/>
          </w:tcPr>
          <w:p w:rsidR="000E7DD6" w:rsidRPr="0004173D" w:rsidRDefault="000E7DD6" w:rsidP="00630B8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0E7DD6" w:rsidRPr="0004173D">
        <w:tc>
          <w:tcPr>
            <w:tcW w:w="498" w:type="dxa"/>
          </w:tcPr>
          <w:p w:rsidR="000E7DD6" w:rsidRPr="0004173D" w:rsidRDefault="000E7DD6" w:rsidP="00630B87">
            <w:pPr>
              <w:rPr>
                <w:sz w:val="28"/>
                <w:szCs w:val="28"/>
              </w:rPr>
            </w:pPr>
          </w:p>
        </w:tc>
        <w:tc>
          <w:tcPr>
            <w:tcW w:w="3105" w:type="dxa"/>
          </w:tcPr>
          <w:p w:rsidR="000E7DD6" w:rsidRPr="0004173D" w:rsidRDefault="000E7DD6" w:rsidP="00C82D33">
            <w:pPr>
              <w:jc w:val="center"/>
              <w:rPr>
                <w:b/>
                <w:bCs/>
                <w:sz w:val="28"/>
                <w:szCs w:val="28"/>
              </w:rPr>
            </w:pPr>
            <w:r w:rsidRPr="0004173D">
              <w:rPr>
                <w:b/>
                <w:bCs/>
                <w:sz w:val="28"/>
                <w:szCs w:val="28"/>
              </w:rPr>
              <w:t>5 семестр</w:t>
            </w:r>
          </w:p>
          <w:p w:rsidR="000E7DD6" w:rsidRPr="0004173D" w:rsidRDefault="000E7DD6" w:rsidP="00C82D3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21" w:type="dxa"/>
          </w:tcPr>
          <w:p w:rsidR="000E7DD6" w:rsidRPr="0004173D" w:rsidRDefault="000E7DD6" w:rsidP="00630B87">
            <w:pPr>
              <w:rPr>
                <w:sz w:val="28"/>
                <w:szCs w:val="28"/>
              </w:rPr>
            </w:pPr>
          </w:p>
        </w:tc>
        <w:tc>
          <w:tcPr>
            <w:tcW w:w="2353" w:type="dxa"/>
          </w:tcPr>
          <w:p w:rsidR="000E7DD6" w:rsidRPr="0004173D" w:rsidRDefault="000E7DD6" w:rsidP="00C82D33">
            <w:pPr>
              <w:rPr>
                <w:sz w:val="28"/>
                <w:szCs w:val="28"/>
              </w:rPr>
            </w:pPr>
          </w:p>
        </w:tc>
        <w:tc>
          <w:tcPr>
            <w:tcW w:w="905" w:type="dxa"/>
            <w:vAlign w:val="center"/>
          </w:tcPr>
          <w:p w:rsidR="000E7DD6" w:rsidRPr="0004173D" w:rsidRDefault="000E7DD6" w:rsidP="00630B8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0E7DD6" w:rsidRPr="0004173D">
        <w:trPr>
          <w:trHeight w:val="265"/>
        </w:trPr>
        <w:tc>
          <w:tcPr>
            <w:tcW w:w="498" w:type="dxa"/>
          </w:tcPr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>2.</w:t>
            </w:r>
          </w:p>
        </w:tc>
        <w:tc>
          <w:tcPr>
            <w:tcW w:w="3105" w:type="dxa"/>
          </w:tcPr>
          <w:p w:rsidR="000E7DD6" w:rsidRPr="0004173D" w:rsidRDefault="000E7DD6" w:rsidP="00C82D33">
            <w:pPr>
              <w:tabs>
                <w:tab w:val="num" w:pos="-540"/>
              </w:tabs>
              <w:jc w:val="both"/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 xml:space="preserve">Тема№2. Задание в материале. </w:t>
            </w:r>
          </w:p>
          <w:p w:rsidR="000E7DD6" w:rsidRPr="0004173D" w:rsidRDefault="000E7DD6" w:rsidP="00C82D33">
            <w:pPr>
              <w:tabs>
                <w:tab w:val="num" w:pos="-540"/>
              </w:tabs>
              <w:jc w:val="both"/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>Копия  «Русский лубок»</w:t>
            </w:r>
          </w:p>
        </w:tc>
        <w:tc>
          <w:tcPr>
            <w:tcW w:w="3021" w:type="dxa"/>
          </w:tcPr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>. 1.Форэскиз.</w:t>
            </w:r>
          </w:p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 xml:space="preserve"> - получение задания</w:t>
            </w:r>
          </w:p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 xml:space="preserve"> - форэскизы оригинального произведения </w:t>
            </w:r>
          </w:p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 xml:space="preserve"> - выбор оптимального варианта.</w:t>
            </w:r>
          </w:p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>2.Эскиз (в цвете).</w:t>
            </w:r>
          </w:p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 xml:space="preserve"> - материалы исполнения </w:t>
            </w:r>
            <w:r w:rsidRPr="0004173D">
              <w:rPr>
                <w:sz w:val="28"/>
                <w:szCs w:val="28"/>
              </w:rPr>
              <w:lastRenderedPageBreak/>
              <w:t>композиции</w:t>
            </w:r>
          </w:p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 xml:space="preserve"> - чистовой вариант эскиза</w:t>
            </w:r>
          </w:p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 xml:space="preserve"> - снятие кальки с эскиза</w:t>
            </w:r>
          </w:p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 xml:space="preserve"> - проработка рисунка на кальке</w:t>
            </w:r>
          </w:p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>3.Выполнение изделия в материале.</w:t>
            </w:r>
          </w:p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 xml:space="preserve"> - подготовка инструментов и оборудования</w:t>
            </w:r>
          </w:p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 xml:space="preserve"> - выполнение изделия в технике, соответствующей разработанному эскизу (холодный батик).</w:t>
            </w:r>
          </w:p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 xml:space="preserve"> Обработка и оформление изделия.</w:t>
            </w:r>
          </w:p>
        </w:tc>
        <w:tc>
          <w:tcPr>
            <w:tcW w:w="2353" w:type="dxa"/>
          </w:tcPr>
          <w:p w:rsidR="000E7DD6" w:rsidRPr="0004173D" w:rsidRDefault="000E7DD6" w:rsidP="00C82D33">
            <w:pPr>
              <w:tabs>
                <w:tab w:val="num" w:pos="-540"/>
              </w:tabs>
              <w:jc w:val="both"/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lastRenderedPageBreak/>
              <w:t>Гармонизация основных цветов цветового круга Гете применительно к композиции копии «Русский лубок».</w:t>
            </w:r>
          </w:p>
          <w:p w:rsidR="000E7DD6" w:rsidRPr="0004173D" w:rsidRDefault="000E7DD6" w:rsidP="00C82D33">
            <w:pPr>
              <w:rPr>
                <w:sz w:val="28"/>
                <w:szCs w:val="28"/>
              </w:rPr>
            </w:pPr>
          </w:p>
        </w:tc>
        <w:tc>
          <w:tcPr>
            <w:tcW w:w="905" w:type="dxa"/>
            <w:vAlign w:val="center"/>
          </w:tcPr>
          <w:p w:rsidR="000E7DD6" w:rsidRPr="0004173D" w:rsidRDefault="000E7DD6" w:rsidP="00630B87">
            <w:pPr>
              <w:jc w:val="center"/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>28</w:t>
            </w:r>
          </w:p>
        </w:tc>
      </w:tr>
      <w:tr w:rsidR="000E7DD6" w:rsidRPr="0004173D">
        <w:trPr>
          <w:trHeight w:val="265"/>
        </w:trPr>
        <w:tc>
          <w:tcPr>
            <w:tcW w:w="498" w:type="dxa"/>
          </w:tcPr>
          <w:p w:rsidR="000E7DD6" w:rsidRPr="0004173D" w:rsidRDefault="000E7DD6" w:rsidP="00630B87">
            <w:pPr>
              <w:rPr>
                <w:sz w:val="28"/>
                <w:szCs w:val="28"/>
              </w:rPr>
            </w:pPr>
          </w:p>
        </w:tc>
        <w:tc>
          <w:tcPr>
            <w:tcW w:w="3105" w:type="dxa"/>
          </w:tcPr>
          <w:p w:rsidR="000E7DD6" w:rsidRPr="0004173D" w:rsidRDefault="000E7DD6" w:rsidP="00C82D33">
            <w:pPr>
              <w:tabs>
                <w:tab w:val="num" w:pos="-54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04173D">
              <w:rPr>
                <w:b/>
                <w:bCs/>
                <w:sz w:val="28"/>
                <w:szCs w:val="28"/>
              </w:rPr>
              <w:t>6 семестр</w:t>
            </w:r>
          </w:p>
        </w:tc>
        <w:tc>
          <w:tcPr>
            <w:tcW w:w="3021" w:type="dxa"/>
          </w:tcPr>
          <w:p w:rsidR="000E7DD6" w:rsidRPr="0004173D" w:rsidRDefault="000E7DD6" w:rsidP="00630B87">
            <w:pPr>
              <w:rPr>
                <w:sz w:val="28"/>
                <w:szCs w:val="28"/>
              </w:rPr>
            </w:pPr>
          </w:p>
        </w:tc>
        <w:tc>
          <w:tcPr>
            <w:tcW w:w="2353" w:type="dxa"/>
          </w:tcPr>
          <w:p w:rsidR="000E7DD6" w:rsidRPr="0004173D" w:rsidRDefault="000E7DD6" w:rsidP="00C82D33">
            <w:pPr>
              <w:tabs>
                <w:tab w:val="num" w:pos="-54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905" w:type="dxa"/>
            <w:vAlign w:val="center"/>
          </w:tcPr>
          <w:p w:rsidR="000E7DD6" w:rsidRPr="0004173D" w:rsidRDefault="000E7DD6" w:rsidP="00630B87">
            <w:pPr>
              <w:jc w:val="center"/>
              <w:rPr>
                <w:sz w:val="28"/>
                <w:szCs w:val="28"/>
              </w:rPr>
            </w:pPr>
          </w:p>
        </w:tc>
      </w:tr>
      <w:tr w:rsidR="000E7DD6" w:rsidRPr="0004173D">
        <w:tc>
          <w:tcPr>
            <w:tcW w:w="498" w:type="dxa"/>
          </w:tcPr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>3.</w:t>
            </w:r>
          </w:p>
        </w:tc>
        <w:tc>
          <w:tcPr>
            <w:tcW w:w="3105" w:type="dxa"/>
          </w:tcPr>
          <w:p w:rsidR="000E7DD6" w:rsidRPr="0004173D" w:rsidRDefault="000E7DD6" w:rsidP="00C82D33">
            <w:pPr>
              <w:tabs>
                <w:tab w:val="num" w:pos="-540"/>
              </w:tabs>
              <w:jc w:val="both"/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>Тема№3.Использование в росписи холодным батиком композиционных и цветовых контрастов.</w:t>
            </w:r>
          </w:p>
          <w:p w:rsidR="000E7DD6" w:rsidRPr="0004173D" w:rsidRDefault="000E7DD6" w:rsidP="00C82D33">
            <w:pPr>
              <w:tabs>
                <w:tab w:val="num" w:pos="-540"/>
              </w:tabs>
              <w:jc w:val="both"/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 xml:space="preserve">Задание в материале. </w:t>
            </w:r>
          </w:p>
          <w:p w:rsidR="000E7DD6" w:rsidRPr="0004173D" w:rsidRDefault="000E7DD6" w:rsidP="00C82D33">
            <w:pPr>
              <w:tabs>
                <w:tab w:val="num" w:pos="-540"/>
              </w:tabs>
              <w:jc w:val="both"/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>Копия. Вышивка или набивка по ткани.</w:t>
            </w:r>
          </w:p>
        </w:tc>
        <w:tc>
          <w:tcPr>
            <w:tcW w:w="3021" w:type="dxa"/>
          </w:tcPr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>. 1.Форэскиз.</w:t>
            </w:r>
          </w:p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 xml:space="preserve"> - получение задания</w:t>
            </w:r>
          </w:p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 xml:space="preserve"> - форэскизы оригинального произведения </w:t>
            </w:r>
          </w:p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 xml:space="preserve"> - выбор оптимального варианта.</w:t>
            </w:r>
          </w:p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>2.Эскиз (в цвете).</w:t>
            </w:r>
          </w:p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 xml:space="preserve"> - материалы исполнения композиции</w:t>
            </w:r>
          </w:p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 xml:space="preserve"> - чистовой вариант эскиза</w:t>
            </w:r>
          </w:p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 xml:space="preserve"> - снятие кальки с эскиза</w:t>
            </w:r>
          </w:p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 xml:space="preserve"> - проработка рисунка на кальке</w:t>
            </w:r>
          </w:p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>3.Выполнение изделия в материале.</w:t>
            </w:r>
          </w:p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 xml:space="preserve"> - подготовка инструментов и оборудования</w:t>
            </w:r>
          </w:p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 xml:space="preserve"> - выполнение изделия в технике, соответствующей </w:t>
            </w:r>
            <w:r w:rsidRPr="0004173D">
              <w:rPr>
                <w:sz w:val="28"/>
                <w:szCs w:val="28"/>
              </w:rPr>
              <w:lastRenderedPageBreak/>
              <w:t>разработанному эскизу (холодный батик).</w:t>
            </w:r>
          </w:p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 xml:space="preserve"> Обработка и оформление изделия.</w:t>
            </w:r>
          </w:p>
        </w:tc>
        <w:tc>
          <w:tcPr>
            <w:tcW w:w="2353" w:type="dxa"/>
          </w:tcPr>
          <w:p w:rsidR="000E7DD6" w:rsidRPr="0004173D" w:rsidRDefault="000E7DD6" w:rsidP="00C82D33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lastRenderedPageBreak/>
              <w:t>Использование в росписи холодным батиком композиционных и цветовых контрастов.</w:t>
            </w:r>
          </w:p>
        </w:tc>
        <w:tc>
          <w:tcPr>
            <w:tcW w:w="905" w:type="dxa"/>
            <w:vAlign w:val="center"/>
          </w:tcPr>
          <w:p w:rsidR="000E7DD6" w:rsidRPr="0004173D" w:rsidRDefault="000E7DD6" w:rsidP="00630B87">
            <w:pPr>
              <w:jc w:val="center"/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>20</w:t>
            </w:r>
          </w:p>
        </w:tc>
      </w:tr>
      <w:tr w:rsidR="000E7DD6" w:rsidRPr="0004173D">
        <w:tc>
          <w:tcPr>
            <w:tcW w:w="498" w:type="dxa"/>
          </w:tcPr>
          <w:p w:rsidR="000E7DD6" w:rsidRPr="0004173D" w:rsidRDefault="000E7DD6" w:rsidP="00630B87">
            <w:pPr>
              <w:rPr>
                <w:sz w:val="28"/>
                <w:szCs w:val="28"/>
              </w:rPr>
            </w:pPr>
          </w:p>
        </w:tc>
        <w:tc>
          <w:tcPr>
            <w:tcW w:w="3105" w:type="dxa"/>
          </w:tcPr>
          <w:p w:rsidR="000E7DD6" w:rsidRPr="0004173D" w:rsidRDefault="000E7DD6" w:rsidP="00C82D33">
            <w:pPr>
              <w:tabs>
                <w:tab w:val="num" w:pos="-54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04173D">
              <w:rPr>
                <w:b/>
                <w:bCs/>
                <w:sz w:val="28"/>
                <w:szCs w:val="28"/>
              </w:rPr>
              <w:t>4 курс</w:t>
            </w:r>
          </w:p>
        </w:tc>
        <w:tc>
          <w:tcPr>
            <w:tcW w:w="3021" w:type="dxa"/>
          </w:tcPr>
          <w:p w:rsidR="000E7DD6" w:rsidRPr="0004173D" w:rsidRDefault="000E7DD6" w:rsidP="00630B87">
            <w:pPr>
              <w:rPr>
                <w:sz w:val="28"/>
                <w:szCs w:val="28"/>
              </w:rPr>
            </w:pPr>
          </w:p>
        </w:tc>
        <w:tc>
          <w:tcPr>
            <w:tcW w:w="2353" w:type="dxa"/>
          </w:tcPr>
          <w:p w:rsidR="000E7DD6" w:rsidRPr="0004173D" w:rsidRDefault="000E7DD6" w:rsidP="00C82D33">
            <w:pPr>
              <w:rPr>
                <w:sz w:val="28"/>
                <w:szCs w:val="28"/>
              </w:rPr>
            </w:pPr>
          </w:p>
        </w:tc>
        <w:tc>
          <w:tcPr>
            <w:tcW w:w="905" w:type="dxa"/>
            <w:vAlign w:val="center"/>
          </w:tcPr>
          <w:p w:rsidR="000E7DD6" w:rsidRPr="0004173D" w:rsidRDefault="000E7DD6" w:rsidP="00630B87">
            <w:pPr>
              <w:jc w:val="center"/>
              <w:rPr>
                <w:sz w:val="28"/>
                <w:szCs w:val="28"/>
              </w:rPr>
            </w:pPr>
          </w:p>
        </w:tc>
      </w:tr>
      <w:tr w:rsidR="000E7DD6" w:rsidRPr="0004173D">
        <w:tc>
          <w:tcPr>
            <w:tcW w:w="498" w:type="dxa"/>
          </w:tcPr>
          <w:p w:rsidR="000E7DD6" w:rsidRPr="0004173D" w:rsidRDefault="000E7DD6" w:rsidP="00630B87">
            <w:pPr>
              <w:rPr>
                <w:sz w:val="28"/>
                <w:szCs w:val="28"/>
              </w:rPr>
            </w:pPr>
          </w:p>
        </w:tc>
        <w:tc>
          <w:tcPr>
            <w:tcW w:w="3105" w:type="dxa"/>
          </w:tcPr>
          <w:p w:rsidR="000E7DD6" w:rsidRPr="0004173D" w:rsidRDefault="000E7DD6" w:rsidP="00C82D33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 w:rsidRPr="0004173D">
              <w:rPr>
                <w:b/>
                <w:bCs/>
                <w:sz w:val="28"/>
                <w:szCs w:val="28"/>
              </w:rPr>
              <w:t>7 семестр</w:t>
            </w:r>
          </w:p>
          <w:p w:rsidR="000E7DD6" w:rsidRPr="0004173D" w:rsidRDefault="000E7DD6" w:rsidP="00C82D33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3021" w:type="dxa"/>
          </w:tcPr>
          <w:p w:rsidR="000E7DD6" w:rsidRPr="0004173D" w:rsidRDefault="000E7DD6" w:rsidP="00630B87">
            <w:pPr>
              <w:rPr>
                <w:sz w:val="28"/>
                <w:szCs w:val="28"/>
              </w:rPr>
            </w:pPr>
          </w:p>
        </w:tc>
        <w:tc>
          <w:tcPr>
            <w:tcW w:w="2353" w:type="dxa"/>
          </w:tcPr>
          <w:p w:rsidR="000E7DD6" w:rsidRPr="0004173D" w:rsidRDefault="000E7DD6" w:rsidP="00C82D33">
            <w:pPr>
              <w:rPr>
                <w:sz w:val="28"/>
                <w:szCs w:val="28"/>
              </w:rPr>
            </w:pPr>
          </w:p>
        </w:tc>
        <w:tc>
          <w:tcPr>
            <w:tcW w:w="905" w:type="dxa"/>
            <w:vAlign w:val="center"/>
          </w:tcPr>
          <w:p w:rsidR="000E7DD6" w:rsidRPr="0004173D" w:rsidRDefault="000E7DD6" w:rsidP="00630B87">
            <w:pPr>
              <w:jc w:val="center"/>
              <w:rPr>
                <w:sz w:val="28"/>
                <w:szCs w:val="28"/>
              </w:rPr>
            </w:pPr>
          </w:p>
        </w:tc>
      </w:tr>
      <w:tr w:rsidR="000E7DD6" w:rsidRPr="0004173D">
        <w:tc>
          <w:tcPr>
            <w:tcW w:w="498" w:type="dxa"/>
          </w:tcPr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>4.</w:t>
            </w:r>
          </w:p>
        </w:tc>
        <w:tc>
          <w:tcPr>
            <w:tcW w:w="3105" w:type="dxa"/>
          </w:tcPr>
          <w:p w:rsidR="000E7DD6" w:rsidRPr="0004173D" w:rsidRDefault="000E7DD6" w:rsidP="00C82D33">
            <w:pPr>
              <w:tabs>
                <w:tab w:val="num" w:pos="-540"/>
              </w:tabs>
              <w:jc w:val="both"/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>Тема№4.Горячий батик. Задание в материале.</w:t>
            </w:r>
          </w:p>
          <w:p w:rsidR="000E7DD6" w:rsidRPr="0004173D" w:rsidRDefault="000E7DD6" w:rsidP="00C82D33">
            <w:pPr>
              <w:tabs>
                <w:tab w:val="num" w:pos="-540"/>
              </w:tabs>
              <w:jc w:val="both"/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>Салфетка (растительный орнамент).</w:t>
            </w:r>
          </w:p>
          <w:p w:rsidR="000E7DD6" w:rsidRPr="0004173D" w:rsidRDefault="000E7DD6" w:rsidP="00C82D33">
            <w:pPr>
              <w:tabs>
                <w:tab w:val="num" w:pos="-54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021" w:type="dxa"/>
          </w:tcPr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>. 1.Форэскиз.</w:t>
            </w:r>
          </w:p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 xml:space="preserve"> - получение задания</w:t>
            </w:r>
          </w:p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 xml:space="preserve"> - форэскизы оригинального произведения </w:t>
            </w:r>
          </w:p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 xml:space="preserve"> - выбор оптимального варианта.</w:t>
            </w:r>
          </w:p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>2.Эскиз (в цвете).</w:t>
            </w:r>
          </w:p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 xml:space="preserve"> - материалы исполнения композиции</w:t>
            </w:r>
          </w:p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 xml:space="preserve"> - чистовой вариант эскиза</w:t>
            </w:r>
          </w:p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 xml:space="preserve"> - снятие кальки с эскиза</w:t>
            </w:r>
          </w:p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 xml:space="preserve"> - проработка рисунка на кальке</w:t>
            </w:r>
          </w:p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>3.Выполнение изделия в материале.</w:t>
            </w:r>
          </w:p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 xml:space="preserve"> - подготовка инструментов и оборудования</w:t>
            </w:r>
          </w:p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 xml:space="preserve"> - выполнение изделия в технике, соответствующей разработанному эскизу (холодный батик).</w:t>
            </w:r>
          </w:p>
          <w:p w:rsidR="000E7DD6" w:rsidRPr="0004173D" w:rsidRDefault="000E7DD6" w:rsidP="00630B87">
            <w:pPr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 xml:space="preserve"> Обработка и оформление изделия.</w:t>
            </w:r>
          </w:p>
        </w:tc>
        <w:tc>
          <w:tcPr>
            <w:tcW w:w="2353" w:type="dxa"/>
          </w:tcPr>
          <w:p w:rsidR="000E7DD6" w:rsidRPr="0004173D" w:rsidRDefault="000E7DD6" w:rsidP="00C82D33">
            <w:pPr>
              <w:tabs>
                <w:tab w:val="num" w:pos="-540"/>
              </w:tabs>
              <w:jc w:val="both"/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>Практическое знакомство.  С горячим батиком.</w:t>
            </w:r>
          </w:p>
          <w:p w:rsidR="000E7DD6" w:rsidRPr="0004173D" w:rsidRDefault="000E7DD6" w:rsidP="00C82D33">
            <w:pPr>
              <w:tabs>
                <w:tab w:val="num" w:pos="-540"/>
              </w:tabs>
              <w:jc w:val="both"/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>Задание на цветовой контраст с горячим батиком.</w:t>
            </w:r>
          </w:p>
          <w:p w:rsidR="000E7DD6" w:rsidRPr="0004173D" w:rsidRDefault="000E7DD6" w:rsidP="00C82D33">
            <w:pPr>
              <w:rPr>
                <w:sz w:val="28"/>
                <w:szCs w:val="28"/>
              </w:rPr>
            </w:pPr>
          </w:p>
        </w:tc>
        <w:tc>
          <w:tcPr>
            <w:tcW w:w="905" w:type="dxa"/>
            <w:vAlign w:val="center"/>
          </w:tcPr>
          <w:p w:rsidR="000E7DD6" w:rsidRPr="0004173D" w:rsidRDefault="000E7DD6" w:rsidP="00630B87">
            <w:pPr>
              <w:jc w:val="center"/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>33</w:t>
            </w:r>
          </w:p>
        </w:tc>
      </w:tr>
      <w:tr w:rsidR="000E7DD6" w:rsidRPr="0004173D">
        <w:tc>
          <w:tcPr>
            <w:tcW w:w="498" w:type="dxa"/>
          </w:tcPr>
          <w:p w:rsidR="000E7DD6" w:rsidRPr="0004173D" w:rsidRDefault="000E7DD6" w:rsidP="00630B87">
            <w:pPr>
              <w:rPr>
                <w:sz w:val="28"/>
                <w:szCs w:val="28"/>
              </w:rPr>
            </w:pPr>
          </w:p>
        </w:tc>
        <w:tc>
          <w:tcPr>
            <w:tcW w:w="3105" w:type="dxa"/>
          </w:tcPr>
          <w:p w:rsidR="000E7DD6" w:rsidRPr="0004173D" w:rsidRDefault="000E7DD6" w:rsidP="00630B87">
            <w:pPr>
              <w:tabs>
                <w:tab w:val="num" w:pos="-54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021" w:type="dxa"/>
          </w:tcPr>
          <w:p w:rsidR="000E7DD6" w:rsidRPr="0004173D" w:rsidRDefault="000E7DD6" w:rsidP="00630B87">
            <w:pPr>
              <w:rPr>
                <w:sz w:val="28"/>
                <w:szCs w:val="28"/>
              </w:rPr>
            </w:pPr>
          </w:p>
        </w:tc>
        <w:tc>
          <w:tcPr>
            <w:tcW w:w="2353" w:type="dxa"/>
          </w:tcPr>
          <w:p w:rsidR="000E7DD6" w:rsidRPr="0004173D" w:rsidRDefault="000E7DD6" w:rsidP="00630B87">
            <w:pPr>
              <w:tabs>
                <w:tab w:val="num" w:pos="-54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>Всего:</w:t>
            </w:r>
          </w:p>
        </w:tc>
        <w:tc>
          <w:tcPr>
            <w:tcW w:w="905" w:type="dxa"/>
            <w:vAlign w:val="center"/>
          </w:tcPr>
          <w:p w:rsidR="000E7DD6" w:rsidRPr="0004173D" w:rsidRDefault="000E7DD6" w:rsidP="00630B87">
            <w:pPr>
              <w:jc w:val="center"/>
              <w:rPr>
                <w:sz w:val="28"/>
                <w:szCs w:val="28"/>
              </w:rPr>
            </w:pPr>
            <w:r w:rsidRPr="0004173D">
              <w:rPr>
                <w:sz w:val="28"/>
                <w:szCs w:val="28"/>
              </w:rPr>
              <w:t>117</w:t>
            </w:r>
          </w:p>
        </w:tc>
      </w:tr>
    </w:tbl>
    <w:p w:rsidR="000E7DD6" w:rsidRDefault="000E7DD6" w:rsidP="00630B87">
      <w:pPr>
        <w:tabs>
          <w:tab w:val="num" w:pos="-540"/>
        </w:tabs>
        <w:spacing w:line="360" w:lineRule="auto"/>
        <w:ind w:left="-360" w:hanging="540"/>
        <w:jc w:val="both"/>
        <w:rPr>
          <w:sz w:val="28"/>
          <w:szCs w:val="28"/>
        </w:rPr>
      </w:pPr>
    </w:p>
    <w:p w:rsidR="000E7DD6" w:rsidRPr="00630B87" w:rsidRDefault="000E7DD6" w:rsidP="00185BD4">
      <w:pPr>
        <w:tabs>
          <w:tab w:val="num" w:pos="-540"/>
        </w:tabs>
        <w:spacing w:line="360" w:lineRule="auto"/>
        <w:jc w:val="both"/>
        <w:rPr>
          <w:sz w:val="28"/>
          <w:szCs w:val="28"/>
        </w:rPr>
      </w:pPr>
    </w:p>
    <w:p w:rsidR="000E7DD6" w:rsidRPr="00D72C6E" w:rsidRDefault="000E7DD6" w:rsidP="00C82D33">
      <w:pPr>
        <w:widowControl w:val="0"/>
        <w:autoSpaceDE w:val="0"/>
        <w:adjustRightInd w:val="0"/>
        <w:spacing w:line="360" w:lineRule="auto"/>
        <w:jc w:val="both"/>
        <w:rPr>
          <w:b/>
          <w:bCs/>
          <w:sz w:val="32"/>
          <w:szCs w:val="32"/>
        </w:rPr>
      </w:pPr>
      <w:r w:rsidRPr="00D72C6E">
        <w:rPr>
          <w:b/>
          <w:bCs/>
          <w:sz w:val="32"/>
          <w:szCs w:val="32"/>
        </w:rPr>
        <w:t xml:space="preserve">10. Перечень основной и дополнительной учебной литературы. </w:t>
      </w:r>
    </w:p>
    <w:p w:rsidR="000E7DD6" w:rsidRPr="00D72C6E" w:rsidRDefault="000E7DD6" w:rsidP="00C82D33">
      <w:pPr>
        <w:tabs>
          <w:tab w:val="num" w:pos="-540"/>
        </w:tabs>
        <w:spacing w:line="360" w:lineRule="auto"/>
        <w:ind w:left="-360" w:hanging="540"/>
        <w:jc w:val="center"/>
        <w:rPr>
          <w:b/>
          <w:bCs/>
          <w:sz w:val="28"/>
          <w:szCs w:val="28"/>
        </w:rPr>
      </w:pPr>
      <w:r w:rsidRPr="00D72C6E">
        <w:rPr>
          <w:b/>
          <w:bCs/>
          <w:sz w:val="28"/>
          <w:szCs w:val="28"/>
        </w:rPr>
        <w:t>Основная литература</w:t>
      </w:r>
    </w:p>
    <w:p w:rsidR="000E7DD6" w:rsidRPr="00630B87" w:rsidRDefault="000E7DD6" w:rsidP="002370E9">
      <w:pPr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630B87">
        <w:rPr>
          <w:sz w:val="28"/>
          <w:szCs w:val="28"/>
        </w:rPr>
        <w:lastRenderedPageBreak/>
        <w:t xml:space="preserve">Астраханцева, С.В. и др. Методические основы преподавания декоративно – прикладного творчества: Учеб. – </w:t>
      </w:r>
      <w:r w:rsidRPr="00630B87">
        <w:t xml:space="preserve">Лекция, </w:t>
      </w:r>
      <w:r w:rsidR="00C82D33" w:rsidRPr="00630B87">
        <w:rPr>
          <w:sz w:val="28"/>
          <w:szCs w:val="28"/>
        </w:rPr>
        <w:t>метод. Пособие</w:t>
      </w:r>
      <w:r w:rsidR="00C82D33">
        <w:rPr>
          <w:sz w:val="28"/>
          <w:szCs w:val="28"/>
        </w:rPr>
        <w:t xml:space="preserve">: Для вузов / Астраханцева С.В. </w:t>
      </w:r>
      <w:r w:rsidRPr="00630B87">
        <w:rPr>
          <w:sz w:val="28"/>
          <w:szCs w:val="28"/>
        </w:rPr>
        <w:t>Рукавица В.Ю., Шушпанова А</w:t>
      </w:r>
      <w:r w:rsidR="00C82D33">
        <w:rPr>
          <w:sz w:val="28"/>
          <w:szCs w:val="28"/>
        </w:rPr>
        <w:t>.В. – Ростов н / Д: Феникс, 2020</w:t>
      </w:r>
      <w:r w:rsidRPr="00630B87">
        <w:rPr>
          <w:sz w:val="28"/>
          <w:szCs w:val="28"/>
        </w:rPr>
        <w:t>. – 347с: ил. – (Высшее образование).</w:t>
      </w:r>
    </w:p>
    <w:p w:rsidR="000E7DD6" w:rsidRPr="00630B87" w:rsidRDefault="000E7DD6" w:rsidP="002370E9">
      <w:pPr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630B87">
        <w:rPr>
          <w:sz w:val="28"/>
          <w:szCs w:val="28"/>
        </w:rPr>
        <w:t>Афонькин, С.Ю., Афонькина А.С. Орнаменты народов мира: Практ.</w:t>
      </w:r>
      <w:r w:rsidR="00C82D33">
        <w:rPr>
          <w:sz w:val="28"/>
          <w:szCs w:val="28"/>
        </w:rPr>
        <w:t xml:space="preserve"> пособие. – СПб.: Кристалл, 2021</w:t>
      </w:r>
      <w:r w:rsidRPr="00630B87">
        <w:rPr>
          <w:sz w:val="28"/>
          <w:szCs w:val="28"/>
        </w:rPr>
        <w:t>. – 271с.: ил. – (От простого к сложному).</w:t>
      </w:r>
    </w:p>
    <w:p w:rsidR="000E7DD6" w:rsidRPr="00630B87" w:rsidRDefault="000E7DD6" w:rsidP="002370E9">
      <w:pPr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630B87">
        <w:rPr>
          <w:sz w:val="28"/>
          <w:szCs w:val="28"/>
        </w:rPr>
        <w:t>Буткевич, Л.М. История орнамента: Учеб.пособие для пед. вузов ∕ Федер. целевая прогр. «Культура России» (Подпрогр. «Поддержка полиграфии и книгои</w:t>
      </w:r>
      <w:r w:rsidR="00C82D33">
        <w:rPr>
          <w:sz w:val="28"/>
          <w:szCs w:val="28"/>
        </w:rPr>
        <w:t>зд. России»). – М.: Владос, 2022</w:t>
      </w:r>
      <w:r w:rsidRPr="00630B87">
        <w:rPr>
          <w:sz w:val="28"/>
          <w:szCs w:val="28"/>
        </w:rPr>
        <w:t>. – 264, [</w:t>
      </w:r>
      <w:r w:rsidR="00C82D33" w:rsidRPr="00630B87">
        <w:rPr>
          <w:sz w:val="28"/>
          <w:szCs w:val="28"/>
        </w:rPr>
        <w:t>3] с., [4] л.ил.</w:t>
      </w:r>
      <w:r w:rsidRPr="00630B87">
        <w:rPr>
          <w:sz w:val="28"/>
          <w:szCs w:val="28"/>
        </w:rPr>
        <w:t>: ил. – (Изобразительное искусство).</w:t>
      </w:r>
    </w:p>
    <w:p w:rsidR="000E7DD6" w:rsidRPr="00630B87" w:rsidRDefault="00C82D33" w:rsidP="002370E9">
      <w:pPr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Гулевич – Линькова, О.В. </w:t>
      </w:r>
      <w:r w:rsidR="000E7DD6" w:rsidRPr="00630B87">
        <w:rPr>
          <w:sz w:val="28"/>
          <w:szCs w:val="28"/>
        </w:rPr>
        <w:t>Терентьева А.М. Практикум по основам теории декоративно – прикладного искусства / О.В.Гулевич – Линькова, А.М.Терентьева; Новгород: гос. ун-т им. Ярослава Мудрого. Великий Новгород</w:t>
      </w:r>
      <w:r>
        <w:rPr>
          <w:sz w:val="28"/>
          <w:szCs w:val="28"/>
        </w:rPr>
        <w:t>, 2020</w:t>
      </w:r>
      <w:r w:rsidR="000E7DD6" w:rsidRPr="00630B87">
        <w:rPr>
          <w:sz w:val="28"/>
          <w:szCs w:val="28"/>
        </w:rPr>
        <w:t>.</w:t>
      </w:r>
    </w:p>
    <w:p w:rsidR="000E7DD6" w:rsidRPr="00630B87" w:rsidRDefault="000E7DD6" w:rsidP="002370E9">
      <w:pPr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630B87">
        <w:rPr>
          <w:sz w:val="28"/>
          <w:szCs w:val="28"/>
        </w:rPr>
        <w:t>Гильман, Р.А. Художественная роспись тканей: Учеб.пособ</w:t>
      </w:r>
      <w:r w:rsidR="00C82D33">
        <w:rPr>
          <w:sz w:val="28"/>
          <w:szCs w:val="28"/>
        </w:rPr>
        <w:t>ие для вузов. – М.: Владос, 2022</w:t>
      </w:r>
      <w:r w:rsidRPr="00630B87">
        <w:rPr>
          <w:sz w:val="28"/>
          <w:szCs w:val="28"/>
        </w:rPr>
        <w:t>. – 159с.</w:t>
      </w:r>
    </w:p>
    <w:p w:rsidR="000E7DD6" w:rsidRPr="00630B87" w:rsidRDefault="000E7DD6" w:rsidP="002370E9">
      <w:pPr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630B87">
        <w:rPr>
          <w:sz w:val="28"/>
          <w:szCs w:val="28"/>
        </w:rPr>
        <w:t>Даглдиян, К.Т. Декоративная композиц</w:t>
      </w:r>
      <w:r w:rsidR="00C82D33">
        <w:rPr>
          <w:sz w:val="28"/>
          <w:szCs w:val="28"/>
        </w:rPr>
        <w:t>ия. – Ростов н / Д: Феникс, 2022</w:t>
      </w:r>
      <w:r w:rsidRPr="00630B87">
        <w:rPr>
          <w:sz w:val="28"/>
          <w:szCs w:val="28"/>
        </w:rPr>
        <w:t>. – 312, [2]с.</w:t>
      </w:r>
    </w:p>
    <w:p w:rsidR="000E7DD6" w:rsidRPr="00630B87" w:rsidRDefault="000E7DD6" w:rsidP="002370E9">
      <w:pPr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630B87">
        <w:rPr>
          <w:sz w:val="28"/>
          <w:szCs w:val="28"/>
        </w:rPr>
        <w:t xml:space="preserve">Логвиненко, Г.М. Декоративная композиция: Учеб.пособие для вузов. – </w:t>
      </w:r>
      <w:r w:rsidR="00C82D33">
        <w:rPr>
          <w:sz w:val="28"/>
          <w:szCs w:val="28"/>
        </w:rPr>
        <w:t>М.: Владос, 2021</w:t>
      </w:r>
      <w:r w:rsidRPr="00630B87">
        <w:rPr>
          <w:sz w:val="28"/>
          <w:szCs w:val="28"/>
        </w:rPr>
        <w:t>. – 144с.</w:t>
      </w:r>
    </w:p>
    <w:p w:rsidR="000E7DD6" w:rsidRPr="00630B87" w:rsidRDefault="000E7DD6" w:rsidP="002370E9">
      <w:pPr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630B87">
        <w:rPr>
          <w:sz w:val="28"/>
          <w:szCs w:val="28"/>
        </w:rPr>
        <w:t>Сурина, М.О., Сурин А.А. История образования и цветодидактики (история систем и методов обучения цвету). – М.; Ростов / Д:</w:t>
      </w:r>
      <w:r w:rsidR="00C82D33">
        <w:rPr>
          <w:sz w:val="28"/>
          <w:szCs w:val="28"/>
        </w:rPr>
        <w:t xml:space="preserve"> Издательский центр «Март», 2020</w:t>
      </w:r>
      <w:r w:rsidRPr="00630B87">
        <w:rPr>
          <w:sz w:val="28"/>
          <w:szCs w:val="28"/>
        </w:rPr>
        <w:t>. – 348, [</w:t>
      </w:r>
      <w:bookmarkStart w:id="0" w:name="_GoBack"/>
      <w:bookmarkEnd w:id="0"/>
      <w:r w:rsidR="002370E9" w:rsidRPr="00630B87">
        <w:rPr>
          <w:sz w:val="28"/>
          <w:szCs w:val="28"/>
        </w:rPr>
        <w:t>1] с.</w:t>
      </w:r>
      <w:r w:rsidRPr="00630B87">
        <w:rPr>
          <w:sz w:val="28"/>
          <w:szCs w:val="28"/>
        </w:rPr>
        <w:t>: ил. – (Школа дизайна).</w:t>
      </w:r>
    </w:p>
    <w:p w:rsidR="000E7DD6" w:rsidRPr="00630B87" w:rsidRDefault="000E7DD6" w:rsidP="002370E9">
      <w:pPr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630B87">
        <w:rPr>
          <w:sz w:val="28"/>
          <w:szCs w:val="28"/>
        </w:rPr>
        <w:t>Стилизация природных форм в декоративно – прикладном искусстве: учеб.метод. пособие для студентов спец. «Изобраз</w:t>
      </w:r>
      <w:r w:rsidR="00C82D33">
        <w:rPr>
          <w:sz w:val="28"/>
          <w:szCs w:val="28"/>
        </w:rPr>
        <w:t>ительное</w:t>
      </w:r>
      <w:r w:rsidRPr="00630B87">
        <w:rPr>
          <w:sz w:val="28"/>
          <w:szCs w:val="28"/>
        </w:rPr>
        <w:t xml:space="preserve"> искусство» / авт. – сост.Г.А. Поровская; Новгород, гос.</w:t>
      </w:r>
      <w:r w:rsidR="00C82D33">
        <w:rPr>
          <w:sz w:val="28"/>
          <w:szCs w:val="28"/>
        </w:rPr>
        <w:t xml:space="preserve"> ун-т им. Ярослава Мудрого, 2022</w:t>
      </w:r>
      <w:r w:rsidRPr="00630B87">
        <w:rPr>
          <w:sz w:val="28"/>
          <w:szCs w:val="28"/>
        </w:rPr>
        <w:t>. –23, [1]с.: ил.</w:t>
      </w:r>
    </w:p>
    <w:p w:rsidR="000E7DD6" w:rsidRPr="00630B87" w:rsidRDefault="000E7DD6" w:rsidP="002370E9">
      <w:pPr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630B87">
        <w:rPr>
          <w:sz w:val="28"/>
          <w:szCs w:val="28"/>
        </w:rPr>
        <w:t xml:space="preserve">Соколова, О.Ю. Секреты композиции: Для начинающих художников. – </w:t>
      </w:r>
      <w:r w:rsidR="00C82D33" w:rsidRPr="00630B87">
        <w:rPr>
          <w:sz w:val="28"/>
          <w:szCs w:val="28"/>
        </w:rPr>
        <w:t>М.: АСТ</w:t>
      </w:r>
      <w:r w:rsidRPr="00630B87">
        <w:rPr>
          <w:sz w:val="28"/>
          <w:szCs w:val="28"/>
        </w:rPr>
        <w:t>: Аст</w:t>
      </w:r>
      <w:r w:rsidR="00C82D33">
        <w:rPr>
          <w:sz w:val="28"/>
          <w:szCs w:val="28"/>
        </w:rPr>
        <w:t>рель, 2021</w:t>
      </w:r>
      <w:r w:rsidRPr="00630B87">
        <w:rPr>
          <w:sz w:val="28"/>
          <w:szCs w:val="28"/>
        </w:rPr>
        <w:t xml:space="preserve">. – </w:t>
      </w:r>
      <w:r w:rsidR="002370E9" w:rsidRPr="00630B87">
        <w:rPr>
          <w:sz w:val="28"/>
          <w:szCs w:val="28"/>
        </w:rPr>
        <w:t>123, [2] с.</w:t>
      </w:r>
      <w:r w:rsidRPr="00630B87">
        <w:rPr>
          <w:sz w:val="28"/>
          <w:szCs w:val="28"/>
        </w:rPr>
        <w:t>: ил. – (Студия художника).</w:t>
      </w:r>
    </w:p>
    <w:p w:rsidR="000E7DD6" w:rsidRPr="00630B87" w:rsidRDefault="000E7DD6" w:rsidP="002370E9">
      <w:pPr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630B87">
        <w:rPr>
          <w:sz w:val="28"/>
          <w:szCs w:val="28"/>
        </w:rPr>
        <w:t>Шорохов, Евгений Васильевич Основы композиции: Учеб</w:t>
      </w:r>
      <w:r w:rsidR="00C82D33">
        <w:rPr>
          <w:sz w:val="28"/>
          <w:szCs w:val="28"/>
        </w:rPr>
        <w:t>. пособие. – М.:Просвещение, 2022</w:t>
      </w:r>
      <w:r w:rsidRPr="00630B87">
        <w:rPr>
          <w:sz w:val="28"/>
          <w:szCs w:val="28"/>
        </w:rPr>
        <w:t>. – 285с.</w:t>
      </w:r>
    </w:p>
    <w:p w:rsidR="000E7DD6" w:rsidRPr="00630B87" w:rsidRDefault="000E7DD6" w:rsidP="002370E9">
      <w:pPr>
        <w:tabs>
          <w:tab w:val="num" w:pos="-540"/>
        </w:tabs>
        <w:spacing w:line="276" w:lineRule="auto"/>
        <w:ind w:left="-360" w:hanging="540"/>
        <w:jc w:val="center"/>
        <w:rPr>
          <w:b/>
          <w:bCs/>
          <w:sz w:val="28"/>
          <w:szCs w:val="28"/>
        </w:rPr>
      </w:pPr>
      <w:r w:rsidRPr="00630B87">
        <w:rPr>
          <w:b/>
          <w:bCs/>
          <w:sz w:val="28"/>
          <w:szCs w:val="28"/>
        </w:rPr>
        <w:t>Дополнительная литература</w:t>
      </w:r>
    </w:p>
    <w:p w:rsidR="000E7DD6" w:rsidRPr="00630B87" w:rsidRDefault="000E7DD6" w:rsidP="002370E9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630B87">
        <w:rPr>
          <w:sz w:val="28"/>
          <w:szCs w:val="28"/>
        </w:rPr>
        <w:t>Аверьянов, Владимир Васильевич Шелкография: Практ. пособие по трафаретной печати. – М.</w:t>
      </w:r>
      <w:r w:rsidR="00C82D33">
        <w:rPr>
          <w:sz w:val="28"/>
          <w:szCs w:val="28"/>
        </w:rPr>
        <w:t>: Издат. дом «Гамма», 2022</w:t>
      </w:r>
      <w:r w:rsidR="00C82D33" w:rsidRPr="00630B87">
        <w:rPr>
          <w:sz w:val="28"/>
          <w:szCs w:val="28"/>
        </w:rPr>
        <w:t>, [2] с.</w:t>
      </w:r>
      <w:r w:rsidRPr="00630B87">
        <w:rPr>
          <w:sz w:val="28"/>
          <w:szCs w:val="28"/>
        </w:rPr>
        <w:t>: ил.</w:t>
      </w:r>
    </w:p>
    <w:p w:rsidR="000E7DD6" w:rsidRPr="00630B87" w:rsidRDefault="000E7DD6" w:rsidP="002370E9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630B87">
        <w:rPr>
          <w:sz w:val="28"/>
          <w:szCs w:val="28"/>
        </w:rPr>
        <w:t>Афонькин, С.Ю., Афонькина А.С. Орнаменты народов мира: Практ</w:t>
      </w:r>
      <w:r w:rsidR="00C82D33">
        <w:rPr>
          <w:sz w:val="28"/>
          <w:szCs w:val="28"/>
        </w:rPr>
        <w:t>. пособие. – СПб.: Кристалл, 2021</w:t>
      </w:r>
      <w:r w:rsidRPr="00630B87">
        <w:rPr>
          <w:sz w:val="28"/>
          <w:szCs w:val="28"/>
        </w:rPr>
        <w:t>. – 271с.: ил. – (От простого к сложному).</w:t>
      </w:r>
    </w:p>
    <w:p w:rsidR="000E7DD6" w:rsidRPr="00630B87" w:rsidRDefault="000E7DD6" w:rsidP="002370E9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630B87">
        <w:rPr>
          <w:sz w:val="28"/>
          <w:szCs w:val="28"/>
        </w:rPr>
        <w:t>Буткевич, Л.М. История орнамента: Учеб.пособие для пед. вузов ∕ Федер. целевая прогр. «Культура России» (Подпрогр. «Поддержка полиграфии и книгои</w:t>
      </w:r>
      <w:r w:rsidR="00C82D33">
        <w:rPr>
          <w:sz w:val="28"/>
          <w:szCs w:val="28"/>
        </w:rPr>
        <w:t>зд. России»). – М.: Владос, 2022</w:t>
      </w:r>
      <w:r w:rsidRPr="00630B87">
        <w:rPr>
          <w:sz w:val="28"/>
          <w:szCs w:val="28"/>
        </w:rPr>
        <w:t>. – 264, [</w:t>
      </w:r>
      <w:r w:rsidR="00C82D33" w:rsidRPr="00630B87">
        <w:rPr>
          <w:sz w:val="28"/>
          <w:szCs w:val="28"/>
        </w:rPr>
        <w:t>3] с., [4] л.ил.</w:t>
      </w:r>
      <w:r w:rsidRPr="00630B87">
        <w:rPr>
          <w:sz w:val="28"/>
          <w:szCs w:val="28"/>
        </w:rPr>
        <w:t>: ил. – (Изобразительное искусство).</w:t>
      </w:r>
    </w:p>
    <w:p w:rsidR="000E7DD6" w:rsidRPr="00630B87" w:rsidRDefault="000E7DD6" w:rsidP="002370E9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630B87">
        <w:rPr>
          <w:sz w:val="28"/>
          <w:szCs w:val="28"/>
        </w:rPr>
        <w:lastRenderedPageBreak/>
        <w:t xml:space="preserve">Батталини. Теодорикс Акриловые краски: Основные характеристики и применение: Практ. пособие. – </w:t>
      </w:r>
      <w:r w:rsidR="00C82D33" w:rsidRPr="00630B87">
        <w:rPr>
          <w:sz w:val="28"/>
          <w:szCs w:val="28"/>
        </w:rPr>
        <w:t>М.: Эксмо</w:t>
      </w:r>
      <w:r w:rsidR="00C82D33">
        <w:rPr>
          <w:sz w:val="28"/>
          <w:szCs w:val="28"/>
        </w:rPr>
        <w:t>, 2020</w:t>
      </w:r>
      <w:r w:rsidRPr="00630B87">
        <w:rPr>
          <w:sz w:val="28"/>
          <w:szCs w:val="28"/>
        </w:rPr>
        <w:t>. – 78, [1]с.: ил. – (Классическая библиотека художника).</w:t>
      </w:r>
    </w:p>
    <w:p w:rsidR="000E7DD6" w:rsidRPr="00630B87" w:rsidRDefault="000E7DD6" w:rsidP="002370E9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630B87">
        <w:rPr>
          <w:sz w:val="28"/>
          <w:szCs w:val="28"/>
        </w:rPr>
        <w:t>Гутина, Агнесса Абрамовна Мас</w:t>
      </w:r>
      <w:r w:rsidR="00C82D33">
        <w:rPr>
          <w:sz w:val="28"/>
          <w:szCs w:val="28"/>
        </w:rPr>
        <w:t>тера волшебного узора. – М.,2022</w:t>
      </w:r>
      <w:r w:rsidRPr="00630B87">
        <w:rPr>
          <w:sz w:val="28"/>
          <w:szCs w:val="28"/>
        </w:rPr>
        <w:t>, 143с.</w:t>
      </w:r>
    </w:p>
    <w:p w:rsidR="000E7DD6" w:rsidRPr="00630B87" w:rsidRDefault="000E7DD6" w:rsidP="002370E9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630B87">
        <w:rPr>
          <w:sz w:val="28"/>
          <w:szCs w:val="28"/>
        </w:rPr>
        <w:t>Орнамент стиля ар</w:t>
      </w:r>
      <w:r w:rsidR="00C82D33">
        <w:rPr>
          <w:sz w:val="28"/>
          <w:szCs w:val="28"/>
        </w:rPr>
        <w:t>-</w:t>
      </w:r>
      <w:r w:rsidRPr="00630B87">
        <w:rPr>
          <w:sz w:val="28"/>
          <w:szCs w:val="28"/>
        </w:rPr>
        <w:t xml:space="preserve">деко / Сост. и авт. предисл. В.И.Ивановская. </w:t>
      </w:r>
      <w:r w:rsidR="00C82D33">
        <w:rPr>
          <w:sz w:val="28"/>
          <w:szCs w:val="28"/>
        </w:rPr>
        <w:t>– М.:Издательство В. Шевчук, 2021</w:t>
      </w:r>
      <w:r w:rsidRPr="00630B87">
        <w:rPr>
          <w:sz w:val="28"/>
          <w:szCs w:val="28"/>
        </w:rPr>
        <w:t>. – 207с.: ил. – (Орнаменты).</w:t>
      </w:r>
    </w:p>
    <w:p w:rsidR="000E7DD6" w:rsidRPr="00630B87" w:rsidRDefault="000E7DD6" w:rsidP="002370E9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630B87">
        <w:rPr>
          <w:sz w:val="28"/>
          <w:szCs w:val="28"/>
        </w:rPr>
        <w:t xml:space="preserve">Основы художественного ремесла: в 2 ч. Ч.1. Вышивка. Кружево. Худож. роспись </w:t>
      </w:r>
      <w:r w:rsidR="00970DAF">
        <w:rPr>
          <w:sz w:val="28"/>
          <w:szCs w:val="28"/>
        </w:rPr>
        <w:t xml:space="preserve">тканей. </w:t>
      </w:r>
      <w:r w:rsidRPr="00630B87">
        <w:rPr>
          <w:sz w:val="28"/>
          <w:szCs w:val="28"/>
        </w:rPr>
        <w:t xml:space="preserve">Пособие для учителя </w:t>
      </w:r>
      <w:r w:rsidR="00970DAF" w:rsidRPr="00630B87">
        <w:rPr>
          <w:sz w:val="28"/>
          <w:szCs w:val="28"/>
        </w:rPr>
        <w:t>∕. Авт.</w:t>
      </w:r>
      <w:r w:rsidRPr="00630B87">
        <w:rPr>
          <w:sz w:val="28"/>
          <w:szCs w:val="28"/>
        </w:rPr>
        <w:t xml:space="preserve"> коллектив: В.А.Барадулин, Н.Т.Климова, Л.А.Кожевникова и др.; Под ред.В.А.Барадулина и О.В.Танкус. – 2 – е изд., дораб. – М.: Просвещение, </w:t>
      </w:r>
      <w:r w:rsidR="00970DAF">
        <w:rPr>
          <w:sz w:val="28"/>
          <w:szCs w:val="28"/>
        </w:rPr>
        <w:t>2022</w:t>
      </w:r>
      <w:r w:rsidRPr="00630B87">
        <w:rPr>
          <w:sz w:val="28"/>
          <w:szCs w:val="28"/>
        </w:rPr>
        <w:t>. – 238с.</w:t>
      </w:r>
    </w:p>
    <w:p w:rsidR="000E7DD6" w:rsidRPr="00630B87" w:rsidRDefault="000E7DD6" w:rsidP="002370E9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630B87">
        <w:rPr>
          <w:sz w:val="28"/>
          <w:szCs w:val="28"/>
        </w:rPr>
        <w:t>Русские орнаменты. Сост. и авт. предис. В.И.Ивановская.</w:t>
      </w:r>
      <w:r w:rsidR="00D92E1D">
        <w:rPr>
          <w:sz w:val="28"/>
          <w:szCs w:val="28"/>
        </w:rPr>
        <w:t xml:space="preserve"> – </w:t>
      </w:r>
      <w:r w:rsidR="00970DAF">
        <w:rPr>
          <w:sz w:val="28"/>
          <w:szCs w:val="28"/>
        </w:rPr>
        <w:t>М.: Издательство В. Шевчук, 2021.</w:t>
      </w:r>
      <w:r w:rsidRPr="00630B87">
        <w:rPr>
          <w:sz w:val="28"/>
          <w:szCs w:val="28"/>
        </w:rPr>
        <w:t xml:space="preserve"> – 223с.: ил. – (Орнаменты).</w:t>
      </w:r>
    </w:p>
    <w:p w:rsidR="000E7DD6" w:rsidRPr="00630B87" w:rsidRDefault="000E7DD6" w:rsidP="00C82D33">
      <w:pPr>
        <w:spacing w:line="360" w:lineRule="auto"/>
        <w:jc w:val="both"/>
        <w:rPr>
          <w:sz w:val="28"/>
          <w:szCs w:val="28"/>
        </w:rPr>
      </w:pPr>
    </w:p>
    <w:p w:rsidR="000E7DD6" w:rsidRPr="00A95D49" w:rsidRDefault="000E7DD6" w:rsidP="00BD5F6C">
      <w:pPr>
        <w:jc w:val="center"/>
        <w:rPr>
          <w:sz w:val="28"/>
          <w:szCs w:val="28"/>
        </w:rPr>
      </w:pPr>
    </w:p>
    <w:p w:rsidR="000E7DD6" w:rsidRPr="00A95D49" w:rsidRDefault="000E7DD6">
      <w:pPr>
        <w:rPr>
          <w:sz w:val="28"/>
          <w:szCs w:val="28"/>
        </w:rPr>
      </w:pPr>
    </w:p>
    <w:sectPr w:rsidR="000E7DD6" w:rsidRPr="00A95D49" w:rsidSect="007344E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5256" w:rsidRDefault="003E5256" w:rsidP="00A26777">
      <w:r>
        <w:separator/>
      </w:r>
    </w:p>
  </w:endnote>
  <w:endnote w:type="continuationSeparator" w:id="1">
    <w:p w:rsidR="003E5256" w:rsidRDefault="003E5256" w:rsidP="00A267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5256" w:rsidRDefault="003E5256" w:rsidP="00A26777">
      <w:r>
        <w:separator/>
      </w:r>
    </w:p>
  </w:footnote>
  <w:footnote w:type="continuationSeparator" w:id="1">
    <w:p w:rsidR="003E5256" w:rsidRDefault="003E5256" w:rsidP="00A267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D415B"/>
    <w:multiLevelType w:val="hybridMultilevel"/>
    <w:tmpl w:val="8CBA262E"/>
    <w:lvl w:ilvl="0" w:tplc="8F80909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  <w:sz w:val="26"/>
        <w:szCs w:val="26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E092407"/>
    <w:multiLevelType w:val="hybridMultilevel"/>
    <w:tmpl w:val="634A9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6440FE"/>
    <w:multiLevelType w:val="multilevel"/>
    <w:tmpl w:val="34C4B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4F034F"/>
    <w:multiLevelType w:val="hybridMultilevel"/>
    <w:tmpl w:val="E5C0A36A"/>
    <w:lvl w:ilvl="0" w:tplc="BBC612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43A5697"/>
    <w:multiLevelType w:val="hybridMultilevel"/>
    <w:tmpl w:val="2C96F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8B22C9"/>
    <w:multiLevelType w:val="multilevel"/>
    <w:tmpl w:val="33CEF504"/>
    <w:lvl w:ilvl="0">
      <w:start w:val="4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40"/>
        </w:tabs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20"/>
        </w:tabs>
        <w:ind w:left="5520" w:hanging="2160"/>
      </w:pPr>
      <w:rPr>
        <w:rFonts w:hint="default"/>
      </w:rPr>
    </w:lvl>
  </w:abstractNum>
  <w:abstractNum w:abstractNumId="6">
    <w:nsid w:val="4C51734E"/>
    <w:multiLevelType w:val="hybridMultilevel"/>
    <w:tmpl w:val="3092BF78"/>
    <w:lvl w:ilvl="0" w:tplc="0419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C620154"/>
    <w:multiLevelType w:val="hybridMultilevel"/>
    <w:tmpl w:val="5B8EC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565C4FBB"/>
    <w:multiLevelType w:val="hybridMultilevel"/>
    <w:tmpl w:val="025A7FD6"/>
    <w:lvl w:ilvl="0" w:tplc="48961C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9">
    <w:nsid w:val="5B70289F"/>
    <w:multiLevelType w:val="hybridMultilevel"/>
    <w:tmpl w:val="D6F4DF42"/>
    <w:lvl w:ilvl="0" w:tplc="417C949E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690685"/>
    <w:multiLevelType w:val="hybridMultilevel"/>
    <w:tmpl w:val="94E47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6125D1"/>
    <w:multiLevelType w:val="hybridMultilevel"/>
    <w:tmpl w:val="852C8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101E69"/>
    <w:multiLevelType w:val="hybridMultilevel"/>
    <w:tmpl w:val="2012B376"/>
    <w:lvl w:ilvl="0" w:tplc="F7C4E618">
      <w:start w:val="1"/>
      <w:numFmt w:val="decimal"/>
      <w:lvlText w:val="%1."/>
      <w:lvlJc w:val="left"/>
      <w:pPr>
        <w:tabs>
          <w:tab w:val="num" w:pos="-540"/>
        </w:tabs>
        <w:ind w:left="-5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13">
    <w:nsid w:val="72C372BA"/>
    <w:multiLevelType w:val="hybridMultilevel"/>
    <w:tmpl w:val="26A00D8E"/>
    <w:lvl w:ilvl="0" w:tplc="33A8362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B10644B"/>
    <w:multiLevelType w:val="hybridMultilevel"/>
    <w:tmpl w:val="A718ACB4"/>
    <w:lvl w:ilvl="0" w:tplc="33A8362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FF356F0"/>
    <w:multiLevelType w:val="hybridMultilevel"/>
    <w:tmpl w:val="50AE9704"/>
    <w:lvl w:ilvl="0" w:tplc="F7C4E618">
      <w:start w:val="1"/>
      <w:numFmt w:val="decimal"/>
      <w:lvlText w:val="%1."/>
      <w:lvlJc w:val="left"/>
      <w:pPr>
        <w:tabs>
          <w:tab w:val="num" w:pos="-540"/>
        </w:tabs>
        <w:ind w:left="-5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7"/>
  </w:num>
  <w:num w:numId="4">
    <w:abstractNumId w:val="0"/>
  </w:num>
  <w:num w:numId="5">
    <w:abstractNumId w:val="1"/>
  </w:num>
  <w:num w:numId="6">
    <w:abstractNumId w:val="11"/>
  </w:num>
  <w:num w:numId="7">
    <w:abstractNumId w:val="5"/>
  </w:num>
  <w:num w:numId="8">
    <w:abstractNumId w:val="10"/>
  </w:num>
  <w:num w:numId="9">
    <w:abstractNumId w:val="8"/>
  </w:num>
  <w:num w:numId="10">
    <w:abstractNumId w:val="12"/>
  </w:num>
  <w:num w:numId="11">
    <w:abstractNumId w:val="15"/>
  </w:num>
  <w:num w:numId="12">
    <w:abstractNumId w:val="6"/>
  </w:num>
  <w:num w:numId="13">
    <w:abstractNumId w:val="9"/>
  </w:num>
  <w:num w:numId="14">
    <w:abstractNumId w:val="4"/>
  </w:num>
  <w:num w:numId="15">
    <w:abstractNumId w:val="13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doNotTrackMoves/>
  <w:defaultTabStop w:val="708"/>
  <w:doNotHyphenateCaps/>
  <w:drawingGridHorizontalSpacing w:val="181"/>
  <w:drawingGridVerticalSpacing w:val="181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5F6C"/>
    <w:rsid w:val="000021C9"/>
    <w:rsid w:val="00002729"/>
    <w:rsid w:val="00016ED5"/>
    <w:rsid w:val="00024E6A"/>
    <w:rsid w:val="00037A23"/>
    <w:rsid w:val="00040540"/>
    <w:rsid w:val="000406B4"/>
    <w:rsid w:val="0004173D"/>
    <w:rsid w:val="00047AAC"/>
    <w:rsid w:val="000578A0"/>
    <w:rsid w:val="000628EB"/>
    <w:rsid w:val="00076A8A"/>
    <w:rsid w:val="000777E8"/>
    <w:rsid w:val="000A0F99"/>
    <w:rsid w:val="000A20BF"/>
    <w:rsid w:val="000A5C04"/>
    <w:rsid w:val="000A75A9"/>
    <w:rsid w:val="000B1CEC"/>
    <w:rsid w:val="000B4FB3"/>
    <w:rsid w:val="000D0FB3"/>
    <w:rsid w:val="000D25D6"/>
    <w:rsid w:val="000D6EAB"/>
    <w:rsid w:val="000D7C85"/>
    <w:rsid w:val="000E20B2"/>
    <w:rsid w:val="000E7B79"/>
    <w:rsid w:val="000E7DD6"/>
    <w:rsid w:val="000F028D"/>
    <w:rsid w:val="0010383F"/>
    <w:rsid w:val="00104806"/>
    <w:rsid w:val="00115474"/>
    <w:rsid w:val="00117AD5"/>
    <w:rsid w:val="0012046D"/>
    <w:rsid w:val="001245ED"/>
    <w:rsid w:val="00127E7E"/>
    <w:rsid w:val="00141A5C"/>
    <w:rsid w:val="001438B4"/>
    <w:rsid w:val="00156633"/>
    <w:rsid w:val="0015668A"/>
    <w:rsid w:val="00156D5E"/>
    <w:rsid w:val="00157DD1"/>
    <w:rsid w:val="0016010E"/>
    <w:rsid w:val="00164845"/>
    <w:rsid w:val="0016529C"/>
    <w:rsid w:val="001740DD"/>
    <w:rsid w:val="001806FB"/>
    <w:rsid w:val="001807A2"/>
    <w:rsid w:val="00185BD4"/>
    <w:rsid w:val="00187BC8"/>
    <w:rsid w:val="00187CFD"/>
    <w:rsid w:val="001B13E0"/>
    <w:rsid w:val="001C04D2"/>
    <w:rsid w:val="001C0A6C"/>
    <w:rsid w:val="001C1071"/>
    <w:rsid w:val="001D3017"/>
    <w:rsid w:val="001D41E9"/>
    <w:rsid w:val="001D54E1"/>
    <w:rsid w:val="001D6542"/>
    <w:rsid w:val="001D7D4C"/>
    <w:rsid w:val="001E4C86"/>
    <w:rsid w:val="00202874"/>
    <w:rsid w:val="00202E49"/>
    <w:rsid w:val="00203559"/>
    <w:rsid w:val="0020410E"/>
    <w:rsid w:val="0021586F"/>
    <w:rsid w:val="00220317"/>
    <w:rsid w:val="00222150"/>
    <w:rsid w:val="00235F6C"/>
    <w:rsid w:val="002370E9"/>
    <w:rsid w:val="002507C6"/>
    <w:rsid w:val="00253B5A"/>
    <w:rsid w:val="00273235"/>
    <w:rsid w:val="00274A17"/>
    <w:rsid w:val="0027554F"/>
    <w:rsid w:val="00283848"/>
    <w:rsid w:val="002853F5"/>
    <w:rsid w:val="00285654"/>
    <w:rsid w:val="002868A6"/>
    <w:rsid w:val="002A00F4"/>
    <w:rsid w:val="002B2C66"/>
    <w:rsid w:val="002B61E6"/>
    <w:rsid w:val="002C11E1"/>
    <w:rsid w:val="002C6881"/>
    <w:rsid w:val="002D3D85"/>
    <w:rsid w:val="002D668B"/>
    <w:rsid w:val="002E527A"/>
    <w:rsid w:val="002E5CF3"/>
    <w:rsid w:val="002E76D4"/>
    <w:rsid w:val="002F24FB"/>
    <w:rsid w:val="002F74F7"/>
    <w:rsid w:val="002F7910"/>
    <w:rsid w:val="0030063D"/>
    <w:rsid w:val="003013C4"/>
    <w:rsid w:val="003020E1"/>
    <w:rsid w:val="0030561E"/>
    <w:rsid w:val="00305D15"/>
    <w:rsid w:val="003063EA"/>
    <w:rsid w:val="003079C0"/>
    <w:rsid w:val="00310344"/>
    <w:rsid w:val="00310822"/>
    <w:rsid w:val="003162A8"/>
    <w:rsid w:val="0032146E"/>
    <w:rsid w:val="00327799"/>
    <w:rsid w:val="00341DB6"/>
    <w:rsid w:val="003554EF"/>
    <w:rsid w:val="0035686D"/>
    <w:rsid w:val="0036634F"/>
    <w:rsid w:val="003665D6"/>
    <w:rsid w:val="003736CA"/>
    <w:rsid w:val="0037764A"/>
    <w:rsid w:val="00377A13"/>
    <w:rsid w:val="00381CF9"/>
    <w:rsid w:val="003835C6"/>
    <w:rsid w:val="00397857"/>
    <w:rsid w:val="003A1CA9"/>
    <w:rsid w:val="003A2A1B"/>
    <w:rsid w:val="003B1AE7"/>
    <w:rsid w:val="003B2048"/>
    <w:rsid w:val="003B2DBC"/>
    <w:rsid w:val="003C20FF"/>
    <w:rsid w:val="003C38BE"/>
    <w:rsid w:val="003C5D33"/>
    <w:rsid w:val="003D6A80"/>
    <w:rsid w:val="003D7EE1"/>
    <w:rsid w:val="003E1D75"/>
    <w:rsid w:val="003E30B5"/>
    <w:rsid w:val="003E5256"/>
    <w:rsid w:val="003F6BE9"/>
    <w:rsid w:val="00400EB2"/>
    <w:rsid w:val="004026B8"/>
    <w:rsid w:val="004031BA"/>
    <w:rsid w:val="004077FF"/>
    <w:rsid w:val="00410C20"/>
    <w:rsid w:val="00412654"/>
    <w:rsid w:val="00417190"/>
    <w:rsid w:val="004203F5"/>
    <w:rsid w:val="00423D2A"/>
    <w:rsid w:val="004335FD"/>
    <w:rsid w:val="00440ED7"/>
    <w:rsid w:val="00442044"/>
    <w:rsid w:val="00444AD0"/>
    <w:rsid w:val="00450E0E"/>
    <w:rsid w:val="004533F3"/>
    <w:rsid w:val="004573B7"/>
    <w:rsid w:val="00461B2D"/>
    <w:rsid w:val="004647DC"/>
    <w:rsid w:val="00466C00"/>
    <w:rsid w:val="00471ACD"/>
    <w:rsid w:val="004731A4"/>
    <w:rsid w:val="004809B7"/>
    <w:rsid w:val="00495B05"/>
    <w:rsid w:val="004A2762"/>
    <w:rsid w:val="004A7DC9"/>
    <w:rsid w:val="004B5908"/>
    <w:rsid w:val="004B6F01"/>
    <w:rsid w:val="004C3178"/>
    <w:rsid w:val="004C5D09"/>
    <w:rsid w:val="004C5D25"/>
    <w:rsid w:val="004C6EFB"/>
    <w:rsid w:val="004D3F79"/>
    <w:rsid w:val="004D7A39"/>
    <w:rsid w:val="004E3FA5"/>
    <w:rsid w:val="004F0EFA"/>
    <w:rsid w:val="004F5149"/>
    <w:rsid w:val="005005F3"/>
    <w:rsid w:val="005024FE"/>
    <w:rsid w:val="00505025"/>
    <w:rsid w:val="005052DF"/>
    <w:rsid w:val="00505823"/>
    <w:rsid w:val="005162F0"/>
    <w:rsid w:val="005234BE"/>
    <w:rsid w:val="005271D2"/>
    <w:rsid w:val="00530404"/>
    <w:rsid w:val="00533B3B"/>
    <w:rsid w:val="005353F6"/>
    <w:rsid w:val="00547329"/>
    <w:rsid w:val="0055707A"/>
    <w:rsid w:val="005616CB"/>
    <w:rsid w:val="005620BF"/>
    <w:rsid w:val="00571962"/>
    <w:rsid w:val="0057552F"/>
    <w:rsid w:val="00575DF5"/>
    <w:rsid w:val="00581373"/>
    <w:rsid w:val="00582735"/>
    <w:rsid w:val="00582DA4"/>
    <w:rsid w:val="0059195A"/>
    <w:rsid w:val="00595337"/>
    <w:rsid w:val="005957ED"/>
    <w:rsid w:val="005A2073"/>
    <w:rsid w:val="005A6B69"/>
    <w:rsid w:val="005B1F06"/>
    <w:rsid w:val="005C0930"/>
    <w:rsid w:val="005C71D3"/>
    <w:rsid w:val="005D0E30"/>
    <w:rsid w:val="005D2444"/>
    <w:rsid w:val="005D40BB"/>
    <w:rsid w:val="005D4475"/>
    <w:rsid w:val="005E1C06"/>
    <w:rsid w:val="005E307F"/>
    <w:rsid w:val="005E5CAD"/>
    <w:rsid w:val="005F3B9C"/>
    <w:rsid w:val="0060115F"/>
    <w:rsid w:val="00601DE9"/>
    <w:rsid w:val="006144A4"/>
    <w:rsid w:val="006179BC"/>
    <w:rsid w:val="006243E9"/>
    <w:rsid w:val="0062633C"/>
    <w:rsid w:val="00630B87"/>
    <w:rsid w:val="00631C9A"/>
    <w:rsid w:val="00637D6A"/>
    <w:rsid w:val="00643647"/>
    <w:rsid w:val="006444D6"/>
    <w:rsid w:val="00651033"/>
    <w:rsid w:val="0065559D"/>
    <w:rsid w:val="0066723A"/>
    <w:rsid w:val="00672B40"/>
    <w:rsid w:val="00680F82"/>
    <w:rsid w:val="00681E18"/>
    <w:rsid w:val="0068732C"/>
    <w:rsid w:val="006945D1"/>
    <w:rsid w:val="00695D77"/>
    <w:rsid w:val="006A06C4"/>
    <w:rsid w:val="006A196B"/>
    <w:rsid w:val="006B385E"/>
    <w:rsid w:val="006B70B6"/>
    <w:rsid w:val="006C1DDA"/>
    <w:rsid w:val="006C2C73"/>
    <w:rsid w:val="006C5891"/>
    <w:rsid w:val="006C60BF"/>
    <w:rsid w:val="006D6C77"/>
    <w:rsid w:val="006D7523"/>
    <w:rsid w:val="006E3C00"/>
    <w:rsid w:val="006E7A31"/>
    <w:rsid w:val="006F0414"/>
    <w:rsid w:val="00704E12"/>
    <w:rsid w:val="007055D8"/>
    <w:rsid w:val="00706BDE"/>
    <w:rsid w:val="00710F2D"/>
    <w:rsid w:val="00712A9B"/>
    <w:rsid w:val="00717073"/>
    <w:rsid w:val="0072545E"/>
    <w:rsid w:val="007344EB"/>
    <w:rsid w:val="00745C4F"/>
    <w:rsid w:val="00754637"/>
    <w:rsid w:val="00755297"/>
    <w:rsid w:val="00761007"/>
    <w:rsid w:val="00762D10"/>
    <w:rsid w:val="0076310C"/>
    <w:rsid w:val="00764AD9"/>
    <w:rsid w:val="007670FA"/>
    <w:rsid w:val="0077292F"/>
    <w:rsid w:val="00792B73"/>
    <w:rsid w:val="00795F44"/>
    <w:rsid w:val="007A52B9"/>
    <w:rsid w:val="007B1A83"/>
    <w:rsid w:val="007C308D"/>
    <w:rsid w:val="007E0038"/>
    <w:rsid w:val="007E038A"/>
    <w:rsid w:val="007E277F"/>
    <w:rsid w:val="007E4C78"/>
    <w:rsid w:val="007E51AB"/>
    <w:rsid w:val="007E5BA9"/>
    <w:rsid w:val="008041B3"/>
    <w:rsid w:val="008052AC"/>
    <w:rsid w:val="00825EDB"/>
    <w:rsid w:val="00831907"/>
    <w:rsid w:val="008325C9"/>
    <w:rsid w:val="00834FAA"/>
    <w:rsid w:val="0083773C"/>
    <w:rsid w:val="008442D7"/>
    <w:rsid w:val="0084531E"/>
    <w:rsid w:val="0084584A"/>
    <w:rsid w:val="00847AE0"/>
    <w:rsid w:val="00860212"/>
    <w:rsid w:val="008636AE"/>
    <w:rsid w:val="008637CC"/>
    <w:rsid w:val="0086509F"/>
    <w:rsid w:val="008710B6"/>
    <w:rsid w:val="00871F6F"/>
    <w:rsid w:val="00873DDA"/>
    <w:rsid w:val="00876D1A"/>
    <w:rsid w:val="008827E9"/>
    <w:rsid w:val="00887B0E"/>
    <w:rsid w:val="00893E44"/>
    <w:rsid w:val="00894B67"/>
    <w:rsid w:val="008972F4"/>
    <w:rsid w:val="008A3A2D"/>
    <w:rsid w:val="008B42D6"/>
    <w:rsid w:val="008E2EBF"/>
    <w:rsid w:val="008F7717"/>
    <w:rsid w:val="00916894"/>
    <w:rsid w:val="009218A1"/>
    <w:rsid w:val="00922D7B"/>
    <w:rsid w:val="00926AC1"/>
    <w:rsid w:val="00931870"/>
    <w:rsid w:val="00931F8E"/>
    <w:rsid w:val="0093361B"/>
    <w:rsid w:val="00936207"/>
    <w:rsid w:val="0095260F"/>
    <w:rsid w:val="009535A7"/>
    <w:rsid w:val="00964EBC"/>
    <w:rsid w:val="00970DAF"/>
    <w:rsid w:val="00997682"/>
    <w:rsid w:val="009A3825"/>
    <w:rsid w:val="009C6F63"/>
    <w:rsid w:val="009D5FBF"/>
    <w:rsid w:val="009F1EE5"/>
    <w:rsid w:val="00A02E19"/>
    <w:rsid w:val="00A06C79"/>
    <w:rsid w:val="00A06CEB"/>
    <w:rsid w:val="00A167F2"/>
    <w:rsid w:val="00A238F5"/>
    <w:rsid w:val="00A26777"/>
    <w:rsid w:val="00A312C3"/>
    <w:rsid w:val="00A3446C"/>
    <w:rsid w:val="00A55480"/>
    <w:rsid w:val="00A60884"/>
    <w:rsid w:val="00A60C55"/>
    <w:rsid w:val="00A63E76"/>
    <w:rsid w:val="00A7018D"/>
    <w:rsid w:val="00A71359"/>
    <w:rsid w:val="00A71A27"/>
    <w:rsid w:val="00A908D3"/>
    <w:rsid w:val="00A95D49"/>
    <w:rsid w:val="00A97E41"/>
    <w:rsid w:val="00AB434C"/>
    <w:rsid w:val="00AC0D17"/>
    <w:rsid w:val="00AC7949"/>
    <w:rsid w:val="00AD1334"/>
    <w:rsid w:val="00AD4DF3"/>
    <w:rsid w:val="00AD6161"/>
    <w:rsid w:val="00AE11C5"/>
    <w:rsid w:val="00AE2083"/>
    <w:rsid w:val="00AE32EC"/>
    <w:rsid w:val="00AE36BF"/>
    <w:rsid w:val="00AF3EF7"/>
    <w:rsid w:val="00B26279"/>
    <w:rsid w:val="00B34CF9"/>
    <w:rsid w:val="00B3554E"/>
    <w:rsid w:val="00B51BA2"/>
    <w:rsid w:val="00B5552B"/>
    <w:rsid w:val="00B573E4"/>
    <w:rsid w:val="00B61E55"/>
    <w:rsid w:val="00B7198D"/>
    <w:rsid w:val="00B725DB"/>
    <w:rsid w:val="00B74E54"/>
    <w:rsid w:val="00B81BAA"/>
    <w:rsid w:val="00B81CA3"/>
    <w:rsid w:val="00B82748"/>
    <w:rsid w:val="00B82CB5"/>
    <w:rsid w:val="00B86146"/>
    <w:rsid w:val="00B8655A"/>
    <w:rsid w:val="00B9213D"/>
    <w:rsid w:val="00B93926"/>
    <w:rsid w:val="00B9502A"/>
    <w:rsid w:val="00BA003D"/>
    <w:rsid w:val="00BB7230"/>
    <w:rsid w:val="00BD024D"/>
    <w:rsid w:val="00BD0CBC"/>
    <w:rsid w:val="00BD3783"/>
    <w:rsid w:val="00BD4EA0"/>
    <w:rsid w:val="00BD5E5D"/>
    <w:rsid w:val="00BD5F6C"/>
    <w:rsid w:val="00BD67AD"/>
    <w:rsid w:val="00BE0DCC"/>
    <w:rsid w:val="00BE56AC"/>
    <w:rsid w:val="00BF4D5D"/>
    <w:rsid w:val="00BF4ECF"/>
    <w:rsid w:val="00BF76D5"/>
    <w:rsid w:val="00C0448A"/>
    <w:rsid w:val="00C10B91"/>
    <w:rsid w:val="00C12003"/>
    <w:rsid w:val="00C21072"/>
    <w:rsid w:val="00C21F14"/>
    <w:rsid w:val="00C24297"/>
    <w:rsid w:val="00C3297B"/>
    <w:rsid w:val="00C4455E"/>
    <w:rsid w:val="00C53AE1"/>
    <w:rsid w:val="00C57958"/>
    <w:rsid w:val="00C630AF"/>
    <w:rsid w:val="00C72466"/>
    <w:rsid w:val="00C77BA5"/>
    <w:rsid w:val="00C77ECE"/>
    <w:rsid w:val="00C802DC"/>
    <w:rsid w:val="00C82D33"/>
    <w:rsid w:val="00C82DF6"/>
    <w:rsid w:val="00C85007"/>
    <w:rsid w:val="00C96DC2"/>
    <w:rsid w:val="00CA2183"/>
    <w:rsid w:val="00CB159B"/>
    <w:rsid w:val="00CB2E7D"/>
    <w:rsid w:val="00CB3E15"/>
    <w:rsid w:val="00CB586C"/>
    <w:rsid w:val="00CC169B"/>
    <w:rsid w:val="00CD0F30"/>
    <w:rsid w:val="00CD2C72"/>
    <w:rsid w:val="00CD2D8B"/>
    <w:rsid w:val="00CD3DF9"/>
    <w:rsid w:val="00CD4EDB"/>
    <w:rsid w:val="00CF3A71"/>
    <w:rsid w:val="00CF572A"/>
    <w:rsid w:val="00D05649"/>
    <w:rsid w:val="00D10D37"/>
    <w:rsid w:val="00D126FD"/>
    <w:rsid w:val="00D2429D"/>
    <w:rsid w:val="00D25214"/>
    <w:rsid w:val="00D3095B"/>
    <w:rsid w:val="00D310DE"/>
    <w:rsid w:val="00D3148A"/>
    <w:rsid w:val="00D31BBD"/>
    <w:rsid w:val="00D45F73"/>
    <w:rsid w:val="00D46A7B"/>
    <w:rsid w:val="00D72C6E"/>
    <w:rsid w:val="00D815DA"/>
    <w:rsid w:val="00D82279"/>
    <w:rsid w:val="00D82972"/>
    <w:rsid w:val="00D86866"/>
    <w:rsid w:val="00D92E1D"/>
    <w:rsid w:val="00D94597"/>
    <w:rsid w:val="00D95B9F"/>
    <w:rsid w:val="00D95C01"/>
    <w:rsid w:val="00DA1E98"/>
    <w:rsid w:val="00DA2627"/>
    <w:rsid w:val="00DA26C8"/>
    <w:rsid w:val="00DA34BC"/>
    <w:rsid w:val="00DA47F9"/>
    <w:rsid w:val="00DC2FB0"/>
    <w:rsid w:val="00DD5728"/>
    <w:rsid w:val="00DF22EE"/>
    <w:rsid w:val="00DF32D5"/>
    <w:rsid w:val="00DF5DB4"/>
    <w:rsid w:val="00DF64C3"/>
    <w:rsid w:val="00DF6637"/>
    <w:rsid w:val="00E016B2"/>
    <w:rsid w:val="00E03E01"/>
    <w:rsid w:val="00E12581"/>
    <w:rsid w:val="00E17A19"/>
    <w:rsid w:val="00E23683"/>
    <w:rsid w:val="00E23734"/>
    <w:rsid w:val="00E31876"/>
    <w:rsid w:val="00E35A9D"/>
    <w:rsid w:val="00E44269"/>
    <w:rsid w:val="00E61415"/>
    <w:rsid w:val="00E7744A"/>
    <w:rsid w:val="00E91A09"/>
    <w:rsid w:val="00E974C3"/>
    <w:rsid w:val="00EA16D2"/>
    <w:rsid w:val="00EA7349"/>
    <w:rsid w:val="00EB4328"/>
    <w:rsid w:val="00EC5F29"/>
    <w:rsid w:val="00ED545D"/>
    <w:rsid w:val="00ED723D"/>
    <w:rsid w:val="00EE63CE"/>
    <w:rsid w:val="00EE6437"/>
    <w:rsid w:val="00EE6838"/>
    <w:rsid w:val="00EE6CA4"/>
    <w:rsid w:val="00EF3C0C"/>
    <w:rsid w:val="00EF7A39"/>
    <w:rsid w:val="00F0295C"/>
    <w:rsid w:val="00F129ED"/>
    <w:rsid w:val="00F1419D"/>
    <w:rsid w:val="00F23764"/>
    <w:rsid w:val="00F23B86"/>
    <w:rsid w:val="00F241D4"/>
    <w:rsid w:val="00F25139"/>
    <w:rsid w:val="00F357CF"/>
    <w:rsid w:val="00F35A94"/>
    <w:rsid w:val="00F3776A"/>
    <w:rsid w:val="00F466C8"/>
    <w:rsid w:val="00F5466F"/>
    <w:rsid w:val="00F64A9E"/>
    <w:rsid w:val="00F70533"/>
    <w:rsid w:val="00F76377"/>
    <w:rsid w:val="00F83550"/>
    <w:rsid w:val="00FB150C"/>
    <w:rsid w:val="00FB3674"/>
    <w:rsid w:val="00FC1F6E"/>
    <w:rsid w:val="00FC1F71"/>
    <w:rsid w:val="00FC5967"/>
    <w:rsid w:val="00FC78F1"/>
    <w:rsid w:val="00FD1FC6"/>
    <w:rsid w:val="00FE04A3"/>
    <w:rsid w:val="00FE117D"/>
    <w:rsid w:val="00FE2600"/>
    <w:rsid w:val="00FE2CFA"/>
    <w:rsid w:val="00FE6751"/>
    <w:rsid w:val="00FE6E1C"/>
    <w:rsid w:val="00FF37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List" w:unhideWhenUsed="0"/>
    <w:lsdException w:name="List 2" w:unhideWhenUsed="0"/>
    <w:lsdException w:name="Title" w:semiHidden="0" w:uiPriority="10" w:unhideWhenUsed="0" w:qFormat="1"/>
    <w:lsdException w:name="Default Paragraph Font" w:unhideWhenUsed="0"/>
    <w:lsdException w:name="Body Text Indent" w:unhideWhenUsed="0"/>
    <w:lsdException w:name="Subtitle" w:semiHidden="0" w:uiPriority="11" w:unhideWhenUsed="0" w:qFormat="1"/>
    <w:lsdException w:name="Body Text 2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AD9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D5F6C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BD5F6C"/>
    <w:rPr>
      <w:rFonts w:ascii="Cambria" w:hAnsi="Cambria" w:cs="Cambria"/>
      <w:b/>
      <w:bCs/>
      <w:kern w:val="32"/>
      <w:sz w:val="32"/>
      <w:szCs w:val="32"/>
      <w:lang w:eastAsia="ru-RU"/>
    </w:rPr>
  </w:style>
  <w:style w:type="table" w:styleId="11">
    <w:name w:val="Table Grid 1"/>
    <w:basedOn w:val="a1"/>
    <w:uiPriority w:val="99"/>
    <w:rsid w:val="00BD5F6C"/>
    <w:rPr>
      <w:rFonts w:ascii="Times New Roman" w:eastAsia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3">
    <w:name w:val="footnote reference"/>
    <w:uiPriority w:val="99"/>
    <w:semiHidden/>
    <w:rsid w:val="00BD5F6C"/>
    <w:rPr>
      <w:vertAlign w:val="superscript"/>
    </w:rPr>
  </w:style>
  <w:style w:type="paragraph" w:styleId="a4">
    <w:name w:val="Normal (Web)"/>
    <w:aliases w:val="Обычный (Web)"/>
    <w:basedOn w:val="a"/>
    <w:autoRedefine/>
    <w:uiPriority w:val="99"/>
    <w:rsid w:val="005E5CAD"/>
    <w:pPr>
      <w:autoSpaceDN w:val="0"/>
    </w:pPr>
    <w:rPr>
      <w:rFonts w:eastAsia="Calibri"/>
      <w:color w:val="000000"/>
      <w:sz w:val="28"/>
      <w:szCs w:val="28"/>
      <w:lang w:eastAsia="en-US"/>
    </w:rPr>
  </w:style>
  <w:style w:type="paragraph" w:customStyle="1" w:styleId="2">
    <w:name w:val="Знак2"/>
    <w:basedOn w:val="a"/>
    <w:uiPriority w:val="99"/>
    <w:rsid w:val="00BD5F6C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5">
    <w:name w:val="Table Grid"/>
    <w:basedOn w:val="a1"/>
    <w:uiPriority w:val="99"/>
    <w:rsid w:val="00BD5F6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Стиль"/>
    <w:uiPriority w:val="99"/>
    <w:rsid w:val="00BD5F6C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a7">
    <w:name w:val="Знак Знак Знак Знак"/>
    <w:basedOn w:val="a"/>
    <w:uiPriority w:val="99"/>
    <w:rsid w:val="00BD5F6C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8">
    <w:name w:val="List"/>
    <w:basedOn w:val="a"/>
    <w:uiPriority w:val="99"/>
    <w:rsid w:val="00BD5F6C"/>
    <w:pPr>
      <w:ind w:left="283" w:hanging="283"/>
    </w:pPr>
    <w:rPr>
      <w:rFonts w:ascii="Arial" w:hAnsi="Arial" w:cs="Arial"/>
      <w:lang w:eastAsia="ar-SA"/>
    </w:rPr>
  </w:style>
  <w:style w:type="paragraph" w:styleId="20">
    <w:name w:val="List 2"/>
    <w:basedOn w:val="a"/>
    <w:uiPriority w:val="99"/>
    <w:rsid w:val="00BD5F6C"/>
    <w:pPr>
      <w:ind w:left="566" w:hanging="283"/>
    </w:pPr>
  </w:style>
  <w:style w:type="paragraph" w:styleId="a9">
    <w:name w:val="Body Text Indent"/>
    <w:aliases w:val="текст,Основной текст 1,Основной текст 1 Знак"/>
    <w:basedOn w:val="a"/>
    <w:link w:val="aa"/>
    <w:uiPriority w:val="99"/>
    <w:rsid w:val="00BD5F6C"/>
    <w:pPr>
      <w:spacing w:after="120"/>
      <w:ind w:left="283"/>
    </w:pPr>
  </w:style>
  <w:style w:type="character" w:customStyle="1" w:styleId="aa">
    <w:name w:val="Основной текст с отступом Знак"/>
    <w:aliases w:val="текст Знак,Основной текст 1 Знак1,Основной текст 1 Знак Знак"/>
    <w:link w:val="a9"/>
    <w:uiPriority w:val="99"/>
    <w:rsid w:val="00BD5F6C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rsid w:val="00BD5F6C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rsid w:val="00BD5F6C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99"/>
    <w:qFormat/>
    <w:rsid w:val="00BD5F6C"/>
    <w:pPr>
      <w:ind w:left="720"/>
    </w:pPr>
  </w:style>
  <w:style w:type="paragraph" w:customStyle="1" w:styleId="3">
    <w:name w:val="Знак Знак Знак Знак3"/>
    <w:basedOn w:val="a"/>
    <w:uiPriority w:val="99"/>
    <w:rsid w:val="00C96DC2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c">
    <w:name w:val="No Spacing"/>
    <w:uiPriority w:val="99"/>
    <w:qFormat/>
    <w:rsid w:val="0020410E"/>
    <w:rPr>
      <w:rFonts w:ascii="Times New Roman" w:eastAsia="Times New Roman" w:hAnsi="Times New Roman"/>
      <w:sz w:val="24"/>
      <w:szCs w:val="24"/>
    </w:rPr>
  </w:style>
  <w:style w:type="paragraph" w:customStyle="1" w:styleId="23">
    <w:name w:val="Знак Знак Знак Знак2"/>
    <w:basedOn w:val="a"/>
    <w:uiPriority w:val="99"/>
    <w:rsid w:val="002F74F7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d">
    <w:name w:val="footnote text"/>
    <w:basedOn w:val="a"/>
    <w:link w:val="ae"/>
    <w:uiPriority w:val="99"/>
    <w:semiHidden/>
    <w:rsid w:val="00A26777"/>
    <w:rPr>
      <w:rFonts w:ascii="Arial" w:hAnsi="Arial" w:cs="Arial"/>
      <w:sz w:val="20"/>
      <w:szCs w:val="20"/>
      <w:lang w:eastAsia="ar-SA"/>
    </w:rPr>
  </w:style>
  <w:style w:type="character" w:customStyle="1" w:styleId="ae">
    <w:name w:val="Текст сноски Знак"/>
    <w:link w:val="ad"/>
    <w:uiPriority w:val="99"/>
    <w:rsid w:val="00A26777"/>
    <w:rPr>
      <w:rFonts w:ascii="Arial" w:hAnsi="Arial" w:cs="Arial"/>
      <w:sz w:val="20"/>
      <w:szCs w:val="20"/>
      <w:lang w:eastAsia="ar-SA" w:bidi="ar-SA"/>
    </w:rPr>
  </w:style>
  <w:style w:type="paragraph" w:styleId="af">
    <w:name w:val="header"/>
    <w:basedOn w:val="a"/>
    <w:link w:val="af0"/>
    <w:uiPriority w:val="99"/>
    <w:rsid w:val="00712A9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rsid w:val="00712A9B"/>
    <w:rPr>
      <w:rFonts w:ascii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rsid w:val="00712A9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rsid w:val="00712A9B"/>
    <w:rPr>
      <w:rFonts w:ascii="Times New Roman" w:hAnsi="Times New Roman" w:cs="Times New Roman"/>
      <w:sz w:val="24"/>
      <w:szCs w:val="24"/>
      <w:lang w:eastAsia="ru-RU"/>
    </w:rPr>
  </w:style>
  <w:style w:type="paragraph" w:styleId="af3">
    <w:name w:val="Balloon Text"/>
    <w:basedOn w:val="a"/>
    <w:link w:val="af4"/>
    <w:uiPriority w:val="99"/>
    <w:semiHidden/>
    <w:rsid w:val="000628EB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semiHidden/>
    <w:rsid w:val="000628EB"/>
    <w:rPr>
      <w:rFonts w:ascii="Tahoma" w:hAnsi="Tahoma" w:cs="Tahoma"/>
      <w:sz w:val="16"/>
      <w:szCs w:val="16"/>
      <w:lang w:eastAsia="ru-RU"/>
    </w:rPr>
  </w:style>
  <w:style w:type="paragraph" w:customStyle="1" w:styleId="12">
    <w:name w:val="Знак Знак Знак Знак1"/>
    <w:basedOn w:val="a"/>
    <w:uiPriority w:val="99"/>
    <w:rsid w:val="002D668B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f5">
    <w:name w:val="Table Elegant"/>
    <w:basedOn w:val="a1"/>
    <w:uiPriority w:val="99"/>
    <w:rsid w:val="00CD2D8B"/>
    <w:rPr>
      <w:rFonts w:ascii="Times New Roman" w:eastAsia="Times New Roman" w:hAnsi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">
    <w:name w:val="Сетка таблицы1"/>
    <w:uiPriority w:val="99"/>
    <w:rsid w:val="0068732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k.com/away.php?to=http%3A%2F%2Fnoki53.ru%2Fabout%2Fprogramma-vospitaniya.php&amp;cc_key=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1039</TotalTime>
  <Pages>30</Pages>
  <Words>6437</Words>
  <Characters>36696</Characters>
  <Application>Microsoft Office Word</Application>
  <DocSecurity>0</DocSecurity>
  <Lines>305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Masha</dc:creator>
  <cp:keywords/>
  <dc:description/>
  <cp:lastModifiedBy>Гала</cp:lastModifiedBy>
  <cp:revision>39</cp:revision>
  <dcterms:created xsi:type="dcterms:W3CDTF">2011-07-28T15:37:00Z</dcterms:created>
  <dcterms:modified xsi:type="dcterms:W3CDTF">2022-10-23T07:05:00Z</dcterms:modified>
</cp:coreProperties>
</file>