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B2" w:rsidRPr="00CF564E" w:rsidRDefault="009A2DB2" w:rsidP="009A2DB2">
      <w:pPr>
        <w:jc w:val="center"/>
        <w:rPr>
          <w:rFonts w:ascii="Times New Roman" w:hAnsi="Times New Roman"/>
          <w:sz w:val="28"/>
          <w:szCs w:val="28"/>
        </w:rPr>
      </w:pPr>
      <w:r w:rsidRPr="00CF564E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CF564E">
        <w:rPr>
          <w:rFonts w:ascii="Times New Roman" w:hAnsi="Times New Roman"/>
          <w:sz w:val="28"/>
          <w:szCs w:val="28"/>
        </w:rPr>
        <w:br/>
        <w:t>им. С.В. Рахманинова»</w:t>
      </w:r>
    </w:p>
    <w:p w:rsidR="009A2DB2" w:rsidRPr="00CF564E" w:rsidRDefault="009A2DB2" w:rsidP="009A2DB2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A2DB2" w:rsidRDefault="00DB78F6" w:rsidP="009A2DB2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09513B9">
            <wp:extent cx="34759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DB2" w:rsidRPr="00CF564E" w:rsidRDefault="009A2DB2" w:rsidP="009A2DB2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A2DB2" w:rsidRPr="00CF564E" w:rsidRDefault="009A2DB2" w:rsidP="009A2DB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564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A2DB2" w:rsidRPr="00CF564E" w:rsidRDefault="009A2DB2" w:rsidP="009A2DB2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A2DB2" w:rsidRPr="002A6E2C" w:rsidTr="009A2DB2">
        <w:tc>
          <w:tcPr>
            <w:tcW w:w="9345" w:type="dxa"/>
          </w:tcPr>
          <w:p w:rsidR="009A2DB2" w:rsidRPr="002A6E2C" w:rsidRDefault="009A2DB2" w:rsidP="009A2DB2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C0">
              <w:rPr>
                <w:rFonts w:ascii="Times New Roman" w:hAnsi="Times New Roman"/>
                <w:sz w:val="28"/>
                <w:szCs w:val="28"/>
              </w:rPr>
              <w:t xml:space="preserve">ОГСЭ.00 Общий гуманитарный и социально-экономический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учебный </w:t>
            </w:r>
            <w:r w:rsidRPr="00663BC0">
              <w:rPr>
                <w:rFonts w:ascii="Times New Roman" w:hAnsi="Times New Roman"/>
                <w:sz w:val="28"/>
                <w:szCs w:val="28"/>
              </w:rPr>
              <w:t>цикл</w:t>
            </w:r>
          </w:p>
        </w:tc>
      </w:tr>
      <w:tr w:rsidR="009A2DB2" w:rsidRPr="002A6E2C" w:rsidTr="009A2DB2">
        <w:tc>
          <w:tcPr>
            <w:tcW w:w="9345" w:type="dxa"/>
          </w:tcPr>
          <w:p w:rsidR="009A2DB2" w:rsidRPr="002A6E2C" w:rsidRDefault="009A2DB2" w:rsidP="009A2DB2">
            <w:pPr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E2C">
              <w:rPr>
                <w:rFonts w:ascii="Times New Roman" w:hAnsi="Times New Roman"/>
                <w:sz w:val="20"/>
                <w:szCs w:val="20"/>
              </w:rPr>
              <w:t>(наиме</w:t>
            </w:r>
            <w:r>
              <w:rPr>
                <w:rFonts w:ascii="Times New Roman" w:hAnsi="Times New Roman"/>
                <w:sz w:val="20"/>
                <w:szCs w:val="20"/>
              </w:rPr>
              <w:t>нование цикла</w:t>
            </w:r>
            <w:r w:rsidRPr="002A6E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A2DB2" w:rsidRPr="002A6E2C" w:rsidTr="009A2DB2">
        <w:tc>
          <w:tcPr>
            <w:tcW w:w="9345" w:type="dxa"/>
          </w:tcPr>
          <w:p w:rsidR="009A2DB2" w:rsidRPr="002A6E2C" w:rsidRDefault="009A2DB2" w:rsidP="009A2DB2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3BC0">
              <w:rPr>
                <w:rFonts w:ascii="Times New Roman" w:hAnsi="Times New Roman"/>
                <w:sz w:val="28"/>
                <w:szCs w:val="28"/>
              </w:rPr>
              <w:t>ОГСЭ.01 Основы философии</w:t>
            </w:r>
          </w:p>
        </w:tc>
      </w:tr>
      <w:tr w:rsidR="009A2DB2" w:rsidRPr="002A6E2C" w:rsidTr="009A2DB2">
        <w:tc>
          <w:tcPr>
            <w:tcW w:w="9345" w:type="dxa"/>
          </w:tcPr>
          <w:p w:rsidR="009A2DB2" w:rsidRPr="002A6E2C" w:rsidRDefault="009A2DB2" w:rsidP="009A2DB2">
            <w:pPr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A6E2C">
              <w:rPr>
                <w:rFonts w:ascii="Times New Roman" w:hAnsi="Times New Roman"/>
                <w:sz w:val="20"/>
                <w:szCs w:val="20"/>
              </w:rPr>
              <w:t>дисциплина)</w:t>
            </w:r>
          </w:p>
        </w:tc>
      </w:tr>
      <w:tr w:rsidR="009A2DB2" w:rsidRPr="002A6E2C" w:rsidTr="009A2DB2">
        <w:tc>
          <w:tcPr>
            <w:tcW w:w="9345" w:type="dxa"/>
          </w:tcPr>
          <w:p w:rsidR="009A2DB2" w:rsidRPr="008469C3" w:rsidRDefault="009A2DB2" w:rsidP="009A2DB2">
            <w:pPr>
              <w:spacing w:after="0"/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54.02.01 Дизайн (по отраслям)</w:t>
            </w:r>
          </w:p>
        </w:tc>
      </w:tr>
      <w:tr w:rsidR="009A2DB2" w:rsidRPr="002A6E2C" w:rsidTr="009A2DB2">
        <w:tc>
          <w:tcPr>
            <w:tcW w:w="9345" w:type="dxa"/>
          </w:tcPr>
          <w:p w:rsidR="009A2DB2" w:rsidRPr="00663BC0" w:rsidRDefault="009A2DB2" w:rsidP="009A2DB2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BC0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9A2DB2" w:rsidRPr="002A6E2C" w:rsidTr="009A2DB2">
        <w:tc>
          <w:tcPr>
            <w:tcW w:w="9345" w:type="dxa"/>
          </w:tcPr>
          <w:p w:rsidR="009A2DB2" w:rsidRPr="008469C3" w:rsidRDefault="009A2DB2" w:rsidP="009A2DB2">
            <w:pPr>
              <w:spacing w:after="0"/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Отрасли Дизайн среды, Дизайн костюма</w:t>
            </w:r>
          </w:p>
        </w:tc>
      </w:tr>
      <w:tr w:rsidR="009A2DB2" w:rsidRPr="002A6E2C" w:rsidTr="009A2DB2">
        <w:tc>
          <w:tcPr>
            <w:tcW w:w="9345" w:type="dxa"/>
          </w:tcPr>
          <w:p w:rsidR="009A2DB2" w:rsidRPr="00663BC0" w:rsidRDefault="009A2DB2" w:rsidP="009A2DB2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отрасли</w:t>
            </w:r>
            <w:r w:rsidRPr="00663B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A2DB2" w:rsidRPr="002A6E2C" w:rsidTr="009A2DB2">
        <w:tc>
          <w:tcPr>
            <w:tcW w:w="9345" w:type="dxa"/>
          </w:tcPr>
          <w:p w:rsidR="009A2DB2" w:rsidRDefault="009A2DB2" w:rsidP="009A2DB2">
            <w:pPr>
              <w:spacing w:after="0"/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54.02.02</w:t>
            </w:r>
            <w:r w:rsidRPr="008469C3">
              <w:rPr>
                <w:rFonts w:ascii="Times New Roman" w:hAnsi="Times New Roman"/>
                <w:sz w:val="28"/>
                <w:szCs w:val="28"/>
              </w:rPr>
              <w:t xml:space="preserve"> Декоративно-прикладное искусство и народные промыслы</w:t>
            </w:r>
          </w:p>
          <w:p w:rsidR="009A2DB2" w:rsidRPr="002A6E2C" w:rsidRDefault="009A2DB2" w:rsidP="009A2DB2">
            <w:pPr>
              <w:spacing w:after="0"/>
              <w:ind w:righ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C3">
              <w:rPr>
                <w:rFonts w:ascii="Times New Roman" w:hAnsi="Times New Roman"/>
                <w:sz w:val="28"/>
                <w:szCs w:val="28"/>
              </w:rPr>
              <w:t xml:space="preserve"> (по видам)</w:t>
            </w:r>
          </w:p>
        </w:tc>
      </w:tr>
      <w:tr w:rsidR="009A2DB2" w:rsidRPr="002A6E2C" w:rsidTr="009A2DB2">
        <w:tc>
          <w:tcPr>
            <w:tcW w:w="9345" w:type="dxa"/>
          </w:tcPr>
          <w:p w:rsidR="009A2DB2" w:rsidRPr="002A6E2C" w:rsidRDefault="009A2DB2" w:rsidP="009A2DB2">
            <w:pPr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E2C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9A2DB2" w:rsidRPr="002A6E2C" w:rsidTr="009A2DB2">
        <w:tc>
          <w:tcPr>
            <w:tcW w:w="9345" w:type="dxa"/>
          </w:tcPr>
          <w:p w:rsidR="009A2DB2" w:rsidRPr="00290651" w:rsidRDefault="009A2DB2" w:rsidP="009A2DB2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290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9C3">
              <w:rPr>
                <w:rFonts w:ascii="Times New Roman" w:hAnsi="Times New Roman"/>
                <w:sz w:val="28"/>
                <w:szCs w:val="28"/>
              </w:rPr>
              <w:t>Художественная керамика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3BC0">
              <w:rPr>
                <w:rFonts w:ascii="Times New Roman" w:hAnsi="Times New Roman"/>
                <w:sz w:val="28"/>
                <w:szCs w:val="28"/>
              </w:rPr>
              <w:t>Художественная резьба по дереву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469C3">
              <w:rPr>
                <w:rFonts w:ascii="Times New Roman" w:hAnsi="Times New Roman"/>
                <w:sz w:val="28"/>
                <w:szCs w:val="28"/>
              </w:rPr>
              <w:t>Художественная роспись ткани</w:t>
            </w:r>
          </w:p>
        </w:tc>
      </w:tr>
      <w:tr w:rsidR="009A2DB2" w:rsidRPr="002A6E2C" w:rsidTr="009A2DB2">
        <w:tc>
          <w:tcPr>
            <w:tcW w:w="9345" w:type="dxa"/>
          </w:tcPr>
          <w:p w:rsidR="009A2DB2" w:rsidRPr="002A6E2C" w:rsidRDefault="009A2DB2" w:rsidP="009A2DB2">
            <w:pPr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вида</w:t>
            </w:r>
            <w:r w:rsidRPr="002906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9A2DB2" w:rsidRPr="00CF564E" w:rsidRDefault="009A2DB2" w:rsidP="009A2DB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A2DB2" w:rsidRPr="00CF564E" w:rsidRDefault="009A2DB2" w:rsidP="009A2DB2">
      <w:pPr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A2DB2" w:rsidRPr="00CF564E" w:rsidRDefault="009A2DB2" w:rsidP="009A2DB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A2DB2" w:rsidRPr="00CF564E" w:rsidRDefault="009A2DB2" w:rsidP="009A2DB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A2DB2" w:rsidRPr="00CF564E" w:rsidRDefault="009A2DB2" w:rsidP="009A2DB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A2DB2" w:rsidRPr="00CF564E" w:rsidRDefault="009A2DB2" w:rsidP="009A2DB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A2DB2" w:rsidRPr="00CF564E" w:rsidRDefault="009A2DB2" w:rsidP="009A2DB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CF564E">
        <w:rPr>
          <w:rFonts w:ascii="Times New Roman" w:hAnsi="Times New Roman"/>
          <w:sz w:val="28"/>
          <w:szCs w:val="28"/>
        </w:rPr>
        <w:lastRenderedPageBreak/>
        <w:t xml:space="preserve">Принята на заседании </w:t>
      </w:r>
    </w:p>
    <w:p w:rsidR="009A2DB2" w:rsidRPr="00CF564E" w:rsidRDefault="009A2DB2" w:rsidP="009A2DB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CF564E">
        <w:rPr>
          <w:rFonts w:ascii="Times New Roman" w:hAnsi="Times New Roman"/>
          <w:sz w:val="28"/>
          <w:szCs w:val="28"/>
        </w:rPr>
        <w:t>Предметно-цикловой комиссии</w:t>
      </w:r>
    </w:p>
    <w:p w:rsidR="009A2DB2" w:rsidRPr="00CF564E" w:rsidRDefault="009A2DB2" w:rsidP="009A2DB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от «31» августа 2023 </w:t>
      </w:r>
      <w:r w:rsidRPr="00CF564E">
        <w:rPr>
          <w:rFonts w:ascii="Times New Roman" w:hAnsi="Times New Roman"/>
          <w:sz w:val="28"/>
          <w:szCs w:val="28"/>
        </w:rPr>
        <w:t>г.</w:t>
      </w:r>
    </w:p>
    <w:p w:rsidR="009A2DB2" w:rsidRPr="00CF564E" w:rsidRDefault="009A2DB2" w:rsidP="009A2DB2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9A2DB2" w:rsidRPr="002A6E2C" w:rsidTr="009A2DB2">
        <w:trPr>
          <w:trHeight w:val="323"/>
        </w:trPr>
        <w:tc>
          <w:tcPr>
            <w:tcW w:w="4810" w:type="dxa"/>
          </w:tcPr>
          <w:p w:rsidR="009A2DB2" w:rsidRPr="002A6E2C" w:rsidRDefault="009A2DB2" w:rsidP="009A2D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E2C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9A2DB2" w:rsidRPr="002A6E2C" w:rsidRDefault="009A2DB2" w:rsidP="009A2D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E2C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</w:tr>
      <w:tr w:rsidR="009A2DB2" w:rsidRPr="002A6E2C" w:rsidTr="009A2DB2">
        <w:trPr>
          <w:trHeight w:val="1086"/>
        </w:trPr>
        <w:tc>
          <w:tcPr>
            <w:tcW w:w="4810" w:type="dxa"/>
          </w:tcPr>
          <w:p w:rsidR="009A2DB2" w:rsidRDefault="009A2DB2" w:rsidP="009A2D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2DB2" w:rsidRPr="002A6E2C" w:rsidRDefault="009A2DB2" w:rsidP="009A2DB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Кашицина Л.И.</w:t>
            </w:r>
          </w:p>
        </w:tc>
        <w:tc>
          <w:tcPr>
            <w:tcW w:w="4810" w:type="dxa"/>
          </w:tcPr>
          <w:p w:rsidR="009A2DB2" w:rsidRDefault="009A2DB2" w:rsidP="009A2D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2DB2" w:rsidRPr="002A6E2C" w:rsidRDefault="009A2DB2" w:rsidP="009A2DB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Кашицина Л.И.</w:t>
            </w:r>
          </w:p>
        </w:tc>
      </w:tr>
      <w:tr w:rsidR="009A2DB2" w:rsidRPr="002A6E2C" w:rsidTr="009A2DB2">
        <w:trPr>
          <w:trHeight w:val="252"/>
        </w:trPr>
        <w:tc>
          <w:tcPr>
            <w:tcW w:w="4810" w:type="dxa"/>
          </w:tcPr>
          <w:p w:rsidR="009A2DB2" w:rsidRPr="002A6E2C" w:rsidRDefault="009A2DB2" w:rsidP="009A2DB2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6E2C">
              <w:rPr>
                <w:rFonts w:ascii="Times New Roman" w:hAnsi="Times New Roman"/>
                <w:sz w:val="20"/>
                <w:szCs w:val="20"/>
              </w:rPr>
              <w:t xml:space="preserve">     (подпись)                                        (расшифровка)</w:t>
            </w:r>
          </w:p>
        </w:tc>
        <w:tc>
          <w:tcPr>
            <w:tcW w:w="4810" w:type="dxa"/>
          </w:tcPr>
          <w:p w:rsidR="009A2DB2" w:rsidRPr="002A6E2C" w:rsidRDefault="009A2DB2" w:rsidP="009A2DB2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6E2C">
              <w:rPr>
                <w:rFonts w:ascii="Times New Roman" w:hAnsi="Times New Roman"/>
                <w:sz w:val="20"/>
                <w:szCs w:val="20"/>
              </w:rPr>
              <w:t xml:space="preserve">     (подпись)                                        (расшифровка)</w:t>
            </w:r>
          </w:p>
        </w:tc>
      </w:tr>
      <w:tr w:rsidR="009A2DB2" w:rsidRPr="002A6E2C" w:rsidTr="009A2DB2">
        <w:trPr>
          <w:trHeight w:val="252"/>
        </w:trPr>
        <w:tc>
          <w:tcPr>
            <w:tcW w:w="4810" w:type="dxa"/>
          </w:tcPr>
          <w:p w:rsidR="009A2DB2" w:rsidRPr="002A6E2C" w:rsidRDefault="009A2DB2" w:rsidP="009A2DB2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Pr="002A6E2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2023 </w:t>
            </w:r>
            <w:r w:rsidRPr="002A6E2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810" w:type="dxa"/>
          </w:tcPr>
          <w:p w:rsidR="009A2DB2" w:rsidRPr="002A6E2C" w:rsidRDefault="009A2DB2" w:rsidP="009A2DB2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DF6E35">
              <w:rPr>
                <w:rFonts w:ascii="Times New Roman" w:hAnsi="Times New Roman"/>
                <w:sz w:val="28"/>
                <w:szCs w:val="28"/>
              </w:rPr>
              <w:t>«31» августа 2023 г.</w:t>
            </w:r>
          </w:p>
        </w:tc>
      </w:tr>
    </w:tbl>
    <w:p w:rsidR="009A2DB2" w:rsidRPr="00CF564E" w:rsidRDefault="009A2DB2" w:rsidP="009A2DB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A2DB2" w:rsidRDefault="009A2DB2" w:rsidP="009A2DB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564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>
        <w:rPr>
          <w:rFonts w:ascii="Times New Roman" w:hAnsi="Times New Roman"/>
          <w:sz w:val="28"/>
          <w:szCs w:val="28"/>
        </w:rPr>
        <w:t>Основы философии</w:t>
      </w:r>
      <w:r w:rsidRPr="00DF6E35">
        <w:rPr>
          <w:rFonts w:ascii="Times New Roman" w:hAnsi="Times New Roman"/>
          <w:sz w:val="28"/>
          <w:szCs w:val="28"/>
        </w:rPr>
        <w:t xml:space="preserve"> </w:t>
      </w:r>
      <w:r w:rsidRPr="00CF564E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составлена в соответствии с </w:t>
      </w:r>
      <w:r w:rsidRPr="009E07A9">
        <w:rPr>
          <w:rFonts w:ascii="Times New Roman" w:hAnsi="Times New Roman"/>
          <w:sz w:val="28"/>
          <w:szCs w:val="28"/>
          <w:shd w:val="clear" w:color="auto" w:fill="FFFFFF"/>
        </w:rPr>
        <w:t>Федеральным Государственным образовательным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стандартом СПО по специальностям:</w:t>
      </w:r>
    </w:p>
    <w:p w:rsidR="009A2DB2" w:rsidRDefault="009A2DB2" w:rsidP="009A2DB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54.02.01 Дизайн (по отраслям), </w:t>
      </w:r>
      <w:r w:rsidRPr="00105DA4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утвержденным Приказом </w:t>
      </w:r>
      <w:proofErr w:type="spellStart"/>
      <w:r w:rsidRPr="00105DA4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Pr="00105DA4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 от 27.10.2014 N 1391 «Об утверждении федерального государственного образовательного стандарта среднего профессионального образов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ания по специальности 54.02.01 </w:t>
      </w:r>
      <w:r w:rsidRPr="00105DA4">
        <w:rPr>
          <w:rFonts w:ascii="Times New Roman" w:hAnsi="Times New Roman"/>
          <w:sz w:val="28"/>
          <w:szCs w:val="28"/>
          <w:shd w:val="clear" w:color="auto" w:fill="FFFFFF"/>
        </w:rPr>
        <w:t>Дизайн (по отраслям)» (Зарегистрировано в Мин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юсте России 24.11.2014 N 34861);</w:t>
      </w:r>
    </w:p>
    <w:p w:rsidR="009A2DB2" w:rsidRPr="009E07A9" w:rsidRDefault="009A2DB2" w:rsidP="009A2DB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54.02.02. </w:t>
      </w:r>
      <w:r w:rsidRPr="00CD7A7C">
        <w:rPr>
          <w:rFonts w:ascii="Times New Roman" w:hAnsi="Times New Roman"/>
          <w:sz w:val="28"/>
          <w:szCs w:val="28"/>
          <w:shd w:val="clear" w:color="auto" w:fill="FFFFFF"/>
        </w:rPr>
        <w:t>Декоративно-прикладно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е искусство и народные промыслы (по видам)</w:t>
      </w:r>
      <w:r w:rsidRPr="009E07A9"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утвержденным Приказом </w:t>
      </w:r>
      <w:proofErr w:type="spellStart"/>
      <w:r w:rsidRPr="009E07A9">
        <w:rPr>
          <w:rFonts w:ascii="Times New Roman" w:hAnsi="Times New Roman"/>
          <w:sz w:val="28"/>
          <w:szCs w:val="28"/>
          <w:shd w:val="clear" w:color="auto" w:fill="FFFFFF"/>
        </w:rPr>
        <w:t>Минобрна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уки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 от 27.10.2014 N </w:t>
      </w:r>
      <w:r w:rsidRPr="00CD7A7C">
        <w:rPr>
          <w:rFonts w:ascii="Times New Roman" w:hAnsi="Times New Roman"/>
          <w:sz w:val="28"/>
          <w:szCs w:val="28"/>
          <w:shd w:val="clear" w:color="auto" w:fill="FFFFFF"/>
        </w:rPr>
        <w:t>1389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9E07A9">
        <w:rPr>
          <w:rFonts w:ascii="Times New Roman" w:hAnsi="Times New Roman"/>
          <w:sz w:val="28"/>
          <w:szCs w:val="28"/>
          <w:shd w:val="clear" w:color="auto" w:fill="FFFFFF"/>
        </w:rPr>
        <w:t>Об утверждении федерального государственного образовательного стандарта среднего профессионального образования по специальн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ости 54.02.02. </w:t>
      </w:r>
      <w:r w:rsidRPr="00CD7A7C">
        <w:rPr>
          <w:rFonts w:ascii="Times New Roman" w:hAnsi="Times New Roman"/>
          <w:sz w:val="28"/>
          <w:szCs w:val="28"/>
          <w:shd w:val="clear" w:color="auto" w:fill="FFFFFF"/>
        </w:rPr>
        <w:t>Декоративно-прикладное искусство и народные промыслы (по видам)»</w:t>
      </w:r>
      <w:r w:rsidRPr="009E07A9">
        <w:rPr>
          <w:rFonts w:ascii="Times New Roman" w:hAnsi="Times New Roman"/>
          <w:sz w:val="28"/>
          <w:szCs w:val="28"/>
          <w:shd w:val="clear" w:color="auto" w:fill="FFFFFF"/>
        </w:rPr>
        <w:t xml:space="preserve"> (Зарегистрировано в Минюсте России 24.11.2014 N </w:t>
      </w:r>
      <w:r w:rsidRPr="00CD7A7C">
        <w:rPr>
          <w:rFonts w:ascii="Times New Roman" w:hAnsi="Times New Roman"/>
          <w:sz w:val="28"/>
          <w:szCs w:val="28"/>
          <w:shd w:val="clear" w:color="auto" w:fill="FFFFFF"/>
        </w:rPr>
        <w:t>34873</w:t>
      </w:r>
      <w:r w:rsidRPr="009E07A9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A2DB2" w:rsidRDefault="009A2DB2" w:rsidP="009A2DB2">
      <w:pPr>
        <w:jc w:val="right"/>
        <w:rPr>
          <w:rFonts w:ascii="Times New Roman" w:hAnsi="Times New Roman"/>
          <w:sz w:val="28"/>
          <w:szCs w:val="28"/>
        </w:rPr>
      </w:pPr>
    </w:p>
    <w:p w:rsidR="009A2DB2" w:rsidRPr="00CF564E" w:rsidRDefault="009A2DB2" w:rsidP="009A2DB2">
      <w:pPr>
        <w:jc w:val="right"/>
        <w:rPr>
          <w:rFonts w:ascii="Times New Roman" w:hAnsi="Times New Roman"/>
          <w:sz w:val="28"/>
          <w:szCs w:val="28"/>
        </w:rPr>
      </w:pPr>
      <w:r w:rsidRPr="00CF564E">
        <w:rPr>
          <w:rFonts w:ascii="Times New Roman" w:hAnsi="Times New Roman"/>
          <w:sz w:val="28"/>
          <w:szCs w:val="28"/>
        </w:rPr>
        <w:t xml:space="preserve"> «Согласовано»</w:t>
      </w:r>
    </w:p>
    <w:p w:rsidR="009A2DB2" w:rsidRPr="00CF564E" w:rsidRDefault="009A2DB2" w:rsidP="009A2DB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CF564E">
        <w:rPr>
          <w:rFonts w:ascii="Times New Roman" w:hAnsi="Times New Roman"/>
          <w:sz w:val="28"/>
          <w:szCs w:val="28"/>
        </w:rPr>
        <w:t xml:space="preserve">Заместитель директора по учебной </w:t>
      </w:r>
    </w:p>
    <w:p w:rsidR="009A2DB2" w:rsidRPr="00CF564E" w:rsidRDefault="009A2DB2" w:rsidP="009A2DB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CF564E">
        <w:rPr>
          <w:rFonts w:ascii="Times New Roman" w:hAnsi="Times New Roman"/>
          <w:sz w:val="28"/>
          <w:szCs w:val="28"/>
        </w:rPr>
        <w:t>и организационно-методической работе:</w:t>
      </w:r>
    </w:p>
    <w:p w:rsidR="009A2DB2" w:rsidRPr="00CF564E" w:rsidRDefault="009A2DB2" w:rsidP="009A2DB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9A2DB2" w:rsidRPr="002A6E2C" w:rsidTr="009A2DB2">
        <w:trPr>
          <w:jc w:val="right"/>
        </w:trPr>
        <w:tc>
          <w:tcPr>
            <w:tcW w:w="4248" w:type="dxa"/>
            <w:vAlign w:val="center"/>
          </w:tcPr>
          <w:p w:rsidR="009A2DB2" w:rsidRPr="002A6E2C" w:rsidRDefault="009A2DB2" w:rsidP="009A2D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9A2DB2" w:rsidRPr="002A6E2C" w:rsidRDefault="009A2DB2" w:rsidP="009A2DB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E2C">
              <w:rPr>
                <w:rFonts w:ascii="Times New Roman" w:hAnsi="Times New Roman"/>
                <w:sz w:val="28"/>
                <w:szCs w:val="28"/>
              </w:rPr>
              <w:t>С.Н.Зимнева</w:t>
            </w:r>
            <w:proofErr w:type="spellEnd"/>
          </w:p>
        </w:tc>
      </w:tr>
      <w:tr w:rsidR="009A2DB2" w:rsidRPr="002A6E2C" w:rsidTr="009A2DB2">
        <w:trPr>
          <w:trHeight w:val="161"/>
          <w:jc w:val="right"/>
        </w:trPr>
        <w:tc>
          <w:tcPr>
            <w:tcW w:w="4248" w:type="dxa"/>
            <w:vAlign w:val="center"/>
          </w:tcPr>
          <w:p w:rsidR="009A2DB2" w:rsidRPr="002A6E2C" w:rsidRDefault="009A2DB2" w:rsidP="009A2DB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E2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9A2DB2" w:rsidRPr="002A6E2C" w:rsidRDefault="009A2DB2" w:rsidP="009A2DB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E2C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  <w:tr w:rsidR="009A2DB2" w:rsidRPr="002A6E2C" w:rsidTr="009A2DB2">
        <w:trPr>
          <w:jc w:val="right"/>
        </w:trPr>
        <w:tc>
          <w:tcPr>
            <w:tcW w:w="7057" w:type="dxa"/>
            <w:gridSpan w:val="2"/>
            <w:vAlign w:val="center"/>
          </w:tcPr>
          <w:p w:rsidR="009A2DB2" w:rsidRPr="002A6E2C" w:rsidRDefault="009A2DB2" w:rsidP="009A2DB2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«31» августа 2023 </w:t>
            </w:r>
            <w:r w:rsidRPr="002A6E2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A2DB2" w:rsidRDefault="009A2DB2" w:rsidP="009A2DB2"/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1442399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7777" w:rsidRDefault="00DD7103" w:rsidP="00DD7103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DD710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DD7103" w:rsidRPr="00DD7103" w:rsidRDefault="00DD7103" w:rsidP="00DD7103">
          <w:pPr>
            <w:rPr>
              <w:lang w:eastAsia="ru-RU"/>
            </w:rPr>
          </w:pPr>
        </w:p>
        <w:p w:rsidR="00CC6E91" w:rsidRDefault="00B977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285922" w:history="1">
            <w:r w:rsidR="00CC6E91" w:rsidRPr="00DE47B8">
              <w:rPr>
                <w:rStyle w:val="ac"/>
                <w:rFonts w:ascii="Times New Roman" w:eastAsia="Times New Roman" w:hAnsi="Times New Roman"/>
                <w:b/>
                <w:noProof/>
              </w:rPr>
              <w:t>1. ПОЯСНИТЕЛЬНАЯ ЗАПИСКА</w:t>
            </w:r>
            <w:r w:rsidR="00CC6E91">
              <w:rPr>
                <w:noProof/>
                <w:webHidden/>
              </w:rPr>
              <w:tab/>
            </w:r>
            <w:r w:rsidR="00CC6E91">
              <w:rPr>
                <w:noProof/>
                <w:webHidden/>
              </w:rPr>
              <w:fldChar w:fldCharType="begin"/>
            </w:r>
            <w:r w:rsidR="00CC6E91">
              <w:rPr>
                <w:noProof/>
                <w:webHidden/>
              </w:rPr>
              <w:instrText xml:space="preserve"> PAGEREF _Toc148285922 \h </w:instrText>
            </w:r>
            <w:r w:rsidR="00CC6E91">
              <w:rPr>
                <w:noProof/>
                <w:webHidden/>
              </w:rPr>
            </w:r>
            <w:r w:rsidR="00CC6E91">
              <w:rPr>
                <w:noProof/>
                <w:webHidden/>
              </w:rPr>
              <w:fldChar w:fldCharType="separate"/>
            </w:r>
            <w:r w:rsidR="00CC6E91">
              <w:rPr>
                <w:noProof/>
                <w:webHidden/>
              </w:rPr>
              <w:t>4</w:t>
            </w:r>
            <w:r w:rsidR="00CC6E91">
              <w:rPr>
                <w:noProof/>
                <w:webHidden/>
              </w:rPr>
              <w:fldChar w:fldCharType="end"/>
            </w:r>
          </w:hyperlink>
        </w:p>
        <w:p w:rsidR="00CC6E91" w:rsidRDefault="005308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285923" w:history="1">
            <w:r w:rsidR="00CC6E91" w:rsidRPr="00DE47B8">
              <w:rPr>
                <w:rStyle w:val="ac"/>
                <w:rFonts w:ascii="Times New Roman" w:eastAsia="Times New Roman" w:hAnsi="Times New Roman"/>
                <w:b/>
                <w:noProof/>
                <w:lang w:eastAsia="ru-RU"/>
              </w:rPr>
              <w:t>2. ЦЕЛИ И ЗАДАЧИ ДИСЦИПЛИНЫ – ТРЕБОВАНИЯ К РЕЗУЛЬТАТАМ ОСВОЕНИЯ ДИСЦИПЛИНЫ</w:t>
            </w:r>
            <w:r w:rsidR="00CC6E91">
              <w:rPr>
                <w:noProof/>
                <w:webHidden/>
              </w:rPr>
              <w:tab/>
            </w:r>
            <w:r w:rsidR="00CC6E91">
              <w:rPr>
                <w:noProof/>
                <w:webHidden/>
              </w:rPr>
              <w:fldChar w:fldCharType="begin"/>
            </w:r>
            <w:r w:rsidR="00CC6E91">
              <w:rPr>
                <w:noProof/>
                <w:webHidden/>
              </w:rPr>
              <w:instrText xml:space="preserve"> PAGEREF _Toc148285923 \h </w:instrText>
            </w:r>
            <w:r w:rsidR="00CC6E91">
              <w:rPr>
                <w:noProof/>
                <w:webHidden/>
              </w:rPr>
            </w:r>
            <w:r w:rsidR="00CC6E91">
              <w:rPr>
                <w:noProof/>
                <w:webHidden/>
              </w:rPr>
              <w:fldChar w:fldCharType="separate"/>
            </w:r>
            <w:r w:rsidR="00CC6E91">
              <w:rPr>
                <w:noProof/>
                <w:webHidden/>
              </w:rPr>
              <w:t>5</w:t>
            </w:r>
            <w:r w:rsidR="00CC6E91">
              <w:rPr>
                <w:noProof/>
                <w:webHidden/>
              </w:rPr>
              <w:fldChar w:fldCharType="end"/>
            </w:r>
          </w:hyperlink>
        </w:p>
        <w:p w:rsidR="00CC6E91" w:rsidRDefault="005308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285924" w:history="1">
            <w:r w:rsidR="00CC6E91" w:rsidRPr="00DE47B8">
              <w:rPr>
                <w:rStyle w:val="ac"/>
                <w:rFonts w:ascii="Times New Roman" w:hAnsi="Times New Roman"/>
                <w:b/>
                <w:noProof/>
              </w:rPr>
              <w:t>3. ТРЕБОВАНИЯ К УРОВНЮ ОСВОЕНИЯ СОДЕРЖАНИЯ ПРОГРАММЫ</w:t>
            </w:r>
            <w:r w:rsidR="00CC6E91">
              <w:rPr>
                <w:noProof/>
                <w:webHidden/>
              </w:rPr>
              <w:tab/>
            </w:r>
            <w:r w:rsidR="00CC6E91">
              <w:rPr>
                <w:noProof/>
                <w:webHidden/>
              </w:rPr>
              <w:fldChar w:fldCharType="begin"/>
            </w:r>
            <w:r w:rsidR="00CC6E91">
              <w:rPr>
                <w:noProof/>
                <w:webHidden/>
              </w:rPr>
              <w:instrText xml:space="preserve"> PAGEREF _Toc148285924 \h </w:instrText>
            </w:r>
            <w:r w:rsidR="00CC6E91">
              <w:rPr>
                <w:noProof/>
                <w:webHidden/>
              </w:rPr>
            </w:r>
            <w:r w:rsidR="00CC6E91">
              <w:rPr>
                <w:noProof/>
                <w:webHidden/>
              </w:rPr>
              <w:fldChar w:fldCharType="separate"/>
            </w:r>
            <w:r w:rsidR="00CC6E91">
              <w:rPr>
                <w:noProof/>
                <w:webHidden/>
              </w:rPr>
              <w:t>6</w:t>
            </w:r>
            <w:r w:rsidR="00CC6E91">
              <w:rPr>
                <w:noProof/>
                <w:webHidden/>
              </w:rPr>
              <w:fldChar w:fldCharType="end"/>
            </w:r>
          </w:hyperlink>
        </w:p>
        <w:p w:rsidR="00CC6E91" w:rsidRDefault="005308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285925" w:history="1">
            <w:r w:rsidR="00CC6E91" w:rsidRPr="00DE47B8">
              <w:rPr>
                <w:rStyle w:val="ac"/>
                <w:rFonts w:ascii="Times New Roman" w:hAnsi="Times New Roman"/>
                <w:b/>
                <w:noProof/>
              </w:rPr>
              <w:t>4. СТРУКТУРА УЧЕБНОЙ ДИСЦИПЛИНЫ</w:t>
            </w:r>
            <w:r w:rsidR="00CC6E91">
              <w:rPr>
                <w:noProof/>
                <w:webHidden/>
              </w:rPr>
              <w:tab/>
            </w:r>
            <w:r w:rsidR="00CC6E91">
              <w:rPr>
                <w:noProof/>
                <w:webHidden/>
              </w:rPr>
              <w:fldChar w:fldCharType="begin"/>
            </w:r>
            <w:r w:rsidR="00CC6E91">
              <w:rPr>
                <w:noProof/>
                <w:webHidden/>
              </w:rPr>
              <w:instrText xml:space="preserve"> PAGEREF _Toc148285925 \h </w:instrText>
            </w:r>
            <w:r w:rsidR="00CC6E91">
              <w:rPr>
                <w:noProof/>
                <w:webHidden/>
              </w:rPr>
            </w:r>
            <w:r w:rsidR="00CC6E91">
              <w:rPr>
                <w:noProof/>
                <w:webHidden/>
              </w:rPr>
              <w:fldChar w:fldCharType="separate"/>
            </w:r>
            <w:r w:rsidR="00CC6E91">
              <w:rPr>
                <w:noProof/>
                <w:webHidden/>
              </w:rPr>
              <w:t>8</w:t>
            </w:r>
            <w:r w:rsidR="00CC6E91">
              <w:rPr>
                <w:noProof/>
                <w:webHidden/>
              </w:rPr>
              <w:fldChar w:fldCharType="end"/>
            </w:r>
          </w:hyperlink>
        </w:p>
        <w:p w:rsidR="00CC6E91" w:rsidRDefault="005308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285926" w:history="1">
            <w:r w:rsidR="00CC6E91" w:rsidRPr="00DE47B8">
              <w:rPr>
                <w:rStyle w:val="ac"/>
                <w:rFonts w:ascii="Times New Roman" w:hAnsi="Times New Roman"/>
                <w:b/>
                <w:noProof/>
              </w:rPr>
      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</w:t>
            </w:r>
            <w:r w:rsidR="00CC6E91">
              <w:rPr>
                <w:noProof/>
                <w:webHidden/>
              </w:rPr>
              <w:tab/>
            </w:r>
            <w:r w:rsidR="00CC6E91">
              <w:rPr>
                <w:noProof/>
                <w:webHidden/>
              </w:rPr>
              <w:fldChar w:fldCharType="begin"/>
            </w:r>
            <w:r w:rsidR="00CC6E91">
              <w:rPr>
                <w:noProof/>
                <w:webHidden/>
              </w:rPr>
              <w:instrText xml:space="preserve"> PAGEREF _Toc148285926 \h </w:instrText>
            </w:r>
            <w:r w:rsidR="00CC6E91">
              <w:rPr>
                <w:noProof/>
                <w:webHidden/>
              </w:rPr>
            </w:r>
            <w:r w:rsidR="00CC6E91">
              <w:rPr>
                <w:noProof/>
                <w:webHidden/>
              </w:rPr>
              <w:fldChar w:fldCharType="separate"/>
            </w:r>
            <w:r w:rsidR="00CC6E91">
              <w:rPr>
                <w:noProof/>
                <w:webHidden/>
              </w:rPr>
              <w:t>11</w:t>
            </w:r>
            <w:r w:rsidR="00CC6E91">
              <w:rPr>
                <w:noProof/>
                <w:webHidden/>
              </w:rPr>
              <w:fldChar w:fldCharType="end"/>
            </w:r>
          </w:hyperlink>
        </w:p>
        <w:p w:rsidR="00CC6E91" w:rsidRDefault="005308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285927" w:history="1">
            <w:r w:rsidR="00CC6E91" w:rsidRPr="00DE47B8">
              <w:rPr>
                <w:rStyle w:val="ac"/>
                <w:rFonts w:ascii="Times New Roman" w:hAnsi="Times New Roman"/>
                <w:b/>
                <w:noProof/>
              </w:rPr>
              <w:t>6. УСЛОВИЯ РЕАЛИЗАЦИИ ПРОГРАММЫ ДИСЦИПЛИНЫ</w:t>
            </w:r>
            <w:r w:rsidR="00CC6E91">
              <w:rPr>
                <w:noProof/>
                <w:webHidden/>
              </w:rPr>
              <w:tab/>
            </w:r>
            <w:r w:rsidR="00CC6E91">
              <w:rPr>
                <w:noProof/>
                <w:webHidden/>
              </w:rPr>
              <w:fldChar w:fldCharType="begin"/>
            </w:r>
            <w:r w:rsidR="00CC6E91">
              <w:rPr>
                <w:noProof/>
                <w:webHidden/>
              </w:rPr>
              <w:instrText xml:space="preserve"> PAGEREF _Toc148285927 \h </w:instrText>
            </w:r>
            <w:r w:rsidR="00CC6E91">
              <w:rPr>
                <w:noProof/>
                <w:webHidden/>
              </w:rPr>
            </w:r>
            <w:r w:rsidR="00CC6E91">
              <w:rPr>
                <w:noProof/>
                <w:webHidden/>
              </w:rPr>
              <w:fldChar w:fldCharType="separate"/>
            </w:r>
            <w:r w:rsidR="00CC6E91">
              <w:rPr>
                <w:noProof/>
                <w:webHidden/>
              </w:rPr>
              <w:t>20</w:t>
            </w:r>
            <w:r w:rsidR="00CC6E91">
              <w:rPr>
                <w:noProof/>
                <w:webHidden/>
              </w:rPr>
              <w:fldChar w:fldCharType="end"/>
            </w:r>
          </w:hyperlink>
        </w:p>
        <w:p w:rsidR="00CC6E91" w:rsidRDefault="005308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285928" w:history="1">
            <w:r w:rsidR="00CC6E91" w:rsidRPr="00DE47B8">
              <w:rPr>
                <w:rStyle w:val="ac"/>
                <w:rFonts w:ascii="Times New Roman" w:hAnsi="Times New Roman"/>
                <w:b/>
                <w:noProof/>
              </w:rPr>
              <w:t>7. МЕТОДИЧЕСКИЕ РЕКОМЕНДАЦИИ ПРЕПОДАВАТЕЛЯМ</w:t>
            </w:r>
            <w:r w:rsidR="00CC6E91">
              <w:rPr>
                <w:noProof/>
                <w:webHidden/>
              </w:rPr>
              <w:tab/>
            </w:r>
            <w:r w:rsidR="00CC6E91">
              <w:rPr>
                <w:noProof/>
                <w:webHidden/>
              </w:rPr>
              <w:fldChar w:fldCharType="begin"/>
            </w:r>
            <w:r w:rsidR="00CC6E91">
              <w:rPr>
                <w:noProof/>
                <w:webHidden/>
              </w:rPr>
              <w:instrText xml:space="preserve"> PAGEREF _Toc148285928 \h </w:instrText>
            </w:r>
            <w:r w:rsidR="00CC6E91">
              <w:rPr>
                <w:noProof/>
                <w:webHidden/>
              </w:rPr>
            </w:r>
            <w:r w:rsidR="00CC6E91">
              <w:rPr>
                <w:noProof/>
                <w:webHidden/>
              </w:rPr>
              <w:fldChar w:fldCharType="separate"/>
            </w:r>
            <w:r w:rsidR="00CC6E91">
              <w:rPr>
                <w:noProof/>
                <w:webHidden/>
              </w:rPr>
              <w:t>22</w:t>
            </w:r>
            <w:r w:rsidR="00CC6E91">
              <w:rPr>
                <w:noProof/>
                <w:webHidden/>
              </w:rPr>
              <w:fldChar w:fldCharType="end"/>
            </w:r>
          </w:hyperlink>
        </w:p>
        <w:p w:rsidR="00CC6E91" w:rsidRDefault="005308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285929" w:history="1">
            <w:r w:rsidR="00CC6E91" w:rsidRPr="00DE47B8">
              <w:rPr>
                <w:rStyle w:val="ac"/>
                <w:rFonts w:ascii="Times New Roman" w:hAnsi="Times New Roman"/>
                <w:b/>
                <w:noProof/>
              </w:rPr>
              <w:t>8. САМОСТОЯТЕЛЬНАЯ РАБОТА СТУДЕНТОВ</w:t>
            </w:r>
            <w:r w:rsidR="00CC6E91">
              <w:rPr>
                <w:noProof/>
                <w:webHidden/>
              </w:rPr>
              <w:tab/>
            </w:r>
            <w:r w:rsidR="00CC6E91">
              <w:rPr>
                <w:noProof/>
                <w:webHidden/>
              </w:rPr>
              <w:fldChar w:fldCharType="begin"/>
            </w:r>
            <w:r w:rsidR="00CC6E91">
              <w:rPr>
                <w:noProof/>
                <w:webHidden/>
              </w:rPr>
              <w:instrText xml:space="preserve"> PAGEREF _Toc148285929 \h </w:instrText>
            </w:r>
            <w:r w:rsidR="00CC6E91">
              <w:rPr>
                <w:noProof/>
                <w:webHidden/>
              </w:rPr>
            </w:r>
            <w:r w:rsidR="00CC6E91">
              <w:rPr>
                <w:noProof/>
                <w:webHidden/>
              </w:rPr>
              <w:fldChar w:fldCharType="separate"/>
            </w:r>
            <w:r w:rsidR="00CC6E91">
              <w:rPr>
                <w:noProof/>
                <w:webHidden/>
              </w:rPr>
              <w:t>24</w:t>
            </w:r>
            <w:r w:rsidR="00CC6E91">
              <w:rPr>
                <w:noProof/>
                <w:webHidden/>
              </w:rPr>
              <w:fldChar w:fldCharType="end"/>
            </w:r>
          </w:hyperlink>
        </w:p>
        <w:p w:rsidR="00CC6E91" w:rsidRDefault="005308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285930" w:history="1">
            <w:r w:rsidR="00CC6E91" w:rsidRPr="00DE47B8">
              <w:rPr>
                <w:rStyle w:val="ac"/>
                <w:rFonts w:ascii="Times New Roman" w:eastAsia="Times New Roman" w:hAnsi="Times New Roman"/>
                <w:b/>
                <w:noProof/>
                <w:lang w:eastAsia="ru-RU"/>
              </w:rPr>
              <w:t>9. СПИСОК ЛИТЕРАТУРЫ</w:t>
            </w:r>
            <w:r w:rsidR="00CC6E91">
              <w:rPr>
                <w:noProof/>
                <w:webHidden/>
              </w:rPr>
              <w:tab/>
            </w:r>
            <w:r w:rsidR="00CC6E91">
              <w:rPr>
                <w:noProof/>
                <w:webHidden/>
              </w:rPr>
              <w:fldChar w:fldCharType="begin"/>
            </w:r>
            <w:r w:rsidR="00CC6E91">
              <w:rPr>
                <w:noProof/>
                <w:webHidden/>
              </w:rPr>
              <w:instrText xml:space="preserve"> PAGEREF _Toc148285930 \h </w:instrText>
            </w:r>
            <w:r w:rsidR="00CC6E91">
              <w:rPr>
                <w:noProof/>
                <w:webHidden/>
              </w:rPr>
            </w:r>
            <w:r w:rsidR="00CC6E91">
              <w:rPr>
                <w:noProof/>
                <w:webHidden/>
              </w:rPr>
              <w:fldChar w:fldCharType="separate"/>
            </w:r>
            <w:r w:rsidR="00CC6E91">
              <w:rPr>
                <w:noProof/>
                <w:webHidden/>
              </w:rPr>
              <w:t>25</w:t>
            </w:r>
            <w:r w:rsidR="00CC6E91">
              <w:rPr>
                <w:noProof/>
                <w:webHidden/>
              </w:rPr>
              <w:fldChar w:fldCharType="end"/>
            </w:r>
          </w:hyperlink>
        </w:p>
        <w:p w:rsidR="00CC6E91" w:rsidRDefault="005308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285931" w:history="1">
            <w:r w:rsidR="00CC6E91" w:rsidRPr="00DE47B8">
              <w:rPr>
                <w:rStyle w:val="ac"/>
                <w:rFonts w:ascii="Times New Roman" w:hAnsi="Times New Roman"/>
                <w:b/>
                <w:noProof/>
              </w:rPr>
              <w:t>ЛИСТ ПЕРЕУТВЕРЖДЕНИЯ РАБОЧЕЙ ПРОГРАММЫ ДИСЦИПЛИНЫ</w:t>
            </w:r>
            <w:r w:rsidR="00CC6E91">
              <w:rPr>
                <w:noProof/>
                <w:webHidden/>
              </w:rPr>
              <w:tab/>
            </w:r>
            <w:r w:rsidR="00CC6E91">
              <w:rPr>
                <w:noProof/>
                <w:webHidden/>
              </w:rPr>
              <w:fldChar w:fldCharType="begin"/>
            </w:r>
            <w:r w:rsidR="00CC6E91">
              <w:rPr>
                <w:noProof/>
                <w:webHidden/>
              </w:rPr>
              <w:instrText xml:space="preserve"> PAGEREF _Toc148285931 \h </w:instrText>
            </w:r>
            <w:r w:rsidR="00CC6E91">
              <w:rPr>
                <w:noProof/>
                <w:webHidden/>
              </w:rPr>
            </w:r>
            <w:r w:rsidR="00CC6E91">
              <w:rPr>
                <w:noProof/>
                <w:webHidden/>
              </w:rPr>
              <w:fldChar w:fldCharType="separate"/>
            </w:r>
            <w:r w:rsidR="00CC6E91">
              <w:rPr>
                <w:noProof/>
                <w:webHidden/>
              </w:rPr>
              <w:t>28</w:t>
            </w:r>
            <w:r w:rsidR="00CC6E91">
              <w:rPr>
                <w:noProof/>
                <w:webHidden/>
              </w:rPr>
              <w:fldChar w:fldCharType="end"/>
            </w:r>
          </w:hyperlink>
        </w:p>
        <w:p w:rsidR="00CC6E91" w:rsidRDefault="005308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285932" w:history="1">
            <w:r w:rsidR="00CC6E91" w:rsidRPr="00DE47B8">
              <w:rPr>
                <w:rStyle w:val="ac"/>
                <w:rFonts w:ascii="Times New Roman" w:hAnsi="Times New Roman"/>
                <w:b/>
                <w:noProof/>
              </w:rPr>
              <w:t>ЛИСТ РЕГИСТРАЦИИ ИЗМЕНЕНИЙ, ВНЕСЕННЫХ В РАБОЧУЮ ПРОГРАММУ</w:t>
            </w:r>
            <w:r w:rsidR="00CC6E91">
              <w:rPr>
                <w:noProof/>
                <w:webHidden/>
              </w:rPr>
              <w:tab/>
            </w:r>
            <w:r w:rsidR="00CC6E91">
              <w:rPr>
                <w:noProof/>
                <w:webHidden/>
              </w:rPr>
              <w:fldChar w:fldCharType="begin"/>
            </w:r>
            <w:r w:rsidR="00CC6E91">
              <w:rPr>
                <w:noProof/>
                <w:webHidden/>
              </w:rPr>
              <w:instrText xml:space="preserve"> PAGEREF _Toc148285932 \h </w:instrText>
            </w:r>
            <w:r w:rsidR="00CC6E91">
              <w:rPr>
                <w:noProof/>
                <w:webHidden/>
              </w:rPr>
            </w:r>
            <w:r w:rsidR="00CC6E91">
              <w:rPr>
                <w:noProof/>
                <w:webHidden/>
              </w:rPr>
              <w:fldChar w:fldCharType="separate"/>
            </w:r>
            <w:r w:rsidR="00CC6E91">
              <w:rPr>
                <w:noProof/>
                <w:webHidden/>
              </w:rPr>
              <w:t>29</w:t>
            </w:r>
            <w:r w:rsidR="00CC6E91">
              <w:rPr>
                <w:noProof/>
                <w:webHidden/>
              </w:rPr>
              <w:fldChar w:fldCharType="end"/>
            </w:r>
          </w:hyperlink>
        </w:p>
        <w:p w:rsidR="00B97777" w:rsidRDefault="00B97777">
          <w:r>
            <w:rPr>
              <w:b/>
              <w:bCs/>
            </w:rPr>
            <w:fldChar w:fldCharType="end"/>
          </w:r>
        </w:p>
      </w:sdtContent>
    </w:sdt>
    <w:p w:rsidR="000C6876" w:rsidRDefault="000C6876" w:rsidP="000C6876">
      <w:pPr>
        <w:spacing w:after="0" w:line="276" w:lineRule="auto"/>
        <w:ind w:firstLine="709"/>
      </w:pPr>
    </w:p>
    <w:p w:rsidR="000C6876" w:rsidRDefault="000C6876" w:rsidP="000C6876">
      <w:pPr>
        <w:spacing w:after="0" w:line="276" w:lineRule="auto"/>
        <w:ind w:firstLine="709"/>
      </w:pPr>
    </w:p>
    <w:p w:rsidR="000C6876" w:rsidRDefault="000C6876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DD7103" w:rsidRDefault="00DD7103" w:rsidP="000C6876">
      <w:pPr>
        <w:spacing w:after="0" w:line="276" w:lineRule="auto"/>
        <w:ind w:firstLine="709"/>
      </w:pPr>
    </w:p>
    <w:p w:rsidR="000C6876" w:rsidRDefault="000C6876" w:rsidP="00AC166B">
      <w:pPr>
        <w:spacing w:after="0" w:line="276" w:lineRule="auto"/>
      </w:pPr>
    </w:p>
    <w:p w:rsidR="000C6876" w:rsidRPr="000C6876" w:rsidRDefault="000C6876" w:rsidP="00606106">
      <w:pPr>
        <w:pStyle w:val="1"/>
        <w:spacing w:before="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1" w:name="_Toc148285922"/>
      <w:r w:rsidRPr="00DD71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1</w:t>
      </w:r>
      <w:r w:rsidRPr="000C6876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Pr="00DD71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1"/>
    </w:p>
    <w:p w:rsidR="00CF5765" w:rsidRDefault="00CF5765" w:rsidP="006061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876" w:rsidRPr="00F61F22" w:rsidRDefault="000C6876" w:rsidP="00CF576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1F22">
        <w:rPr>
          <w:rFonts w:ascii="Times New Roman" w:hAnsi="Times New Roman"/>
          <w:b/>
          <w:sz w:val="28"/>
          <w:szCs w:val="28"/>
        </w:rPr>
        <w:t>Область</w:t>
      </w:r>
      <w:r w:rsidRPr="00F61F2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61F22">
        <w:rPr>
          <w:rFonts w:ascii="Times New Roman" w:hAnsi="Times New Roman"/>
          <w:b/>
          <w:sz w:val="28"/>
          <w:szCs w:val="28"/>
        </w:rPr>
        <w:t>применения</w:t>
      </w:r>
      <w:r w:rsidRPr="00F61F22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61F22">
        <w:rPr>
          <w:rFonts w:ascii="Times New Roman" w:hAnsi="Times New Roman"/>
          <w:b/>
          <w:sz w:val="28"/>
          <w:szCs w:val="28"/>
        </w:rPr>
        <w:t>программы</w:t>
      </w:r>
    </w:p>
    <w:p w:rsidR="00BA56D9" w:rsidRDefault="000C6876" w:rsidP="00CF5765">
      <w:pPr>
        <w:pStyle w:val="6"/>
        <w:shd w:val="clear" w:color="auto" w:fill="auto"/>
        <w:spacing w:line="276" w:lineRule="auto"/>
        <w:ind w:right="40" w:firstLine="709"/>
        <w:contextualSpacing/>
        <w:jc w:val="both"/>
        <w:rPr>
          <w:sz w:val="28"/>
          <w:szCs w:val="28"/>
        </w:rPr>
      </w:pPr>
      <w:r w:rsidRPr="0065179E">
        <w:rPr>
          <w:sz w:val="28"/>
          <w:szCs w:val="28"/>
        </w:rPr>
        <w:t xml:space="preserve">Рабочая программа </w:t>
      </w:r>
      <w:r w:rsidR="00BA56D9">
        <w:rPr>
          <w:sz w:val="28"/>
          <w:szCs w:val="28"/>
        </w:rPr>
        <w:t>дисциплины</w:t>
      </w:r>
      <w:r w:rsidR="00876753">
        <w:rPr>
          <w:sz w:val="28"/>
          <w:szCs w:val="28"/>
        </w:rPr>
        <w:t xml:space="preserve"> </w:t>
      </w:r>
      <w:r w:rsidR="00BA56D9" w:rsidRPr="00BA56D9">
        <w:rPr>
          <w:sz w:val="28"/>
          <w:szCs w:val="28"/>
        </w:rPr>
        <w:t>ОГСЭ.01 Основы философии</w:t>
      </w:r>
      <w:r w:rsidRPr="0065179E">
        <w:rPr>
          <w:sz w:val="28"/>
          <w:szCs w:val="28"/>
        </w:rPr>
        <w:t xml:space="preserve"> является частью основной образовательной программы в соответствии с ФГО</w:t>
      </w:r>
      <w:r w:rsidR="00BA56D9">
        <w:rPr>
          <w:sz w:val="28"/>
          <w:szCs w:val="28"/>
        </w:rPr>
        <w:t>С по специальностям</w:t>
      </w:r>
      <w:r w:rsidR="00CF5765">
        <w:rPr>
          <w:sz w:val="28"/>
          <w:szCs w:val="28"/>
        </w:rPr>
        <w:t xml:space="preserve"> СПО</w:t>
      </w:r>
      <w:r w:rsidR="00BA56D9">
        <w:rPr>
          <w:sz w:val="28"/>
          <w:szCs w:val="28"/>
        </w:rPr>
        <w:t>:</w:t>
      </w:r>
    </w:p>
    <w:p w:rsidR="00CF5765" w:rsidRDefault="00CF5765" w:rsidP="00CF5765">
      <w:pPr>
        <w:pStyle w:val="6"/>
        <w:shd w:val="clear" w:color="auto" w:fill="auto"/>
        <w:spacing w:line="276" w:lineRule="auto"/>
        <w:ind w:right="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DB2" w:rsidRPr="009A2DB2">
        <w:rPr>
          <w:sz w:val="28"/>
          <w:szCs w:val="28"/>
        </w:rPr>
        <w:t xml:space="preserve">54.02.01 Дизайн (по отраслям), утвержденным Приказом </w:t>
      </w:r>
      <w:proofErr w:type="spellStart"/>
      <w:r w:rsidR="009A2DB2" w:rsidRPr="009A2DB2">
        <w:rPr>
          <w:sz w:val="28"/>
          <w:szCs w:val="28"/>
        </w:rPr>
        <w:t>Минобрнауки</w:t>
      </w:r>
      <w:proofErr w:type="spellEnd"/>
      <w:r w:rsidR="009A2DB2" w:rsidRPr="009A2DB2">
        <w:rPr>
          <w:sz w:val="28"/>
          <w:szCs w:val="28"/>
        </w:rPr>
        <w:t xml:space="preserve"> России от 27.10.2014 N 1391</w:t>
      </w:r>
      <w:r w:rsidR="00533023">
        <w:rPr>
          <w:sz w:val="28"/>
          <w:szCs w:val="28"/>
          <w:lang w:eastAsia="ru-RU"/>
        </w:rPr>
        <w:t>,</w:t>
      </w:r>
      <w:r w:rsidR="00533023" w:rsidRPr="0065179E">
        <w:rPr>
          <w:sz w:val="28"/>
          <w:szCs w:val="28"/>
          <w:lang w:eastAsia="ru-RU"/>
        </w:rPr>
        <w:t xml:space="preserve"> </w:t>
      </w:r>
      <w:r w:rsidR="00533023" w:rsidRPr="0065179E">
        <w:rPr>
          <w:sz w:val="28"/>
          <w:szCs w:val="28"/>
        </w:rPr>
        <w:t>углубленной</w:t>
      </w:r>
      <w:r w:rsidR="000C6876" w:rsidRPr="0065179E">
        <w:rPr>
          <w:sz w:val="28"/>
          <w:szCs w:val="28"/>
        </w:rPr>
        <w:t xml:space="preserve"> подготовки</w:t>
      </w:r>
      <w:r w:rsidR="00BA56D9">
        <w:rPr>
          <w:sz w:val="28"/>
          <w:szCs w:val="28"/>
        </w:rPr>
        <w:t>;</w:t>
      </w:r>
    </w:p>
    <w:p w:rsidR="00BA56D9" w:rsidRDefault="009A2DB2" w:rsidP="00CF5765">
      <w:pPr>
        <w:pStyle w:val="6"/>
        <w:shd w:val="clear" w:color="auto" w:fill="auto"/>
        <w:spacing w:line="276" w:lineRule="auto"/>
        <w:ind w:right="40" w:firstLine="709"/>
        <w:contextualSpacing/>
        <w:jc w:val="both"/>
        <w:rPr>
          <w:sz w:val="28"/>
          <w:szCs w:val="28"/>
        </w:rPr>
      </w:pPr>
      <w:r w:rsidRPr="009A2DB2">
        <w:rPr>
          <w:sz w:val="28"/>
          <w:szCs w:val="28"/>
        </w:rPr>
        <w:t xml:space="preserve">54.02.02. Декоративно-прикладное искусство и народные промыслы (по видам), утвержденным Приказом </w:t>
      </w:r>
      <w:proofErr w:type="spellStart"/>
      <w:r w:rsidRPr="009A2DB2">
        <w:rPr>
          <w:sz w:val="28"/>
          <w:szCs w:val="28"/>
        </w:rPr>
        <w:t>Минобрнауки</w:t>
      </w:r>
      <w:proofErr w:type="spellEnd"/>
      <w:r w:rsidRPr="009A2DB2">
        <w:rPr>
          <w:sz w:val="28"/>
          <w:szCs w:val="28"/>
        </w:rPr>
        <w:t xml:space="preserve"> России от 27.10.2014 N 1389</w:t>
      </w:r>
      <w:r w:rsidR="00BA56D9" w:rsidRPr="009A2DB2">
        <w:rPr>
          <w:sz w:val="28"/>
          <w:szCs w:val="28"/>
        </w:rPr>
        <w:t>,</w:t>
      </w:r>
      <w:r>
        <w:rPr>
          <w:sz w:val="28"/>
          <w:szCs w:val="28"/>
        </w:rPr>
        <w:t xml:space="preserve"> углубленной подготовки.</w:t>
      </w:r>
    </w:p>
    <w:p w:rsidR="009A2DB2" w:rsidRPr="009A2DB2" w:rsidRDefault="00CF5765" w:rsidP="009A2DB2">
      <w:pPr>
        <w:pStyle w:val="6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6876" w:rsidRPr="0065179E">
        <w:rPr>
          <w:sz w:val="28"/>
          <w:szCs w:val="28"/>
        </w:rPr>
        <w:t xml:space="preserve"> части </w:t>
      </w:r>
      <w:r w:rsidR="000C6876" w:rsidRPr="00CF5765">
        <w:rPr>
          <w:sz w:val="28"/>
          <w:szCs w:val="28"/>
        </w:rPr>
        <w:t>освоения основного ви</w:t>
      </w:r>
      <w:r w:rsidRPr="00CF5765">
        <w:rPr>
          <w:sz w:val="28"/>
          <w:szCs w:val="28"/>
        </w:rPr>
        <w:t>да профессиональной деятельности</w:t>
      </w:r>
      <w:r w:rsidR="002202D1">
        <w:rPr>
          <w:sz w:val="28"/>
          <w:szCs w:val="28"/>
        </w:rPr>
        <w:t xml:space="preserve"> </w:t>
      </w:r>
      <w:r w:rsidR="000C6876" w:rsidRPr="0065179E">
        <w:rPr>
          <w:sz w:val="28"/>
          <w:szCs w:val="28"/>
        </w:rPr>
        <w:t xml:space="preserve">по специальности </w:t>
      </w:r>
      <w:r w:rsidR="009A2DB2" w:rsidRPr="009A2DB2">
        <w:rPr>
          <w:sz w:val="28"/>
          <w:szCs w:val="28"/>
        </w:rPr>
        <w:t>54.02.01 Дизайн (по отраслям)</w:t>
      </w:r>
      <w:r w:rsidR="00533023">
        <w:rPr>
          <w:sz w:val="28"/>
          <w:szCs w:val="28"/>
        </w:rPr>
        <w:t xml:space="preserve"> </w:t>
      </w:r>
      <w:r w:rsidR="009A2DB2" w:rsidRPr="009A2DB2">
        <w:rPr>
          <w:sz w:val="28"/>
          <w:szCs w:val="28"/>
        </w:rPr>
        <w:t>дизайнер (углубленной подготовки), преподаватель готовится к следующим видам деятельности:</w:t>
      </w:r>
    </w:p>
    <w:p w:rsidR="009A2DB2" w:rsidRPr="009A2DB2" w:rsidRDefault="009A2DB2" w:rsidP="009A2DB2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DB2">
        <w:rPr>
          <w:rFonts w:ascii="Times New Roman" w:hAnsi="Times New Roman"/>
          <w:sz w:val="28"/>
          <w:szCs w:val="28"/>
        </w:rPr>
        <w:t>Творческая художественно-проектная деятельность.</w:t>
      </w:r>
    </w:p>
    <w:p w:rsidR="009A2DB2" w:rsidRDefault="009A2DB2" w:rsidP="009A2DB2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DB2">
        <w:rPr>
          <w:rFonts w:ascii="Times New Roman" w:hAnsi="Times New Roman"/>
          <w:sz w:val="28"/>
          <w:szCs w:val="28"/>
        </w:rPr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9A2DB2" w:rsidRPr="009A2DB2" w:rsidRDefault="009A2DB2" w:rsidP="009A2DB2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DB2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 (Прило</w:t>
      </w:r>
      <w:r>
        <w:rPr>
          <w:rFonts w:ascii="Times New Roman" w:hAnsi="Times New Roman"/>
          <w:sz w:val="28"/>
          <w:szCs w:val="28"/>
        </w:rPr>
        <w:t>жение 2 к настоящему ФГОС СПО);</w:t>
      </w:r>
    </w:p>
    <w:p w:rsidR="009A2DB2" w:rsidRPr="009A2DB2" w:rsidRDefault="00180B67" w:rsidP="009A2DB2">
      <w:pPr>
        <w:pStyle w:val="6"/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9A2DB2" w:rsidRPr="009A2DB2">
        <w:rPr>
          <w:sz w:val="28"/>
          <w:szCs w:val="28"/>
        </w:rPr>
        <w:t>54.02.02. Декоративно-прикладное искусство и народные промыслы (по видам)</w:t>
      </w:r>
      <w:r>
        <w:rPr>
          <w:sz w:val="28"/>
          <w:szCs w:val="28"/>
        </w:rPr>
        <w:t xml:space="preserve"> </w:t>
      </w:r>
      <w:r w:rsidR="009A2DB2" w:rsidRPr="009A2DB2">
        <w:rPr>
          <w:sz w:val="28"/>
          <w:szCs w:val="28"/>
        </w:rPr>
        <w:t>художник-мастер, преподаватель готовится к следующим видам деятельности:</w:t>
      </w:r>
    </w:p>
    <w:p w:rsidR="009A2DB2" w:rsidRPr="009A2DB2" w:rsidRDefault="009A2DB2" w:rsidP="009A2DB2">
      <w:pPr>
        <w:numPr>
          <w:ilvl w:val="0"/>
          <w:numId w:val="34"/>
        </w:numPr>
        <w:shd w:val="clear" w:color="auto" w:fill="FFFFFF"/>
        <w:spacing w:after="0" w:line="276" w:lineRule="auto"/>
        <w:ind w:right="40"/>
        <w:contextualSpacing/>
        <w:jc w:val="both"/>
        <w:rPr>
          <w:rFonts w:ascii="Times New Roman" w:hAnsi="Times New Roman"/>
          <w:sz w:val="28"/>
          <w:szCs w:val="28"/>
        </w:rPr>
      </w:pPr>
      <w:r w:rsidRPr="009A2DB2">
        <w:rPr>
          <w:rFonts w:ascii="Times New Roman" w:hAnsi="Times New Roman"/>
          <w:sz w:val="28"/>
          <w:szCs w:val="28"/>
        </w:rPr>
        <w:t>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9A2DB2" w:rsidRPr="009A2DB2" w:rsidRDefault="009A2DB2" w:rsidP="009A2DB2">
      <w:pPr>
        <w:numPr>
          <w:ilvl w:val="0"/>
          <w:numId w:val="34"/>
        </w:numPr>
        <w:shd w:val="clear" w:color="auto" w:fill="FFFFFF"/>
        <w:spacing w:after="0" w:line="276" w:lineRule="auto"/>
        <w:ind w:right="40"/>
        <w:contextualSpacing/>
        <w:jc w:val="both"/>
        <w:rPr>
          <w:rFonts w:ascii="Times New Roman" w:hAnsi="Times New Roman"/>
          <w:sz w:val="28"/>
          <w:szCs w:val="28"/>
        </w:rPr>
      </w:pPr>
      <w:r w:rsidRPr="009A2DB2">
        <w:rPr>
          <w:rFonts w:ascii="Times New Roman" w:hAnsi="Times New Roman"/>
          <w:sz w:val="28"/>
          <w:szCs w:val="28"/>
        </w:rPr>
        <w:t>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9A2DB2" w:rsidRPr="009A2DB2" w:rsidRDefault="009A2DB2" w:rsidP="009A2DB2">
      <w:pPr>
        <w:numPr>
          <w:ilvl w:val="0"/>
          <w:numId w:val="34"/>
        </w:numPr>
        <w:spacing w:after="0" w:line="276" w:lineRule="auto"/>
        <w:ind w:right="40"/>
        <w:contextualSpacing/>
        <w:jc w:val="both"/>
        <w:rPr>
          <w:rFonts w:ascii="Times New Roman" w:hAnsi="Times New Roman"/>
          <w:sz w:val="28"/>
          <w:szCs w:val="28"/>
        </w:rPr>
      </w:pPr>
      <w:r w:rsidRPr="009A2DB2">
        <w:rPr>
          <w:rFonts w:ascii="Times New Roman" w:hAnsi="Times New Roman"/>
          <w:sz w:val="28"/>
          <w:szCs w:val="28"/>
        </w:rPr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9A2DB2" w:rsidRDefault="009A2DB2" w:rsidP="00F61F22">
      <w:pPr>
        <w:pStyle w:val="6"/>
        <w:shd w:val="clear" w:color="auto" w:fill="auto"/>
        <w:spacing w:line="276" w:lineRule="auto"/>
        <w:ind w:right="40" w:firstLine="709"/>
        <w:contextualSpacing/>
        <w:jc w:val="center"/>
        <w:rPr>
          <w:sz w:val="28"/>
          <w:szCs w:val="28"/>
        </w:rPr>
      </w:pPr>
    </w:p>
    <w:p w:rsidR="00533023" w:rsidRPr="00F61F22" w:rsidRDefault="00F61F22" w:rsidP="00F61F22">
      <w:pPr>
        <w:pStyle w:val="6"/>
        <w:shd w:val="clear" w:color="auto" w:fill="auto"/>
        <w:spacing w:line="276" w:lineRule="auto"/>
        <w:ind w:right="40" w:firstLine="709"/>
        <w:contextualSpacing/>
        <w:jc w:val="center"/>
        <w:rPr>
          <w:b/>
          <w:sz w:val="28"/>
          <w:szCs w:val="28"/>
        </w:rPr>
      </w:pPr>
      <w:r w:rsidRPr="00F61F22">
        <w:rPr>
          <w:b/>
          <w:sz w:val="28"/>
          <w:szCs w:val="28"/>
        </w:rPr>
        <w:lastRenderedPageBreak/>
        <w:t>Общие и профессиональные компетенции</w:t>
      </w:r>
    </w:p>
    <w:p w:rsidR="00DD54D0" w:rsidRPr="00F61F22" w:rsidRDefault="00E12D5B" w:rsidP="00E12D5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E12D5B">
        <w:rPr>
          <w:rFonts w:ascii="Times New Roman" w:hAnsi="Times New Roman"/>
          <w:sz w:val="28"/>
          <w:szCs w:val="28"/>
        </w:rPr>
        <w:t>54.02.01 Диз</w:t>
      </w:r>
      <w:r>
        <w:rPr>
          <w:rFonts w:ascii="Times New Roman" w:hAnsi="Times New Roman"/>
          <w:sz w:val="28"/>
          <w:szCs w:val="28"/>
        </w:rPr>
        <w:t>айн (по отраслям) д</w:t>
      </w:r>
      <w:r w:rsidRPr="00E12D5B">
        <w:rPr>
          <w:rFonts w:ascii="Times New Roman" w:hAnsi="Times New Roman"/>
          <w:sz w:val="28"/>
          <w:szCs w:val="28"/>
        </w:rPr>
        <w:t>изайнер (углубленной подготовки), преподаватель</w:t>
      </w:r>
      <w:r>
        <w:rPr>
          <w:rFonts w:ascii="Times New Roman" w:hAnsi="Times New Roman"/>
          <w:sz w:val="28"/>
          <w:szCs w:val="28"/>
        </w:rPr>
        <w:t xml:space="preserve">; по специальности </w:t>
      </w:r>
      <w:r w:rsidRPr="00E12D5B">
        <w:rPr>
          <w:rFonts w:ascii="Times New Roman" w:hAnsi="Times New Roman"/>
          <w:sz w:val="28"/>
          <w:szCs w:val="28"/>
        </w:rPr>
        <w:t>54.02.02. Декоративно-прикладное искусство и народные промыслы (по видам) художник-мастер, 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F61F22" w:rsidRPr="00F61F22">
        <w:rPr>
          <w:rFonts w:ascii="Times New Roman" w:hAnsi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E53388" w:rsidRPr="00E53388" w:rsidRDefault="00E53388" w:rsidP="00E5338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388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3388" w:rsidRPr="00E53388" w:rsidRDefault="00E53388" w:rsidP="00E5338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388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53388" w:rsidRPr="00E53388" w:rsidRDefault="00E53388" w:rsidP="00E5338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388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3388" w:rsidRPr="00E53388" w:rsidRDefault="00E53388" w:rsidP="00E5338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388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53388" w:rsidRPr="00E53388" w:rsidRDefault="00E53388" w:rsidP="00E5338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388">
        <w:rPr>
          <w:rFonts w:ascii="Times New Roman" w:hAnsi="Times New Roman"/>
          <w:sz w:val="28"/>
          <w:szCs w:val="28"/>
        </w:rPr>
        <w:t>ОК 6. Работать в коллективе, обеспечивать его сплочение, эффективно общ</w:t>
      </w:r>
      <w:r w:rsidR="00E12D5B">
        <w:rPr>
          <w:rFonts w:ascii="Times New Roman" w:hAnsi="Times New Roman"/>
          <w:sz w:val="28"/>
          <w:szCs w:val="28"/>
        </w:rPr>
        <w:t>аться с коллегами, руководством, потребителями.</w:t>
      </w:r>
    </w:p>
    <w:p w:rsidR="00E12D5B" w:rsidRDefault="00E53388" w:rsidP="00E5338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388">
        <w:rPr>
          <w:rFonts w:ascii="Times New Roman" w:hAnsi="Times New Roman"/>
          <w:sz w:val="28"/>
          <w:szCs w:val="28"/>
        </w:rPr>
        <w:t xml:space="preserve">ОК 7. </w:t>
      </w:r>
      <w:r w:rsidR="00E12D5B" w:rsidRPr="00E12D5B">
        <w:rPr>
          <w:rFonts w:ascii="Times New Roman" w:hAnsi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53388" w:rsidRDefault="00E53388" w:rsidP="00E5338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388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1700" w:rsidRPr="00671700" w:rsidRDefault="00671700" w:rsidP="00B55A49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1700">
        <w:rPr>
          <w:rFonts w:ascii="Times New Roman" w:hAnsi="Times New Roman"/>
          <w:b/>
          <w:sz w:val="28"/>
          <w:szCs w:val="28"/>
        </w:rPr>
        <w:t>Место</w:t>
      </w:r>
      <w:r w:rsidRPr="00671700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671700">
        <w:rPr>
          <w:rFonts w:ascii="Times New Roman" w:hAnsi="Times New Roman"/>
          <w:b/>
          <w:sz w:val="28"/>
          <w:szCs w:val="28"/>
        </w:rPr>
        <w:t>дисциплины</w:t>
      </w:r>
      <w:r w:rsidRPr="00671700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671700">
        <w:rPr>
          <w:rFonts w:ascii="Times New Roman" w:hAnsi="Times New Roman"/>
          <w:b/>
          <w:sz w:val="28"/>
          <w:szCs w:val="28"/>
        </w:rPr>
        <w:t>в</w:t>
      </w:r>
      <w:r w:rsidRPr="00671700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671700">
        <w:rPr>
          <w:rFonts w:ascii="Times New Roman" w:hAnsi="Times New Roman"/>
          <w:b/>
          <w:sz w:val="28"/>
          <w:szCs w:val="28"/>
        </w:rPr>
        <w:t>структуре</w:t>
      </w:r>
      <w:r w:rsidRPr="00671700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671700">
        <w:rPr>
          <w:rFonts w:ascii="Times New Roman" w:hAnsi="Times New Roman"/>
          <w:b/>
          <w:sz w:val="28"/>
          <w:szCs w:val="28"/>
        </w:rPr>
        <w:t>программы</w:t>
      </w:r>
      <w:r w:rsidRPr="00671700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671700">
        <w:rPr>
          <w:rFonts w:ascii="Times New Roman" w:hAnsi="Times New Roman"/>
          <w:b/>
          <w:sz w:val="28"/>
          <w:szCs w:val="28"/>
        </w:rPr>
        <w:t>подготовки</w:t>
      </w:r>
      <w:r w:rsidRPr="00671700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Pr="00671700">
        <w:rPr>
          <w:rFonts w:ascii="Times New Roman" w:hAnsi="Times New Roman"/>
          <w:b/>
          <w:sz w:val="28"/>
          <w:szCs w:val="28"/>
        </w:rPr>
        <w:t xml:space="preserve">специалистов </w:t>
      </w:r>
      <w:r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671700">
        <w:rPr>
          <w:rFonts w:ascii="Times New Roman" w:hAnsi="Times New Roman"/>
          <w:b/>
          <w:sz w:val="28"/>
          <w:szCs w:val="28"/>
        </w:rPr>
        <w:t>звена</w:t>
      </w:r>
    </w:p>
    <w:p w:rsidR="005A31AF" w:rsidRDefault="005A31AF" w:rsidP="005A31A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Дисциплина</w:t>
      </w:r>
      <w:r w:rsidR="00671700" w:rsidRPr="0067170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5A31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ОГСЭ.01 Основы философии</w:t>
      </w:r>
      <w:r w:rsidR="00B55A4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B55A49">
        <w:rPr>
          <w:rFonts w:ascii="Times New Roman" w:eastAsia="Times New Roman" w:hAnsi="Times New Roman"/>
          <w:sz w:val="28"/>
          <w:szCs w:val="28"/>
          <w:lang w:eastAsia="ru-RU"/>
        </w:rPr>
        <w:t>принадлежит</w:t>
      </w:r>
      <w:r w:rsidR="00671700" w:rsidRPr="0067170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6717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5A31AF">
        <w:rPr>
          <w:rFonts w:ascii="Times New Roman" w:eastAsia="Times New Roman" w:hAnsi="Times New Roman"/>
          <w:sz w:val="28"/>
          <w:szCs w:val="28"/>
          <w:lang w:eastAsia="ru-RU"/>
        </w:rPr>
        <w:t>бязательной части циклов ОПОП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A31AF">
        <w:rPr>
          <w:rFonts w:ascii="Times New Roman" w:eastAsia="Times New Roman" w:hAnsi="Times New Roman"/>
          <w:sz w:val="28"/>
          <w:szCs w:val="28"/>
          <w:lang w:eastAsia="ru-RU"/>
        </w:rPr>
        <w:t xml:space="preserve">ОГСЭ.00 Общий гуманитарный и социально-экономический </w:t>
      </w:r>
      <w:r w:rsidR="00E12D5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</w:t>
      </w:r>
      <w:r w:rsidRPr="005A31AF">
        <w:rPr>
          <w:rFonts w:ascii="Times New Roman" w:eastAsia="Times New Roman" w:hAnsi="Times New Roman"/>
          <w:sz w:val="28"/>
          <w:szCs w:val="28"/>
          <w:lang w:eastAsia="ru-RU"/>
        </w:rPr>
        <w:t>цикл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57C3" w:rsidRDefault="00A957C3" w:rsidP="00B55A4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700" w:rsidRPr="00B55A49" w:rsidRDefault="00B55A49" w:rsidP="00B55A49">
      <w:pPr>
        <w:pStyle w:val="1"/>
        <w:spacing w:before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_Toc148285923"/>
      <w:r w:rsidRPr="00B55A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 ЦЕЛИ И ЗАДАЧИ ДИСЦИПЛИНЫ – ТРЕБОВАНИЯ К РЕЗУЛЬТАТАМ ОСВОЕНИЯ ДИСЦИПЛИНЫ</w:t>
      </w:r>
      <w:bookmarkEnd w:id="2"/>
    </w:p>
    <w:p w:rsidR="000C6876" w:rsidRPr="00F61F22" w:rsidRDefault="000C6876" w:rsidP="00B55A4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2872FC" w:rsidRDefault="00A957C3" w:rsidP="00A4772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2FC">
        <w:rPr>
          <w:rFonts w:ascii="Times New Roman" w:hAnsi="Times New Roman"/>
          <w:sz w:val="28"/>
          <w:szCs w:val="28"/>
        </w:rPr>
        <w:t xml:space="preserve">Целью изучения </w:t>
      </w:r>
      <w:r w:rsidR="002872FC">
        <w:rPr>
          <w:rFonts w:ascii="Times New Roman" w:hAnsi="Times New Roman"/>
          <w:sz w:val="28"/>
          <w:szCs w:val="28"/>
        </w:rPr>
        <w:t>дисциплины</w:t>
      </w:r>
      <w:r w:rsidRPr="002872FC">
        <w:rPr>
          <w:rFonts w:ascii="Times New Roman" w:hAnsi="Times New Roman"/>
          <w:sz w:val="28"/>
          <w:szCs w:val="28"/>
        </w:rPr>
        <w:t xml:space="preserve"> </w:t>
      </w:r>
      <w:r w:rsidR="002872FC">
        <w:rPr>
          <w:rFonts w:ascii="Times New Roman" w:hAnsi="Times New Roman"/>
          <w:sz w:val="28"/>
          <w:szCs w:val="28"/>
        </w:rPr>
        <w:t xml:space="preserve">Основы философии </w:t>
      </w:r>
      <w:r w:rsidRPr="002872FC">
        <w:rPr>
          <w:rFonts w:ascii="Times New Roman" w:hAnsi="Times New Roman"/>
          <w:sz w:val="28"/>
          <w:szCs w:val="28"/>
        </w:rPr>
        <w:t>является:</w:t>
      </w:r>
      <w:r>
        <w:rPr>
          <w:rFonts w:ascii="Times New Roman" w:hAnsi="Times New Roman"/>
          <w:sz w:val="28"/>
          <w:szCs w:val="28"/>
        </w:rPr>
        <w:t xml:space="preserve"> </w:t>
      </w:r>
      <w:r w:rsidR="002872FC" w:rsidRPr="002872FC">
        <w:rPr>
          <w:rFonts w:ascii="Times New Roman" w:hAnsi="Times New Roman"/>
          <w:sz w:val="28"/>
          <w:szCs w:val="28"/>
        </w:rPr>
        <w:t xml:space="preserve">развитие у студентов интереса к фундаментальным знаниям, стимулирование потребности к философским оценкам исторических событий и фактов действительности, усвоение идеи единства мирового историко-культурного процесса при одновременном признании многообразия его форм; способствование созданию у студентов целостного системного представления </w:t>
      </w:r>
      <w:r w:rsidR="002872FC" w:rsidRPr="002872FC">
        <w:rPr>
          <w:rFonts w:ascii="Times New Roman" w:hAnsi="Times New Roman"/>
          <w:sz w:val="28"/>
          <w:szCs w:val="28"/>
        </w:rPr>
        <w:lastRenderedPageBreak/>
        <w:t>о мире и месте человека в нем, а также формированию и развитию философского мировоззрения и мироощущения.</w:t>
      </w:r>
    </w:p>
    <w:p w:rsidR="00A47727" w:rsidRDefault="00A957C3" w:rsidP="00A4772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A99">
        <w:rPr>
          <w:rFonts w:ascii="Times New Roman" w:hAnsi="Times New Roman"/>
          <w:sz w:val="28"/>
          <w:szCs w:val="28"/>
        </w:rPr>
        <w:t xml:space="preserve">Задачами изучения </w:t>
      </w:r>
      <w:r w:rsidR="00F21170">
        <w:rPr>
          <w:rFonts w:ascii="Times New Roman" w:hAnsi="Times New Roman"/>
          <w:sz w:val="28"/>
          <w:szCs w:val="28"/>
        </w:rPr>
        <w:t>дисциплины</w:t>
      </w:r>
      <w:r w:rsidRPr="00A66A99">
        <w:rPr>
          <w:rFonts w:ascii="Times New Roman" w:hAnsi="Times New Roman"/>
          <w:sz w:val="28"/>
          <w:szCs w:val="28"/>
        </w:rPr>
        <w:t xml:space="preserve"> являются:</w:t>
      </w:r>
    </w:p>
    <w:p w:rsidR="002872FC" w:rsidRPr="002872FC" w:rsidRDefault="002872FC" w:rsidP="002872FC">
      <w:pPr>
        <w:pStyle w:val="af1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872FC">
        <w:rPr>
          <w:sz w:val="28"/>
          <w:szCs w:val="28"/>
        </w:rPr>
        <w:t>выработка навыков непредвзятой, многомерной оценки философских и научных течений, направлений и школ</w:t>
      </w:r>
    </w:p>
    <w:p w:rsidR="002872FC" w:rsidRPr="002872FC" w:rsidRDefault="002872FC" w:rsidP="002872FC">
      <w:pPr>
        <w:pStyle w:val="af1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872FC">
        <w:rPr>
          <w:sz w:val="28"/>
          <w:szCs w:val="28"/>
        </w:rPr>
        <w:t xml:space="preserve">развитие умения логично формулировать, излагать и аргументировано отстаивать собственное видение рассматриваемых проблем </w:t>
      </w:r>
    </w:p>
    <w:p w:rsidR="002872FC" w:rsidRPr="002872FC" w:rsidRDefault="002872FC" w:rsidP="002872FC">
      <w:pPr>
        <w:pStyle w:val="af1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872FC">
        <w:rPr>
          <w:sz w:val="28"/>
          <w:szCs w:val="28"/>
        </w:rPr>
        <w:t>овладение приемами ведения дискуссии, полемики, диалога - формирование представления о своеобразии философии, ее месте в культуре, научных, философских и религиозных картинах мироздания, сущности, назначении и смысле жизни человека</w:t>
      </w:r>
    </w:p>
    <w:p w:rsidR="002872FC" w:rsidRPr="002872FC" w:rsidRDefault="002872FC" w:rsidP="002872FC">
      <w:pPr>
        <w:pStyle w:val="af1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872FC">
        <w:rPr>
          <w:sz w:val="28"/>
          <w:szCs w:val="28"/>
        </w:rPr>
        <w:t>формирование понимания смысла взаимоотношения духовного и телесного, биологического и социального начал в человеке, отношения человека к природе и современных противоречий существования человека в ней</w:t>
      </w:r>
    </w:p>
    <w:p w:rsidR="002872FC" w:rsidRPr="002872FC" w:rsidRDefault="002872FC" w:rsidP="002872FC">
      <w:pPr>
        <w:pStyle w:val="af1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872FC">
        <w:rPr>
          <w:sz w:val="28"/>
          <w:szCs w:val="28"/>
        </w:rPr>
        <w:t>ознакомление с условиями формирования личности, ее свободы, ответственности за сохранение жизни, природы, культуры</w:t>
      </w:r>
    </w:p>
    <w:p w:rsidR="002872FC" w:rsidRPr="002872FC" w:rsidRDefault="002872FC" w:rsidP="002872FC">
      <w:pPr>
        <w:pStyle w:val="af1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872FC">
        <w:rPr>
          <w:sz w:val="28"/>
          <w:szCs w:val="28"/>
        </w:rPr>
        <w:t>формирование представления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жизнедеятельности, особенностях функционирования знания в современном обществе, духовных ценностях, их значении в творчестве и повседневной жизни</w:t>
      </w:r>
    </w:p>
    <w:p w:rsidR="002872FC" w:rsidRPr="002872FC" w:rsidRDefault="002872FC" w:rsidP="002872FC">
      <w:pPr>
        <w:pStyle w:val="af1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872FC">
        <w:rPr>
          <w:sz w:val="28"/>
          <w:szCs w:val="28"/>
        </w:rPr>
        <w:t>формирование понимания роли науки в развитии цивилизации, во взаимодействии науки и техники, формирование представлений о связанных с ними современных социальных и этических проблемах</w:t>
      </w:r>
    </w:p>
    <w:p w:rsidR="002872FC" w:rsidRPr="002872FC" w:rsidRDefault="002872FC" w:rsidP="002872FC">
      <w:pPr>
        <w:pStyle w:val="af1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872FC">
        <w:rPr>
          <w:sz w:val="28"/>
          <w:szCs w:val="28"/>
        </w:rPr>
        <w:t>формирование понимания ценности научной рациональности и ее исторических типов, знания структуры, форм и методов научного познания, их эволюцию.</w:t>
      </w:r>
    </w:p>
    <w:p w:rsidR="002872FC" w:rsidRPr="002872FC" w:rsidRDefault="002872FC" w:rsidP="002872FC"/>
    <w:p w:rsidR="00623C74" w:rsidRPr="00623C74" w:rsidRDefault="00623C74" w:rsidP="007711AE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148285924"/>
      <w:r w:rsidRPr="00623C74">
        <w:rPr>
          <w:rFonts w:ascii="Times New Roman" w:hAnsi="Times New Roman" w:cs="Times New Roman"/>
          <w:b/>
          <w:color w:val="auto"/>
          <w:sz w:val="28"/>
          <w:szCs w:val="28"/>
        </w:rPr>
        <w:t>3. ТРЕБОВАН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ИЯ К УРОВНЮ ОСВОЕНИЯ СОДЕРЖАНИЯ </w:t>
      </w:r>
      <w:r w:rsidRPr="00623C74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  <w:bookmarkEnd w:id="3"/>
    </w:p>
    <w:p w:rsidR="00623C74" w:rsidRDefault="00623C74" w:rsidP="007711A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876" w:rsidRPr="00A957C3" w:rsidRDefault="00A957C3" w:rsidP="007711A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C3">
        <w:rPr>
          <w:rFonts w:ascii="Times New Roman" w:hAnsi="Times New Roman"/>
          <w:sz w:val="28"/>
          <w:szCs w:val="28"/>
        </w:rPr>
        <w:t xml:space="preserve">В результате изучения </w:t>
      </w:r>
      <w:r w:rsidR="002872FC">
        <w:rPr>
          <w:rFonts w:ascii="Times New Roman" w:hAnsi="Times New Roman"/>
          <w:sz w:val="28"/>
          <w:szCs w:val="28"/>
        </w:rPr>
        <w:t>дисциплины Основы</w:t>
      </w:r>
      <w:r w:rsidR="00E445B7">
        <w:rPr>
          <w:rFonts w:ascii="Times New Roman" w:hAnsi="Times New Roman"/>
          <w:sz w:val="28"/>
          <w:szCs w:val="28"/>
        </w:rPr>
        <w:t xml:space="preserve"> </w:t>
      </w:r>
      <w:r w:rsidR="002872FC">
        <w:rPr>
          <w:rFonts w:ascii="Times New Roman" w:hAnsi="Times New Roman"/>
          <w:sz w:val="28"/>
          <w:szCs w:val="28"/>
        </w:rPr>
        <w:t>философии</w:t>
      </w:r>
      <w:r w:rsidRPr="00A957C3">
        <w:rPr>
          <w:rFonts w:ascii="Times New Roman" w:hAnsi="Times New Roman"/>
          <w:sz w:val="28"/>
          <w:szCs w:val="28"/>
        </w:rPr>
        <w:t xml:space="preserve"> обучающийся должен:</w:t>
      </w:r>
    </w:p>
    <w:p w:rsidR="00A957C3" w:rsidRPr="00A957C3" w:rsidRDefault="00A957C3" w:rsidP="0037318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957C3">
        <w:rPr>
          <w:rFonts w:ascii="Times New Roman" w:hAnsi="Times New Roman"/>
          <w:b/>
          <w:sz w:val="28"/>
          <w:szCs w:val="28"/>
        </w:rPr>
        <w:t>уметь:</w:t>
      </w:r>
    </w:p>
    <w:p w:rsidR="0037318F" w:rsidRPr="002872FC" w:rsidRDefault="002872FC" w:rsidP="002872FC">
      <w:pPr>
        <w:pStyle w:val="ConsPlusNormal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872FC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</w:t>
      </w:r>
      <w:r>
        <w:rPr>
          <w:sz w:val="28"/>
          <w:szCs w:val="28"/>
        </w:rPr>
        <w:t>ажданина и будущего специалиста;</w:t>
      </w:r>
    </w:p>
    <w:p w:rsidR="00A957C3" w:rsidRDefault="00A957C3" w:rsidP="00A957C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957C3">
        <w:rPr>
          <w:rFonts w:ascii="Times New Roman" w:hAnsi="Times New Roman"/>
          <w:b/>
          <w:sz w:val="28"/>
          <w:szCs w:val="28"/>
        </w:rPr>
        <w:lastRenderedPageBreak/>
        <w:t>знать:</w:t>
      </w:r>
    </w:p>
    <w:p w:rsidR="002872FC" w:rsidRPr="002872FC" w:rsidRDefault="002872FC" w:rsidP="00765D6B">
      <w:pPr>
        <w:pStyle w:val="aa"/>
        <w:numPr>
          <w:ilvl w:val="0"/>
          <w:numId w:val="27"/>
        </w:numPr>
        <w:spacing w:after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872FC">
        <w:rPr>
          <w:rFonts w:eastAsia="Calibri"/>
          <w:sz w:val="28"/>
          <w:szCs w:val="28"/>
          <w:lang w:eastAsia="en-US"/>
        </w:rPr>
        <w:t>основные категории и понятия философии;</w:t>
      </w:r>
    </w:p>
    <w:p w:rsidR="002872FC" w:rsidRPr="002872FC" w:rsidRDefault="002872FC" w:rsidP="00765D6B">
      <w:pPr>
        <w:pStyle w:val="aa"/>
        <w:numPr>
          <w:ilvl w:val="0"/>
          <w:numId w:val="27"/>
        </w:numPr>
        <w:spacing w:after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872FC">
        <w:rPr>
          <w:rFonts w:eastAsia="Calibri"/>
          <w:sz w:val="28"/>
          <w:szCs w:val="28"/>
          <w:lang w:eastAsia="en-US"/>
        </w:rPr>
        <w:t>роль философии в жизни человека и общества;</w:t>
      </w:r>
    </w:p>
    <w:p w:rsidR="002872FC" w:rsidRPr="002872FC" w:rsidRDefault="002872FC" w:rsidP="00765D6B">
      <w:pPr>
        <w:pStyle w:val="aa"/>
        <w:numPr>
          <w:ilvl w:val="0"/>
          <w:numId w:val="27"/>
        </w:numPr>
        <w:spacing w:after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872FC">
        <w:rPr>
          <w:rFonts w:eastAsia="Calibri"/>
          <w:sz w:val="28"/>
          <w:szCs w:val="28"/>
          <w:lang w:eastAsia="en-US"/>
        </w:rPr>
        <w:t>основы философского учения о бытии;</w:t>
      </w:r>
    </w:p>
    <w:p w:rsidR="002872FC" w:rsidRPr="002872FC" w:rsidRDefault="002872FC" w:rsidP="00765D6B">
      <w:pPr>
        <w:pStyle w:val="aa"/>
        <w:numPr>
          <w:ilvl w:val="0"/>
          <w:numId w:val="27"/>
        </w:numPr>
        <w:spacing w:after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872FC">
        <w:rPr>
          <w:rFonts w:eastAsia="Calibri"/>
          <w:sz w:val="28"/>
          <w:szCs w:val="28"/>
          <w:lang w:eastAsia="en-US"/>
        </w:rPr>
        <w:t>сущность процесса познания;</w:t>
      </w:r>
    </w:p>
    <w:p w:rsidR="002872FC" w:rsidRPr="002872FC" w:rsidRDefault="002872FC" w:rsidP="00765D6B">
      <w:pPr>
        <w:pStyle w:val="aa"/>
        <w:numPr>
          <w:ilvl w:val="0"/>
          <w:numId w:val="27"/>
        </w:numPr>
        <w:spacing w:after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872FC">
        <w:rPr>
          <w:rFonts w:eastAsia="Calibri"/>
          <w:sz w:val="28"/>
          <w:szCs w:val="28"/>
          <w:lang w:eastAsia="en-US"/>
        </w:rPr>
        <w:t>основы научной, философской и религиозной картин мира;</w:t>
      </w:r>
    </w:p>
    <w:p w:rsidR="002872FC" w:rsidRPr="002872FC" w:rsidRDefault="002872FC" w:rsidP="00765D6B">
      <w:pPr>
        <w:pStyle w:val="aa"/>
        <w:numPr>
          <w:ilvl w:val="0"/>
          <w:numId w:val="27"/>
        </w:numPr>
        <w:spacing w:after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872FC">
        <w:rPr>
          <w:rFonts w:eastAsia="Calibri"/>
          <w:sz w:val="28"/>
          <w:szCs w:val="28"/>
          <w:lang w:eastAsia="en-US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872FC" w:rsidRDefault="002872FC" w:rsidP="00765D6B">
      <w:pPr>
        <w:pStyle w:val="aa"/>
        <w:numPr>
          <w:ilvl w:val="0"/>
          <w:numId w:val="27"/>
        </w:numPr>
        <w:spacing w:after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872FC">
        <w:rPr>
          <w:rFonts w:eastAsia="Calibri"/>
          <w:sz w:val="28"/>
          <w:szCs w:val="28"/>
          <w:lang w:eastAsia="en-US"/>
        </w:rPr>
        <w:t>о социальных и этических проблемах, связанных с развитием и использованием достижений науки, техники и техн</w:t>
      </w:r>
      <w:r w:rsidR="00765D6B">
        <w:rPr>
          <w:rFonts w:eastAsia="Calibri"/>
          <w:sz w:val="28"/>
          <w:szCs w:val="28"/>
          <w:lang w:eastAsia="en-US"/>
        </w:rPr>
        <w:t>ологий.</w:t>
      </w:r>
    </w:p>
    <w:p w:rsidR="00C433CB" w:rsidRDefault="00C433CB" w:rsidP="00765D6B">
      <w:pPr>
        <w:pStyle w:val="aa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D35C1D" w:rsidRDefault="00D35C1D" w:rsidP="00765D6B">
      <w:pPr>
        <w:pStyle w:val="aa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35C1D">
        <w:rPr>
          <w:color w:val="000000"/>
          <w:sz w:val="28"/>
          <w:szCs w:val="28"/>
        </w:rPr>
        <w:t xml:space="preserve">Рабочая программа составлена в соответствии с Рабочей программой воспитания и </w:t>
      </w:r>
      <w:r w:rsidRPr="0037318F">
        <w:rPr>
          <w:color w:val="000000"/>
          <w:sz w:val="28"/>
          <w:szCs w:val="28"/>
        </w:rPr>
        <w:t>календарным планом воспитательной работы</w:t>
      </w:r>
      <w:r w:rsidRPr="00D35C1D">
        <w:rPr>
          <w:color w:val="000000"/>
          <w:sz w:val="28"/>
          <w:szCs w:val="28"/>
        </w:rPr>
        <w:t xml:space="preserve"> </w:t>
      </w:r>
      <w:hyperlink r:id="rId9" w:history="1">
        <w:r w:rsidR="0037318F" w:rsidRPr="00C4525C">
          <w:rPr>
            <w:rStyle w:val="ac"/>
            <w:sz w:val="28"/>
            <w:szCs w:val="28"/>
          </w:rPr>
          <w:t>https://noki53.ru/about/programma-vospitaniya.php</w:t>
        </w:r>
      </w:hyperlink>
      <w:r w:rsidRPr="00D35C1D">
        <w:rPr>
          <w:color w:val="000000"/>
          <w:sz w:val="28"/>
          <w:szCs w:val="28"/>
        </w:rPr>
        <w:t>.</w:t>
      </w:r>
      <w:r w:rsidR="0037318F">
        <w:rPr>
          <w:color w:val="000000"/>
          <w:sz w:val="28"/>
          <w:szCs w:val="28"/>
        </w:rPr>
        <w:t xml:space="preserve"> </w:t>
      </w:r>
    </w:p>
    <w:p w:rsidR="00D35C1D" w:rsidRPr="00D35C1D" w:rsidRDefault="00D35C1D" w:rsidP="00FD3CD4">
      <w:pPr>
        <w:pStyle w:val="a3"/>
        <w:spacing w:after="0"/>
        <w:ind w:left="0" w:firstLine="6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35C1D">
        <w:rPr>
          <w:rFonts w:ascii="Times New Roman" w:hAnsi="Times New Roman"/>
          <w:color w:val="000000"/>
          <w:sz w:val="28"/>
          <w:szCs w:val="28"/>
        </w:rPr>
        <w:t>Образовательная деятельнос</w:t>
      </w:r>
      <w:r w:rsidR="00FD3CD4">
        <w:rPr>
          <w:rFonts w:ascii="Times New Roman" w:hAnsi="Times New Roman"/>
          <w:color w:val="000000"/>
          <w:sz w:val="28"/>
          <w:szCs w:val="28"/>
        </w:rPr>
        <w:t xml:space="preserve">ть при освоении образовательной </w:t>
      </w:r>
      <w:r w:rsidRPr="00D35C1D">
        <w:rPr>
          <w:rFonts w:ascii="Times New Roman" w:hAnsi="Times New Roman"/>
          <w:color w:val="000000"/>
          <w:sz w:val="28"/>
          <w:szCs w:val="28"/>
        </w:rPr>
        <w:t>программы или отдельных ее компонентов организуется в форме практической подготовки.</w:t>
      </w:r>
    </w:p>
    <w:p w:rsidR="00D35C1D" w:rsidRPr="00D35C1D" w:rsidRDefault="00D35C1D" w:rsidP="00FD3CD4">
      <w:pPr>
        <w:pStyle w:val="a3"/>
        <w:spacing w:after="0"/>
        <w:ind w:left="0"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D35C1D">
        <w:rPr>
          <w:rFonts w:ascii="Times New Roman" w:hAnsi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</w:t>
      </w:r>
      <w:r w:rsidR="00FD3CD4">
        <w:rPr>
          <w:rFonts w:ascii="Times New Roman" w:hAnsi="Times New Roman"/>
          <w:color w:val="000000"/>
          <w:sz w:val="28"/>
          <w:szCs w:val="28"/>
        </w:rPr>
        <w:t>нных образовательных технологий</w:t>
      </w:r>
      <w:r w:rsidRPr="00D35C1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35C1D" w:rsidRPr="00D35C1D" w:rsidRDefault="00D35C1D" w:rsidP="00B75C5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5C1D">
        <w:rPr>
          <w:rFonts w:ascii="Times New Roman" w:hAnsi="Times New Roman"/>
          <w:sz w:val="28"/>
          <w:szCs w:val="28"/>
        </w:rPr>
        <w:t>тестирующие системы (НЭШ)</w:t>
      </w:r>
    </w:p>
    <w:p w:rsidR="00D35C1D" w:rsidRPr="00D35C1D" w:rsidRDefault="00D35C1D" w:rsidP="00B75C5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5C1D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D35C1D" w:rsidRPr="00D35C1D" w:rsidRDefault="00D35C1D" w:rsidP="00B75C5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5C1D">
        <w:rPr>
          <w:rFonts w:ascii="Times New Roman" w:hAnsi="Times New Roman"/>
          <w:sz w:val="28"/>
          <w:szCs w:val="28"/>
        </w:rPr>
        <w:t>электронные учебники (ЭБС «Лань»)</w:t>
      </w:r>
    </w:p>
    <w:p w:rsidR="00D35C1D" w:rsidRPr="00D35C1D" w:rsidRDefault="00D35C1D" w:rsidP="00B75C5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5C1D">
        <w:rPr>
          <w:rFonts w:ascii="Times New Roman" w:hAnsi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D35C1D" w:rsidRPr="00D35C1D" w:rsidRDefault="00D35C1D" w:rsidP="00B75C5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5C1D">
        <w:rPr>
          <w:rFonts w:ascii="Times New Roman" w:hAnsi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D35C1D" w:rsidRPr="00D35C1D" w:rsidRDefault="00D35C1D" w:rsidP="00B75C5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5C1D">
        <w:rPr>
          <w:rFonts w:ascii="Times New Roman" w:hAnsi="Times New Roman"/>
          <w:sz w:val="28"/>
          <w:szCs w:val="28"/>
        </w:rPr>
        <w:t>электронные дидактические материалы</w:t>
      </w:r>
    </w:p>
    <w:p w:rsidR="00D35C1D" w:rsidRPr="00D35C1D" w:rsidRDefault="00D35C1D" w:rsidP="00B75C5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5C1D">
        <w:rPr>
          <w:rFonts w:ascii="Times New Roman" w:hAnsi="Times New Roman"/>
          <w:sz w:val="28"/>
          <w:szCs w:val="28"/>
        </w:rPr>
        <w:t>образовательные видеофильмы</w:t>
      </w:r>
    </w:p>
    <w:p w:rsidR="00D35C1D" w:rsidRDefault="00D35C1D" w:rsidP="00B75C5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C1D">
        <w:rPr>
          <w:rFonts w:ascii="Times New Roman" w:hAnsi="Times New Roman"/>
          <w:sz w:val="28"/>
          <w:szCs w:val="28"/>
        </w:rPr>
        <w:t>аудиофрагменты</w:t>
      </w:r>
      <w:proofErr w:type="spellEnd"/>
      <w:r w:rsidRPr="00D35C1D">
        <w:rPr>
          <w:rFonts w:ascii="Times New Roman" w:hAnsi="Times New Roman"/>
          <w:sz w:val="28"/>
          <w:szCs w:val="28"/>
        </w:rPr>
        <w:t xml:space="preserve"> </w:t>
      </w:r>
    </w:p>
    <w:p w:rsidR="00D35C1D" w:rsidRPr="00D35C1D" w:rsidRDefault="00D35C1D" w:rsidP="00B75C5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онлайн-платформы и </w:t>
      </w:r>
      <w:r w:rsidRPr="00D35C1D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>ы</w:t>
      </w:r>
      <w:r w:rsidRPr="00D35C1D">
        <w:rPr>
          <w:rFonts w:ascii="Times New Roman" w:hAnsi="Times New Roman"/>
          <w:sz w:val="28"/>
          <w:szCs w:val="28"/>
        </w:rPr>
        <w:t xml:space="preserve"> для создания интерактивных упражнений</w:t>
      </w:r>
    </w:p>
    <w:p w:rsidR="00D35C1D" w:rsidRPr="00D35C1D" w:rsidRDefault="00D35C1D" w:rsidP="00B75C5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5C1D">
        <w:rPr>
          <w:rFonts w:ascii="Times New Roman" w:hAnsi="Times New Roman"/>
          <w:sz w:val="28"/>
          <w:szCs w:val="28"/>
        </w:rPr>
        <w:t>презентации</w:t>
      </w:r>
    </w:p>
    <w:p w:rsidR="00D35C1D" w:rsidRDefault="00D35C1D" w:rsidP="00E445B7">
      <w:pPr>
        <w:spacing w:after="0"/>
        <w:ind w:right="-23" w:firstLine="709"/>
        <w:jc w:val="both"/>
        <w:rPr>
          <w:rFonts w:ascii="Times New Roman" w:hAnsi="Times New Roman"/>
          <w:sz w:val="28"/>
          <w:szCs w:val="28"/>
        </w:rPr>
      </w:pPr>
      <w:r w:rsidRPr="00D35C1D">
        <w:rPr>
          <w:rFonts w:ascii="Times New Roman" w:hAnsi="Times New Roman"/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:rsidR="00D35C1D" w:rsidRDefault="00D35C1D" w:rsidP="00E445B7">
      <w:pPr>
        <w:spacing w:after="0"/>
        <w:ind w:right="-23" w:firstLine="709"/>
        <w:jc w:val="both"/>
        <w:rPr>
          <w:rFonts w:ascii="Times New Roman" w:hAnsi="Times New Roman"/>
          <w:sz w:val="28"/>
          <w:szCs w:val="28"/>
        </w:rPr>
      </w:pPr>
    </w:p>
    <w:p w:rsidR="00B96E1F" w:rsidRPr="00623C74" w:rsidRDefault="00623C74" w:rsidP="00E445B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48285925"/>
      <w:r w:rsidRPr="00623C7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</w:t>
      </w:r>
      <w:r w:rsidR="00B96E1F" w:rsidRPr="00623C74">
        <w:rPr>
          <w:rFonts w:ascii="Times New Roman" w:hAnsi="Times New Roman" w:cs="Times New Roman"/>
          <w:b/>
          <w:color w:val="auto"/>
          <w:sz w:val="28"/>
          <w:szCs w:val="28"/>
        </w:rPr>
        <w:t>. СТРУКТУРА УЧЕБНОЙ ДИСЦИПЛИНЫ</w:t>
      </w:r>
      <w:bookmarkEnd w:id="4"/>
    </w:p>
    <w:p w:rsidR="00A957C3" w:rsidRPr="00F26B9D" w:rsidRDefault="00623C74" w:rsidP="00E445B7">
      <w:pPr>
        <w:pStyle w:val="aa"/>
        <w:spacing w:after="0"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623C74">
        <w:rPr>
          <w:b/>
          <w:color w:val="000000"/>
          <w:sz w:val="28"/>
          <w:szCs w:val="28"/>
        </w:rPr>
        <w:t>Объем времени, выделяемый на МДК, дисциплины</w:t>
      </w:r>
    </w:p>
    <w:p w:rsidR="00F26B9D" w:rsidRDefault="00F26B9D" w:rsidP="00E445B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B9D" w:rsidRPr="00F26B9D" w:rsidRDefault="00F26B9D" w:rsidP="00703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9D">
        <w:rPr>
          <w:rFonts w:ascii="Times New Roman" w:hAnsi="Times New Roman"/>
          <w:sz w:val="28"/>
          <w:szCs w:val="28"/>
        </w:rPr>
        <w:t xml:space="preserve">В соответствии с учебным планом обязательная учебная нагрузка по </w:t>
      </w:r>
      <w:r w:rsidR="00C433CB">
        <w:rPr>
          <w:rFonts w:ascii="Times New Roman" w:hAnsi="Times New Roman"/>
          <w:sz w:val="28"/>
          <w:szCs w:val="28"/>
        </w:rPr>
        <w:t>дисциплине</w:t>
      </w:r>
      <w:r w:rsidRPr="00F26B9D">
        <w:rPr>
          <w:rFonts w:ascii="Times New Roman" w:hAnsi="Times New Roman"/>
          <w:sz w:val="28"/>
          <w:szCs w:val="28"/>
        </w:rPr>
        <w:t xml:space="preserve"> </w:t>
      </w:r>
      <w:r w:rsidR="00E445B7" w:rsidRPr="00703249">
        <w:rPr>
          <w:rFonts w:ascii="Times New Roman" w:hAnsi="Times New Roman"/>
          <w:sz w:val="28"/>
          <w:szCs w:val="28"/>
        </w:rPr>
        <w:t xml:space="preserve">Основы </w:t>
      </w:r>
      <w:r w:rsidR="00C433CB" w:rsidRPr="00703249">
        <w:rPr>
          <w:rFonts w:ascii="Times New Roman" w:hAnsi="Times New Roman"/>
          <w:sz w:val="28"/>
          <w:szCs w:val="28"/>
        </w:rPr>
        <w:t>философии</w:t>
      </w:r>
      <w:r w:rsidR="00703249" w:rsidRPr="00703249">
        <w:t xml:space="preserve"> </w:t>
      </w:r>
      <w:r w:rsidR="00703249" w:rsidRPr="00703249">
        <w:rPr>
          <w:rFonts w:ascii="Times New Roman" w:hAnsi="Times New Roman"/>
          <w:sz w:val="28"/>
          <w:szCs w:val="28"/>
        </w:rPr>
        <w:t>при очной форме обучения</w:t>
      </w:r>
      <w:r w:rsidRPr="00703249">
        <w:rPr>
          <w:rFonts w:ascii="Times New Roman" w:hAnsi="Times New Roman"/>
          <w:sz w:val="28"/>
          <w:szCs w:val="28"/>
        </w:rPr>
        <w:t xml:space="preserve"> на специал</w:t>
      </w:r>
      <w:r w:rsidR="00703249">
        <w:rPr>
          <w:rFonts w:ascii="Times New Roman" w:hAnsi="Times New Roman"/>
          <w:sz w:val="28"/>
          <w:szCs w:val="28"/>
        </w:rPr>
        <w:t>ьност</w:t>
      </w:r>
      <w:r w:rsidR="00D77B24">
        <w:rPr>
          <w:rFonts w:ascii="Times New Roman" w:hAnsi="Times New Roman"/>
          <w:sz w:val="28"/>
          <w:szCs w:val="28"/>
        </w:rPr>
        <w:t>и</w:t>
      </w:r>
      <w:r w:rsidR="00623C74">
        <w:rPr>
          <w:rFonts w:ascii="Times New Roman" w:hAnsi="Times New Roman"/>
          <w:sz w:val="28"/>
          <w:szCs w:val="28"/>
        </w:rPr>
        <w:t xml:space="preserve"> </w:t>
      </w:r>
      <w:r w:rsidR="00D77B24" w:rsidRPr="00D77B24">
        <w:rPr>
          <w:rFonts w:ascii="Times New Roman" w:hAnsi="Times New Roman"/>
          <w:sz w:val="28"/>
          <w:szCs w:val="28"/>
        </w:rPr>
        <w:t>54.02.01 Дизайн (по отраслям)</w:t>
      </w:r>
      <w:r w:rsidR="00703249">
        <w:rPr>
          <w:rFonts w:ascii="Times New Roman" w:hAnsi="Times New Roman"/>
          <w:sz w:val="28"/>
          <w:szCs w:val="28"/>
        </w:rPr>
        <w:t xml:space="preserve"> – 48 часов</w:t>
      </w:r>
      <w:r w:rsidR="00024088">
        <w:rPr>
          <w:rFonts w:ascii="Times New Roman" w:hAnsi="Times New Roman"/>
          <w:sz w:val="28"/>
          <w:szCs w:val="28"/>
        </w:rPr>
        <w:t xml:space="preserve">, </w:t>
      </w:r>
      <w:r w:rsidR="0070324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F26B9D">
        <w:rPr>
          <w:rFonts w:ascii="Times New Roman" w:hAnsi="Times New Roman"/>
          <w:sz w:val="28"/>
          <w:szCs w:val="28"/>
        </w:rPr>
        <w:t xml:space="preserve"> отводится на самостоятельную работу студен</w:t>
      </w:r>
      <w:r>
        <w:rPr>
          <w:rFonts w:ascii="Times New Roman" w:hAnsi="Times New Roman"/>
          <w:sz w:val="28"/>
          <w:szCs w:val="28"/>
        </w:rPr>
        <w:t xml:space="preserve">тов, максимальная нагрузка – </w:t>
      </w:r>
      <w:r w:rsidR="00024088">
        <w:rPr>
          <w:rFonts w:ascii="Times New Roman" w:hAnsi="Times New Roman"/>
          <w:sz w:val="28"/>
          <w:szCs w:val="28"/>
        </w:rPr>
        <w:t xml:space="preserve">60 </w:t>
      </w:r>
      <w:r w:rsidR="00703249">
        <w:rPr>
          <w:rFonts w:ascii="Times New Roman" w:hAnsi="Times New Roman"/>
          <w:sz w:val="28"/>
          <w:szCs w:val="28"/>
        </w:rPr>
        <w:t>часов;</w:t>
      </w:r>
    </w:p>
    <w:p w:rsidR="00703249" w:rsidRDefault="00703249" w:rsidP="0070324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специальности</w:t>
      </w:r>
      <w:r w:rsidRPr="00703249">
        <w:rPr>
          <w:rFonts w:ascii="Times New Roman" w:hAnsi="Times New Roman"/>
          <w:sz w:val="28"/>
          <w:szCs w:val="28"/>
        </w:rPr>
        <w:t xml:space="preserve"> </w:t>
      </w:r>
      <w:r w:rsidR="00D77B24" w:rsidRPr="00D77B24">
        <w:rPr>
          <w:rFonts w:ascii="Times New Roman" w:hAnsi="Times New Roman"/>
          <w:sz w:val="28"/>
          <w:szCs w:val="28"/>
        </w:rPr>
        <w:t>54.02.02. Декоративно-прикладное искусство и народные промыслы (по видам)</w:t>
      </w:r>
      <w:r w:rsidRPr="00703249">
        <w:rPr>
          <w:rFonts w:ascii="Times New Roman" w:hAnsi="Times New Roman"/>
          <w:sz w:val="28"/>
          <w:szCs w:val="28"/>
        </w:rPr>
        <w:t xml:space="preserve"> – 48 часов, </w:t>
      </w:r>
      <w:r w:rsidR="00D77B24">
        <w:rPr>
          <w:rFonts w:ascii="Times New Roman" w:hAnsi="Times New Roman"/>
          <w:sz w:val="28"/>
          <w:szCs w:val="28"/>
        </w:rPr>
        <w:t>10</w:t>
      </w:r>
      <w:r w:rsidRPr="00703249">
        <w:rPr>
          <w:rFonts w:ascii="Times New Roman" w:hAnsi="Times New Roman"/>
          <w:sz w:val="28"/>
          <w:szCs w:val="28"/>
        </w:rPr>
        <w:t xml:space="preserve"> часов отводится на самостоятельную работу студе</w:t>
      </w:r>
      <w:r w:rsidR="00D77B24">
        <w:rPr>
          <w:rFonts w:ascii="Times New Roman" w:hAnsi="Times New Roman"/>
          <w:sz w:val="28"/>
          <w:szCs w:val="28"/>
        </w:rPr>
        <w:t>нтов, максимальная нагрузка – 58 часов.</w:t>
      </w:r>
    </w:p>
    <w:p w:rsidR="00F26B9D" w:rsidRDefault="00F26B9D" w:rsidP="00D77B2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9D">
        <w:rPr>
          <w:rFonts w:ascii="Times New Roman" w:hAnsi="Times New Roman"/>
          <w:sz w:val="28"/>
          <w:szCs w:val="28"/>
        </w:rPr>
        <w:t xml:space="preserve">Изучение </w:t>
      </w:r>
      <w:r w:rsidR="00F65894">
        <w:rPr>
          <w:rFonts w:ascii="Times New Roman" w:hAnsi="Times New Roman"/>
          <w:sz w:val="28"/>
          <w:szCs w:val="28"/>
        </w:rPr>
        <w:t>дисциплины</w:t>
      </w:r>
      <w:r w:rsidR="00623C74">
        <w:rPr>
          <w:rFonts w:ascii="Times New Roman" w:hAnsi="Times New Roman"/>
          <w:sz w:val="28"/>
          <w:szCs w:val="28"/>
        </w:rPr>
        <w:t xml:space="preserve"> </w:t>
      </w:r>
      <w:r w:rsidR="00024088">
        <w:rPr>
          <w:rFonts w:ascii="Times New Roman" w:hAnsi="Times New Roman"/>
          <w:sz w:val="28"/>
          <w:szCs w:val="28"/>
        </w:rPr>
        <w:t xml:space="preserve">Основы </w:t>
      </w:r>
      <w:r w:rsidR="00F65894">
        <w:rPr>
          <w:rFonts w:ascii="Times New Roman" w:hAnsi="Times New Roman"/>
          <w:sz w:val="28"/>
          <w:szCs w:val="28"/>
        </w:rPr>
        <w:t>философии</w:t>
      </w:r>
      <w:r w:rsidRPr="00F26B9D">
        <w:rPr>
          <w:rFonts w:ascii="Times New Roman" w:hAnsi="Times New Roman"/>
          <w:sz w:val="28"/>
          <w:szCs w:val="28"/>
        </w:rPr>
        <w:t xml:space="preserve"> проходит </w:t>
      </w:r>
      <w:r w:rsidR="00D77B24" w:rsidRPr="00D77B24">
        <w:rPr>
          <w:rFonts w:ascii="Times New Roman" w:hAnsi="Times New Roman"/>
          <w:sz w:val="28"/>
          <w:szCs w:val="28"/>
        </w:rPr>
        <w:t>на специальности 54.02.01 Дизайн (по отраслям)</w:t>
      </w:r>
      <w:r w:rsidR="00D77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24088">
        <w:rPr>
          <w:rFonts w:ascii="Times New Roman" w:hAnsi="Times New Roman"/>
          <w:sz w:val="28"/>
          <w:szCs w:val="28"/>
          <w:lang w:val="en-US"/>
        </w:rPr>
        <w:t>V</w:t>
      </w:r>
      <w:r w:rsidR="00D77B2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семестре</w:t>
      </w:r>
      <w:r w:rsidR="00F65894">
        <w:rPr>
          <w:rFonts w:ascii="Times New Roman" w:hAnsi="Times New Roman"/>
          <w:sz w:val="28"/>
          <w:szCs w:val="28"/>
        </w:rPr>
        <w:t>, по 3</w:t>
      </w:r>
      <w:r w:rsidR="00D77B24">
        <w:rPr>
          <w:rFonts w:ascii="Times New Roman" w:hAnsi="Times New Roman"/>
          <w:sz w:val="28"/>
          <w:szCs w:val="28"/>
        </w:rPr>
        <w:t xml:space="preserve"> часа в неделю,</w:t>
      </w:r>
      <w:r w:rsidR="00D77B24" w:rsidRPr="00D77B24">
        <w:t xml:space="preserve"> </w:t>
      </w:r>
      <w:r w:rsidR="00D77B24">
        <w:rPr>
          <w:rFonts w:ascii="Times New Roman" w:hAnsi="Times New Roman"/>
          <w:sz w:val="28"/>
          <w:szCs w:val="28"/>
        </w:rPr>
        <w:t>ф</w:t>
      </w:r>
      <w:r w:rsidR="00D77B24" w:rsidRPr="00D77B24">
        <w:rPr>
          <w:rFonts w:ascii="Times New Roman" w:hAnsi="Times New Roman"/>
          <w:sz w:val="28"/>
          <w:szCs w:val="28"/>
        </w:rPr>
        <w:t>орма итогового контроля: экзамен</w:t>
      </w:r>
      <w:r w:rsidR="00D77B24">
        <w:rPr>
          <w:rFonts w:ascii="Times New Roman" w:hAnsi="Times New Roman"/>
          <w:sz w:val="28"/>
          <w:szCs w:val="28"/>
        </w:rPr>
        <w:t xml:space="preserve">; на специальности </w:t>
      </w:r>
      <w:r w:rsidR="00D77B24" w:rsidRPr="00D77B24">
        <w:rPr>
          <w:rFonts w:ascii="Times New Roman" w:hAnsi="Times New Roman"/>
          <w:sz w:val="28"/>
          <w:szCs w:val="28"/>
        </w:rPr>
        <w:t>54.02.02. Декоративно-прикладное искусство и народные промыслы (по видам)</w:t>
      </w:r>
      <w:r w:rsidR="00D77B24">
        <w:rPr>
          <w:rFonts w:ascii="Times New Roman" w:hAnsi="Times New Roman"/>
          <w:sz w:val="28"/>
          <w:szCs w:val="28"/>
        </w:rPr>
        <w:t xml:space="preserve"> в V</w:t>
      </w:r>
      <w:r w:rsidR="00D77B24" w:rsidRPr="00D77B24">
        <w:rPr>
          <w:rFonts w:ascii="Times New Roman" w:hAnsi="Times New Roman"/>
          <w:sz w:val="28"/>
          <w:szCs w:val="28"/>
        </w:rPr>
        <w:t xml:space="preserve"> семестре, по 3 часа в неделю</w:t>
      </w:r>
      <w:r w:rsidR="00D77B24">
        <w:rPr>
          <w:rFonts w:ascii="Times New Roman" w:hAnsi="Times New Roman"/>
          <w:sz w:val="28"/>
          <w:szCs w:val="28"/>
        </w:rPr>
        <w:t>, ф</w:t>
      </w:r>
      <w:r w:rsidRPr="00F26B9D">
        <w:rPr>
          <w:rFonts w:ascii="Times New Roman" w:hAnsi="Times New Roman"/>
          <w:sz w:val="28"/>
          <w:szCs w:val="28"/>
        </w:rPr>
        <w:t xml:space="preserve">орма итогового контроля: </w:t>
      </w:r>
      <w:r w:rsidR="005D66B8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D77B24">
        <w:rPr>
          <w:rFonts w:ascii="Times New Roman" w:hAnsi="Times New Roman"/>
          <w:sz w:val="28"/>
          <w:szCs w:val="28"/>
        </w:rPr>
        <w:t>зачет</w:t>
      </w:r>
      <w:r w:rsidRPr="00F26B9D">
        <w:rPr>
          <w:rFonts w:ascii="Times New Roman" w:hAnsi="Times New Roman"/>
          <w:sz w:val="28"/>
          <w:szCs w:val="28"/>
        </w:rPr>
        <w:t>.</w:t>
      </w:r>
    </w:p>
    <w:p w:rsidR="00623C74" w:rsidRDefault="00623C74" w:rsidP="000240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F0F6F" w:rsidRPr="00F26B9D" w:rsidRDefault="00F26B9D" w:rsidP="00024088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B9D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F65894" w:rsidRDefault="00623C74" w:rsidP="0002408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</w:t>
      </w:r>
      <w:r w:rsidR="00D77B24">
        <w:rPr>
          <w:rFonts w:ascii="Times New Roman" w:hAnsi="Times New Roman"/>
          <w:sz w:val="28"/>
          <w:szCs w:val="28"/>
        </w:rPr>
        <w:t>льность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23C74" w:rsidRDefault="00D77B24" w:rsidP="00F6589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77B24">
        <w:rPr>
          <w:rFonts w:ascii="Times New Roman" w:hAnsi="Times New Roman"/>
          <w:sz w:val="28"/>
          <w:szCs w:val="28"/>
        </w:rPr>
        <w:t>54.02.01 Дизайн (по отраслям)</w:t>
      </w:r>
      <w:r w:rsidR="00024088">
        <w:rPr>
          <w:rFonts w:ascii="Times New Roman" w:hAnsi="Times New Roman"/>
          <w:sz w:val="28"/>
          <w:szCs w:val="28"/>
        </w:rPr>
        <w:t xml:space="preserve"> </w:t>
      </w:r>
    </w:p>
    <w:p w:rsidR="00623C74" w:rsidRDefault="00623C74" w:rsidP="00A81D9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1133"/>
        <w:gridCol w:w="977"/>
        <w:gridCol w:w="1431"/>
        <w:gridCol w:w="1566"/>
        <w:gridCol w:w="977"/>
      </w:tblGrid>
      <w:tr w:rsidR="00BA5702" w:rsidRPr="00F26B9D" w:rsidTr="005A5F86">
        <w:trPr>
          <w:trHeight w:val="1248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BA5702" w:rsidP="00F26B9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BA5702" w:rsidP="004202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B9D">
              <w:rPr>
                <w:rFonts w:ascii="Times New Roman" w:eastAsia="Times New Roman" w:hAnsi="Times New Roman"/>
                <w:lang w:eastAsia="ru-RU"/>
              </w:rPr>
              <w:t>Макс. нагрузка</w:t>
            </w:r>
          </w:p>
          <w:p w:rsidR="00BA5702" w:rsidRPr="00F26B9D" w:rsidRDefault="00BA5702" w:rsidP="004202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B9D">
              <w:rPr>
                <w:rFonts w:ascii="Times New Roman" w:eastAsia="Times New Roman" w:hAnsi="Times New Roman"/>
                <w:lang w:eastAsia="ru-RU"/>
              </w:rPr>
              <w:t>студента в час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BA5702" w:rsidP="00420296">
            <w:pPr>
              <w:jc w:val="center"/>
              <w:rPr>
                <w:rFonts w:ascii="Times New Roman" w:hAnsi="Times New Roman"/>
              </w:rPr>
            </w:pPr>
            <w:r w:rsidRPr="00F26B9D">
              <w:rPr>
                <w:rFonts w:ascii="Times New Roman" w:hAnsi="Times New Roman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BA5702" w:rsidP="00420296">
            <w:pPr>
              <w:jc w:val="center"/>
              <w:rPr>
                <w:rFonts w:ascii="Times New Roman" w:hAnsi="Times New Roman"/>
              </w:rPr>
            </w:pPr>
            <w:r w:rsidRPr="00BA5702">
              <w:rPr>
                <w:rFonts w:ascii="Times New Roman" w:hAnsi="Times New Roman"/>
              </w:rPr>
              <w:t>Самостоятельная работа студентов</w:t>
            </w:r>
          </w:p>
        </w:tc>
      </w:tr>
      <w:tr w:rsidR="00BA5702" w:rsidRPr="00F26B9D" w:rsidTr="005A5F86">
        <w:trPr>
          <w:trHeight w:val="439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BA5702" w:rsidP="00F26B9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BA5702" w:rsidP="004202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BA5702" w:rsidP="00420296">
            <w:pPr>
              <w:spacing w:after="0"/>
              <w:jc w:val="center"/>
              <w:rPr>
                <w:rFonts w:ascii="Times New Roman" w:hAnsi="Times New Roman"/>
              </w:rPr>
            </w:pPr>
            <w:r w:rsidRPr="00F26B9D">
              <w:rPr>
                <w:rFonts w:ascii="Times New Roman" w:hAnsi="Times New Roman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BA5702" w:rsidP="0042029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26B9D">
              <w:rPr>
                <w:rFonts w:ascii="Times New Roman" w:hAnsi="Times New Roman"/>
                <w:bCs/>
              </w:rPr>
              <w:t>Теоретическое</w:t>
            </w:r>
          </w:p>
          <w:p w:rsidR="00BA5702" w:rsidRPr="00F26B9D" w:rsidRDefault="00BA5702" w:rsidP="00420296">
            <w:pPr>
              <w:spacing w:after="0"/>
              <w:jc w:val="center"/>
              <w:rPr>
                <w:rFonts w:ascii="Times New Roman" w:hAnsi="Times New Roman"/>
              </w:rPr>
            </w:pPr>
            <w:r w:rsidRPr="00F26B9D">
              <w:rPr>
                <w:rFonts w:ascii="Times New Roman" w:hAnsi="Times New Roman"/>
                <w:bCs/>
              </w:rPr>
              <w:t>обучение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BA5702" w:rsidP="0042029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26B9D">
              <w:rPr>
                <w:rFonts w:ascii="Times New Roman" w:hAnsi="Times New Roman"/>
                <w:bCs/>
              </w:rPr>
              <w:t>Практическое</w:t>
            </w:r>
          </w:p>
          <w:p w:rsidR="00BA5702" w:rsidRPr="00F26B9D" w:rsidRDefault="00BA5702" w:rsidP="00420296">
            <w:pPr>
              <w:spacing w:after="0"/>
              <w:jc w:val="center"/>
              <w:rPr>
                <w:rFonts w:ascii="Times New Roman" w:hAnsi="Times New Roman"/>
              </w:rPr>
            </w:pPr>
            <w:r w:rsidRPr="00F26B9D">
              <w:rPr>
                <w:rFonts w:ascii="Times New Roman" w:hAnsi="Times New Roman"/>
                <w:bCs/>
              </w:rPr>
              <w:t>обучение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BA5702" w:rsidP="0042029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A5F86" w:rsidRPr="00F26B9D" w:rsidTr="00DE5193">
        <w:trPr>
          <w:trHeight w:val="288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86" w:rsidRPr="00F26B9D" w:rsidRDefault="00D77B24" w:rsidP="0042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VII</w:t>
            </w:r>
            <w:r w:rsidR="005A5F86" w:rsidRPr="005A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A5702" w:rsidRPr="00F26B9D" w:rsidTr="005A5F86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5A5F86" w:rsidP="005A5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в философию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5A5F86" w:rsidP="0042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D98" w:rsidRPr="00F26B9D" w:rsidTr="00E93823">
        <w:trPr>
          <w:trHeight w:val="33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D98" w:rsidRPr="00F26B9D" w:rsidRDefault="00A81D98" w:rsidP="0042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1.</w:t>
            </w:r>
            <w:r w:rsidRPr="00A82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F86" w:rsidRPr="005A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философии</w:t>
            </w:r>
          </w:p>
        </w:tc>
      </w:tr>
      <w:tr w:rsidR="00BA5702" w:rsidRPr="00F26B9D" w:rsidTr="005A5F86">
        <w:trPr>
          <w:trHeight w:val="55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BA5702" w:rsidP="00A827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A5F86" w:rsidRPr="005A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Зарождение философии. Философия Индии и Китая. Античная философия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5702" w:rsidRPr="00F26B9D" w:rsidTr="005A5F86">
        <w:trPr>
          <w:trHeight w:val="56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C7099C" w:rsidP="00C70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  <w:r w:rsidR="005A5F86" w:rsidRPr="005A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Философия Средневековья и эпохи Возрождения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5702" w:rsidRPr="00F26B9D" w:rsidTr="005A5F86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C7099C" w:rsidP="0042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5A5F86" w:rsidRPr="005A5F86">
              <w:rPr>
                <w:rFonts w:ascii="Times New Roman" w:hAnsi="Times New Roman"/>
                <w:sz w:val="24"/>
                <w:szCs w:val="24"/>
              </w:rPr>
              <w:t>Философия Нового времени и эпохи Просвещения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F26B9D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5702" w:rsidRPr="00F26B9D" w:rsidTr="005A5F86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5A5F86" w:rsidP="0042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BA5702" w:rsidRPr="00420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86">
              <w:rPr>
                <w:rFonts w:ascii="Times New Roman" w:hAnsi="Times New Roman"/>
                <w:sz w:val="24"/>
                <w:szCs w:val="24"/>
              </w:rPr>
              <w:t>Немецкая классическая философия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5702" w:rsidRPr="00F26B9D" w:rsidTr="005A5F86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5A5F86" w:rsidP="0042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BA5702" w:rsidRPr="00420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86">
              <w:rPr>
                <w:rFonts w:ascii="Times New Roman" w:hAnsi="Times New Roman"/>
                <w:sz w:val="24"/>
                <w:szCs w:val="24"/>
              </w:rPr>
              <w:t xml:space="preserve">Философия XIX-XX </w:t>
            </w:r>
            <w:proofErr w:type="spellStart"/>
            <w:r w:rsidRPr="005A5F86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5702" w:rsidRPr="00F26B9D" w:rsidTr="005A5F86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5A5F86" w:rsidP="0078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BA5702" w:rsidRPr="00420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86">
              <w:rPr>
                <w:rFonts w:ascii="Times New Roman" w:hAnsi="Times New Roman"/>
                <w:sz w:val="24"/>
                <w:szCs w:val="24"/>
              </w:rPr>
              <w:t>Русская философия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D98" w:rsidRPr="00F26B9D" w:rsidTr="00E93823">
        <w:trPr>
          <w:trHeight w:val="288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D98" w:rsidRPr="00420296" w:rsidRDefault="005A5F86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="00A81D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5F86">
              <w:rPr>
                <w:rFonts w:ascii="Times New Roman" w:hAnsi="Times New Roman"/>
                <w:sz w:val="24"/>
                <w:szCs w:val="24"/>
              </w:rPr>
              <w:t>Систематический курс</w:t>
            </w:r>
          </w:p>
        </w:tc>
      </w:tr>
      <w:tr w:rsidR="00BA5702" w:rsidRPr="00F26B9D" w:rsidTr="005A5F86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9B4AF8" w:rsidP="0042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C709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9B4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Учение о бытии. Материя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A81D98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A81D98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5702" w:rsidRPr="00F26B9D" w:rsidTr="005A5F86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9B4AF8" w:rsidP="00C7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7099C">
              <w:rPr>
                <w:rFonts w:ascii="Times New Roman" w:hAnsi="Times New Roman"/>
                <w:sz w:val="24"/>
                <w:szCs w:val="24"/>
              </w:rPr>
              <w:t>.2</w:t>
            </w:r>
            <w:r w:rsidR="00BA5702" w:rsidRPr="00420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Сознание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BA5702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7804C4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BA5702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4C4" w:rsidRPr="00F26B9D" w:rsidTr="005A5F86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C4" w:rsidRDefault="009B4AF8" w:rsidP="00C7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04C4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Учение о познании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C4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C4" w:rsidRDefault="00A81D98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C4" w:rsidRDefault="007804C4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C4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C4" w:rsidRDefault="00A81D98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5702" w:rsidRPr="00F26B9D" w:rsidTr="005A5F86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9B4AF8" w:rsidP="0042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C7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Природа как предмет философского осмысления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BA5702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A81D98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5702" w:rsidRPr="00F26B9D" w:rsidTr="005A5F86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9B4AF8" w:rsidP="0042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C7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Социальная философия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BA5702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BA5702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BA5702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5702" w:rsidRPr="00F26B9D" w:rsidTr="005A5F86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9B4AF8" w:rsidP="0042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C7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BA5702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BA5702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5702" w:rsidRPr="00F26B9D" w:rsidTr="005A5F86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9B4AF8" w:rsidP="0042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C7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Духовная жизнь общества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BA5702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8B459B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BA5702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02" w:rsidRPr="00420296" w:rsidRDefault="00BA5702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4C4" w:rsidRPr="00F26B9D" w:rsidTr="005A5F86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C4" w:rsidRDefault="009B4AF8" w:rsidP="0042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780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Философия и глобальные проблемы современности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C4" w:rsidRDefault="00FB72CD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C4" w:rsidRDefault="00A81D98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C4" w:rsidRDefault="008B459B" w:rsidP="0042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C4" w:rsidRDefault="00A81D98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C4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459B" w:rsidRPr="00F26B9D" w:rsidTr="008B459B">
        <w:trPr>
          <w:trHeight w:val="283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420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A81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42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BA5702" w:rsidRDefault="00BA5702" w:rsidP="00623C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59B" w:rsidRPr="00F26B9D" w:rsidRDefault="008B459B" w:rsidP="008B459B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B9D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8B459B" w:rsidRDefault="008B459B" w:rsidP="008B459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</w:p>
    <w:p w:rsidR="00D77B24" w:rsidRDefault="00D77B24" w:rsidP="00FB72C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B24">
        <w:rPr>
          <w:rFonts w:ascii="Times New Roman" w:hAnsi="Times New Roman"/>
          <w:sz w:val="28"/>
          <w:szCs w:val="28"/>
        </w:rPr>
        <w:t>54.02.02. Декоративно-прикладное искусство и народные промыслы (по видам)</w:t>
      </w:r>
    </w:p>
    <w:p w:rsidR="008B459B" w:rsidRDefault="008B459B" w:rsidP="00FB72C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1133"/>
        <w:gridCol w:w="977"/>
        <w:gridCol w:w="1431"/>
        <w:gridCol w:w="1566"/>
        <w:gridCol w:w="977"/>
      </w:tblGrid>
      <w:tr w:rsidR="008B459B" w:rsidRPr="00F26B9D" w:rsidTr="00DE5193">
        <w:trPr>
          <w:trHeight w:val="1248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B9D">
              <w:rPr>
                <w:rFonts w:ascii="Times New Roman" w:eastAsia="Times New Roman" w:hAnsi="Times New Roman"/>
                <w:lang w:eastAsia="ru-RU"/>
              </w:rPr>
              <w:t>Макс. нагрузка</w:t>
            </w:r>
          </w:p>
          <w:p w:rsidR="008B459B" w:rsidRPr="00F26B9D" w:rsidRDefault="008B459B" w:rsidP="00DE519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B9D">
              <w:rPr>
                <w:rFonts w:ascii="Times New Roman" w:eastAsia="Times New Roman" w:hAnsi="Times New Roman"/>
                <w:lang w:eastAsia="ru-RU"/>
              </w:rPr>
              <w:t>студента в час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jc w:val="center"/>
              <w:rPr>
                <w:rFonts w:ascii="Times New Roman" w:hAnsi="Times New Roman"/>
              </w:rPr>
            </w:pPr>
            <w:r w:rsidRPr="00F26B9D">
              <w:rPr>
                <w:rFonts w:ascii="Times New Roman" w:hAnsi="Times New Roman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jc w:val="center"/>
              <w:rPr>
                <w:rFonts w:ascii="Times New Roman" w:hAnsi="Times New Roman"/>
              </w:rPr>
            </w:pPr>
            <w:r w:rsidRPr="00BA5702">
              <w:rPr>
                <w:rFonts w:ascii="Times New Roman" w:hAnsi="Times New Roman"/>
              </w:rPr>
              <w:t>Самостоятельная работа студентов</w:t>
            </w:r>
          </w:p>
        </w:tc>
      </w:tr>
      <w:tr w:rsidR="008B459B" w:rsidRPr="00F26B9D" w:rsidTr="00DE5193">
        <w:trPr>
          <w:trHeight w:val="439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/>
              <w:jc w:val="center"/>
              <w:rPr>
                <w:rFonts w:ascii="Times New Roman" w:hAnsi="Times New Roman"/>
              </w:rPr>
            </w:pPr>
            <w:r w:rsidRPr="00F26B9D">
              <w:rPr>
                <w:rFonts w:ascii="Times New Roman" w:hAnsi="Times New Roman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26B9D">
              <w:rPr>
                <w:rFonts w:ascii="Times New Roman" w:hAnsi="Times New Roman"/>
                <w:bCs/>
              </w:rPr>
              <w:t>Теоретическое</w:t>
            </w:r>
          </w:p>
          <w:p w:rsidR="008B459B" w:rsidRPr="00F26B9D" w:rsidRDefault="008B459B" w:rsidP="00DE5193">
            <w:pPr>
              <w:spacing w:after="0"/>
              <w:jc w:val="center"/>
              <w:rPr>
                <w:rFonts w:ascii="Times New Roman" w:hAnsi="Times New Roman"/>
              </w:rPr>
            </w:pPr>
            <w:r w:rsidRPr="00F26B9D">
              <w:rPr>
                <w:rFonts w:ascii="Times New Roman" w:hAnsi="Times New Roman"/>
                <w:bCs/>
              </w:rPr>
              <w:t>обучение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26B9D">
              <w:rPr>
                <w:rFonts w:ascii="Times New Roman" w:hAnsi="Times New Roman"/>
                <w:bCs/>
              </w:rPr>
              <w:t>Практическое</w:t>
            </w:r>
          </w:p>
          <w:p w:rsidR="008B459B" w:rsidRPr="00F26B9D" w:rsidRDefault="008B459B" w:rsidP="00DE5193">
            <w:pPr>
              <w:spacing w:after="0"/>
              <w:jc w:val="center"/>
              <w:rPr>
                <w:rFonts w:ascii="Times New Roman" w:hAnsi="Times New Roman"/>
              </w:rPr>
            </w:pPr>
            <w:r w:rsidRPr="00F26B9D">
              <w:rPr>
                <w:rFonts w:ascii="Times New Roman" w:hAnsi="Times New Roman"/>
                <w:bCs/>
              </w:rPr>
              <w:t>обучение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B459B" w:rsidRPr="00F26B9D" w:rsidTr="00DE5193">
        <w:trPr>
          <w:trHeight w:val="288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семестр</w:t>
            </w:r>
          </w:p>
        </w:tc>
      </w:tr>
      <w:tr w:rsidR="008B459B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в философию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59B" w:rsidRPr="00F26B9D" w:rsidTr="00DE5193">
        <w:trPr>
          <w:trHeight w:val="33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1.</w:t>
            </w:r>
            <w:r w:rsidRPr="00A82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философии</w:t>
            </w:r>
          </w:p>
        </w:tc>
      </w:tr>
      <w:tr w:rsidR="008B459B" w:rsidRPr="00F26B9D" w:rsidTr="00DE5193">
        <w:trPr>
          <w:trHeight w:val="55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Pr="005A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Зарождение философии. Философия Индии и Китая. Античная философия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59B" w:rsidRPr="00F26B9D" w:rsidTr="00DE5193">
        <w:trPr>
          <w:trHeight w:val="56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  <w:r w:rsidRPr="005A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Философия Средневековья и эпохи Возрождения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59B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5A5F86">
              <w:rPr>
                <w:rFonts w:ascii="Times New Roman" w:hAnsi="Times New Roman"/>
                <w:sz w:val="24"/>
                <w:szCs w:val="24"/>
              </w:rPr>
              <w:t>Философия Нового времени и эпохи Просвещения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59B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420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86">
              <w:rPr>
                <w:rFonts w:ascii="Times New Roman" w:hAnsi="Times New Roman"/>
                <w:sz w:val="24"/>
                <w:szCs w:val="24"/>
              </w:rPr>
              <w:t>Немецкая классическая философия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59B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420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86">
              <w:rPr>
                <w:rFonts w:ascii="Times New Roman" w:hAnsi="Times New Roman"/>
                <w:sz w:val="24"/>
                <w:szCs w:val="24"/>
              </w:rPr>
              <w:t xml:space="preserve">Философия XIX-XX </w:t>
            </w:r>
            <w:proofErr w:type="spellStart"/>
            <w:r w:rsidRPr="005A5F86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59B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420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86">
              <w:rPr>
                <w:rFonts w:ascii="Times New Roman" w:hAnsi="Times New Roman"/>
                <w:sz w:val="24"/>
                <w:szCs w:val="24"/>
              </w:rPr>
              <w:t>Русская философия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59B" w:rsidRPr="00F26B9D" w:rsidTr="00DE5193">
        <w:trPr>
          <w:trHeight w:val="288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5A5F86">
              <w:rPr>
                <w:rFonts w:ascii="Times New Roman" w:hAnsi="Times New Roman"/>
                <w:sz w:val="24"/>
                <w:szCs w:val="24"/>
              </w:rPr>
              <w:t>Систематический курс</w:t>
            </w:r>
          </w:p>
        </w:tc>
      </w:tr>
      <w:tr w:rsidR="008B459B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 </w:t>
            </w:r>
            <w:r w:rsidRPr="009B4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Учение о бытии. Материя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459B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420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Сознание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D77B24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59B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Default="008B459B" w:rsidP="00DE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Учение о познании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Default="008B459B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459B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Природа как предмет философского осмысления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459B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Социальная философия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459B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59B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Духовная жизнь общества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FB72CD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420296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59B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Default="008B459B" w:rsidP="00DE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2.8 </w:t>
            </w:r>
            <w:r w:rsidRPr="009B4AF8">
              <w:rPr>
                <w:rFonts w:ascii="Times New Roman" w:hAnsi="Times New Roman"/>
                <w:sz w:val="24"/>
                <w:szCs w:val="24"/>
              </w:rPr>
              <w:t>Философия и глобальные проблемы современности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Default="00D77B24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Default="00D77B24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Default="00D77B24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Default="00D77B24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7B24" w:rsidRPr="00F26B9D" w:rsidTr="00DE5193">
        <w:trPr>
          <w:trHeight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24" w:rsidRDefault="00D77B24" w:rsidP="00DE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24" w:rsidRDefault="00D77B24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24" w:rsidRDefault="00D77B24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24" w:rsidRDefault="00D77B24" w:rsidP="00DE5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24" w:rsidRDefault="00D77B24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24" w:rsidRDefault="00D77B24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59B" w:rsidRPr="00F26B9D" w:rsidTr="00DE5193">
        <w:trPr>
          <w:trHeight w:val="283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D77B24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8B459B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5D66B8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5D66B8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59B" w:rsidRPr="00F26B9D" w:rsidRDefault="00D77B24" w:rsidP="00DE5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B459B" w:rsidRDefault="008B459B" w:rsidP="00623C7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0F94" w:rsidRDefault="00460F94" w:rsidP="00460F9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0F6F" w:rsidRDefault="004F0F6F" w:rsidP="00460F9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0F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учебной нагрузки по семестрам</w:t>
      </w:r>
    </w:p>
    <w:p w:rsidR="00CC6E91" w:rsidRDefault="00CC6E91" w:rsidP="00460F9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0F94" w:rsidRDefault="005D66B8" w:rsidP="00460F9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460F94">
        <w:rPr>
          <w:rFonts w:ascii="Times New Roman" w:hAnsi="Times New Roman"/>
          <w:sz w:val="28"/>
          <w:szCs w:val="28"/>
        </w:rPr>
        <w:t xml:space="preserve">: </w:t>
      </w:r>
    </w:p>
    <w:p w:rsidR="005D66B8" w:rsidRDefault="005D66B8" w:rsidP="00460F9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6B8">
        <w:rPr>
          <w:rFonts w:ascii="Times New Roman" w:hAnsi="Times New Roman"/>
          <w:sz w:val="28"/>
          <w:szCs w:val="28"/>
        </w:rPr>
        <w:t xml:space="preserve">54.02.01 Дизайн (по отраслям) </w:t>
      </w:r>
    </w:p>
    <w:p w:rsidR="00623C74" w:rsidRPr="00460F94" w:rsidRDefault="00460F94" w:rsidP="00460F9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2371"/>
      </w:tblGrid>
      <w:tr w:rsidR="004F0F6F" w:rsidRPr="004F0F6F" w:rsidTr="009934D2">
        <w:trPr>
          <w:trHeight w:val="690"/>
          <w:jc w:val="center"/>
        </w:trPr>
        <w:tc>
          <w:tcPr>
            <w:tcW w:w="3681" w:type="dxa"/>
            <w:vMerge w:val="restart"/>
            <w:shd w:val="clear" w:color="auto" w:fill="auto"/>
          </w:tcPr>
          <w:p w:rsidR="004F0F6F" w:rsidRPr="004F0F6F" w:rsidRDefault="004F0F6F" w:rsidP="004F0F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F0F6F" w:rsidRPr="004F0F6F" w:rsidRDefault="004F0F6F" w:rsidP="004F0F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71" w:type="dxa"/>
            <w:shd w:val="clear" w:color="auto" w:fill="auto"/>
          </w:tcPr>
          <w:p w:rsidR="004F0F6F" w:rsidRPr="004F0F6F" w:rsidRDefault="004F0F6F" w:rsidP="004F0F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Номер семестра</w:t>
            </w:r>
          </w:p>
          <w:p w:rsidR="004F0F6F" w:rsidRPr="004F0F6F" w:rsidRDefault="004F0F6F" w:rsidP="004F0F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F6F" w:rsidRPr="004F0F6F" w:rsidTr="009934D2">
        <w:trPr>
          <w:trHeight w:val="270"/>
          <w:jc w:val="center"/>
        </w:trPr>
        <w:tc>
          <w:tcPr>
            <w:tcW w:w="3681" w:type="dxa"/>
            <w:vMerge/>
            <w:shd w:val="clear" w:color="auto" w:fill="auto"/>
          </w:tcPr>
          <w:p w:rsidR="004F0F6F" w:rsidRPr="004F0F6F" w:rsidRDefault="004F0F6F" w:rsidP="004F0F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0F6F" w:rsidRPr="004F0F6F" w:rsidRDefault="004F0F6F" w:rsidP="004F0F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4F0F6F" w:rsidRPr="004F0F6F" w:rsidRDefault="005D66B8" w:rsidP="004F0F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6B8"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</w:tr>
      <w:tr w:rsidR="004F0F6F" w:rsidRPr="004F0F6F" w:rsidTr="009934D2">
        <w:trPr>
          <w:jc w:val="center"/>
        </w:trPr>
        <w:tc>
          <w:tcPr>
            <w:tcW w:w="3681" w:type="dxa"/>
            <w:shd w:val="clear" w:color="auto" w:fill="auto"/>
          </w:tcPr>
          <w:p w:rsidR="004F0F6F" w:rsidRPr="004F0F6F" w:rsidRDefault="004F0F6F" w:rsidP="004F0F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268" w:type="dxa"/>
            <w:shd w:val="clear" w:color="auto" w:fill="auto"/>
          </w:tcPr>
          <w:p w:rsidR="004F0F6F" w:rsidRPr="004F0F6F" w:rsidRDefault="00460F94" w:rsidP="0099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371" w:type="dxa"/>
            <w:shd w:val="clear" w:color="auto" w:fill="auto"/>
          </w:tcPr>
          <w:p w:rsidR="004F0F6F" w:rsidRPr="004F0F6F" w:rsidRDefault="00460F94" w:rsidP="0099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F0F6F" w:rsidRPr="004F0F6F" w:rsidTr="009934D2">
        <w:trPr>
          <w:jc w:val="center"/>
        </w:trPr>
        <w:tc>
          <w:tcPr>
            <w:tcW w:w="3681" w:type="dxa"/>
            <w:shd w:val="clear" w:color="auto" w:fill="auto"/>
          </w:tcPr>
          <w:p w:rsidR="004F0F6F" w:rsidRPr="004F0F6F" w:rsidRDefault="004F0F6F" w:rsidP="004F0F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4F0F6F" w:rsidRPr="004F0F6F" w:rsidRDefault="00460F94" w:rsidP="0099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71" w:type="dxa"/>
            <w:shd w:val="clear" w:color="auto" w:fill="auto"/>
          </w:tcPr>
          <w:p w:rsidR="004F0F6F" w:rsidRPr="004F0F6F" w:rsidRDefault="00460F94" w:rsidP="0099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F0F6F" w:rsidRPr="004F0F6F" w:rsidTr="009934D2">
        <w:trPr>
          <w:jc w:val="center"/>
        </w:trPr>
        <w:tc>
          <w:tcPr>
            <w:tcW w:w="3681" w:type="dxa"/>
            <w:shd w:val="clear" w:color="auto" w:fill="auto"/>
          </w:tcPr>
          <w:p w:rsidR="004F0F6F" w:rsidRPr="004F0F6F" w:rsidRDefault="004F0F6F" w:rsidP="004F0F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4F0F6F" w:rsidRPr="004F0F6F" w:rsidRDefault="00B2671A" w:rsidP="0099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71" w:type="dxa"/>
            <w:shd w:val="clear" w:color="auto" w:fill="auto"/>
          </w:tcPr>
          <w:p w:rsidR="004F0F6F" w:rsidRPr="004F0F6F" w:rsidRDefault="00B2671A" w:rsidP="0099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F0F6F" w:rsidRPr="004F0F6F" w:rsidTr="009934D2">
        <w:trPr>
          <w:jc w:val="center"/>
        </w:trPr>
        <w:tc>
          <w:tcPr>
            <w:tcW w:w="3681" w:type="dxa"/>
            <w:shd w:val="clear" w:color="auto" w:fill="auto"/>
          </w:tcPr>
          <w:p w:rsidR="004F0F6F" w:rsidRPr="004F0F6F" w:rsidRDefault="004F0F6F" w:rsidP="004F0F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Вид итогового контроля</w:t>
            </w:r>
          </w:p>
        </w:tc>
        <w:tc>
          <w:tcPr>
            <w:tcW w:w="2268" w:type="dxa"/>
            <w:shd w:val="clear" w:color="auto" w:fill="auto"/>
          </w:tcPr>
          <w:p w:rsidR="004F0F6F" w:rsidRPr="004F0F6F" w:rsidRDefault="004F0F6F" w:rsidP="0099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4F0F6F" w:rsidRPr="004F0F6F" w:rsidRDefault="00460F94" w:rsidP="0099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4F0F6F" w:rsidRDefault="004F0F6F" w:rsidP="004F0F6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F94" w:rsidRDefault="00460F94" w:rsidP="00460F9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0F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учебной нагрузки по семестрам</w:t>
      </w:r>
    </w:p>
    <w:p w:rsidR="00CC6E91" w:rsidRDefault="00CC6E91" w:rsidP="00460F9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0F94" w:rsidRDefault="00460F94" w:rsidP="00460F9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</w:p>
    <w:p w:rsidR="005D66B8" w:rsidRDefault="005D66B8" w:rsidP="00460F9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6B8">
        <w:rPr>
          <w:rFonts w:ascii="Times New Roman" w:hAnsi="Times New Roman"/>
          <w:sz w:val="28"/>
          <w:szCs w:val="28"/>
        </w:rPr>
        <w:t>54.02.02. Декоративно-прикладное искусство и народные промыслы (по видам)</w:t>
      </w:r>
    </w:p>
    <w:p w:rsidR="00460F94" w:rsidRPr="00460F94" w:rsidRDefault="00460F94" w:rsidP="00460F9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2932"/>
      </w:tblGrid>
      <w:tr w:rsidR="00460F94" w:rsidRPr="004F0F6F" w:rsidTr="009A2DB2">
        <w:trPr>
          <w:trHeight w:val="690"/>
          <w:jc w:val="center"/>
        </w:trPr>
        <w:tc>
          <w:tcPr>
            <w:tcW w:w="3681" w:type="dxa"/>
            <w:vMerge w:val="restart"/>
            <w:shd w:val="clear" w:color="auto" w:fill="auto"/>
          </w:tcPr>
          <w:p w:rsidR="00460F94" w:rsidRPr="004F0F6F" w:rsidRDefault="00460F94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0F94" w:rsidRPr="004F0F6F" w:rsidRDefault="00460F94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71" w:type="dxa"/>
            <w:shd w:val="clear" w:color="auto" w:fill="auto"/>
          </w:tcPr>
          <w:p w:rsidR="00460F94" w:rsidRPr="004F0F6F" w:rsidRDefault="00460F94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Номер семестра</w:t>
            </w:r>
          </w:p>
          <w:p w:rsidR="00460F94" w:rsidRPr="004F0F6F" w:rsidRDefault="00460F94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F94" w:rsidRPr="004F0F6F" w:rsidTr="009A2DB2">
        <w:trPr>
          <w:trHeight w:val="270"/>
          <w:jc w:val="center"/>
        </w:trPr>
        <w:tc>
          <w:tcPr>
            <w:tcW w:w="3681" w:type="dxa"/>
            <w:vMerge/>
            <w:shd w:val="clear" w:color="auto" w:fill="auto"/>
          </w:tcPr>
          <w:p w:rsidR="00460F94" w:rsidRPr="004F0F6F" w:rsidRDefault="00460F94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0F94" w:rsidRPr="004F0F6F" w:rsidRDefault="00460F94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460F94" w:rsidRPr="004F0F6F" w:rsidRDefault="00460F94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D98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</w:tr>
      <w:tr w:rsidR="00460F94" w:rsidRPr="004F0F6F" w:rsidTr="009A2DB2">
        <w:trPr>
          <w:jc w:val="center"/>
        </w:trPr>
        <w:tc>
          <w:tcPr>
            <w:tcW w:w="3681" w:type="dxa"/>
            <w:shd w:val="clear" w:color="auto" w:fill="auto"/>
          </w:tcPr>
          <w:p w:rsidR="00460F94" w:rsidRPr="004F0F6F" w:rsidRDefault="00460F94" w:rsidP="009A2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268" w:type="dxa"/>
            <w:shd w:val="clear" w:color="auto" w:fill="auto"/>
          </w:tcPr>
          <w:p w:rsidR="00460F94" w:rsidRPr="004F0F6F" w:rsidRDefault="00460F94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371" w:type="dxa"/>
            <w:shd w:val="clear" w:color="auto" w:fill="auto"/>
          </w:tcPr>
          <w:p w:rsidR="00460F94" w:rsidRPr="004F0F6F" w:rsidRDefault="00460F94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60F94" w:rsidRPr="004F0F6F" w:rsidTr="009A2DB2">
        <w:trPr>
          <w:jc w:val="center"/>
        </w:trPr>
        <w:tc>
          <w:tcPr>
            <w:tcW w:w="3681" w:type="dxa"/>
            <w:shd w:val="clear" w:color="auto" w:fill="auto"/>
          </w:tcPr>
          <w:p w:rsidR="00460F94" w:rsidRPr="004F0F6F" w:rsidRDefault="00460F94" w:rsidP="009A2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460F94" w:rsidRPr="004F0F6F" w:rsidRDefault="005D66B8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shd w:val="clear" w:color="auto" w:fill="auto"/>
          </w:tcPr>
          <w:p w:rsidR="00460F94" w:rsidRPr="004F0F6F" w:rsidRDefault="005D66B8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0F94" w:rsidRPr="004F0F6F" w:rsidTr="009A2DB2">
        <w:trPr>
          <w:jc w:val="center"/>
        </w:trPr>
        <w:tc>
          <w:tcPr>
            <w:tcW w:w="3681" w:type="dxa"/>
            <w:shd w:val="clear" w:color="auto" w:fill="auto"/>
          </w:tcPr>
          <w:p w:rsidR="00460F94" w:rsidRPr="004F0F6F" w:rsidRDefault="00460F94" w:rsidP="009A2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460F94" w:rsidRPr="004F0F6F" w:rsidRDefault="005D66B8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71" w:type="dxa"/>
            <w:shd w:val="clear" w:color="auto" w:fill="auto"/>
          </w:tcPr>
          <w:p w:rsidR="00460F94" w:rsidRPr="004F0F6F" w:rsidRDefault="005D66B8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460F94" w:rsidRPr="004F0F6F" w:rsidTr="009A2DB2">
        <w:trPr>
          <w:jc w:val="center"/>
        </w:trPr>
        <w:tc>
          <w:tcPr>
            <w:tcW w:w="3681" w:type="dxa"/>
            <w:shd w:val="clear" w:color="auto" w:fill="auto"/>
          </w:tcPr>
          <w:p w:rsidR="00460F94" w:rsidRPr="004F0F6F" w:rsidRDefault="00460F94" w:rsidP="009A2D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0F6F">
              <w:rPr>
                <w:rFonts w:ascii="Times New Roman" w:hAnsi="Times New Roman"/>
                <w:sz w:val="28"/>
                <w:szCs w:val="28"/>
              </w:rPr>
              <w:t>Вид итогового контроля</w:t>
            </w:r>
          </w:p>
        </w:tc>
        <w:tc>
          <w:tcPr>
            <w:tcW w:w="2268" w:type="dxa"/>
            <w:shd w:val="clear" w:color="auto" w:fill="auto"/>
          </w:tcPr>
          <w:p w:rsidR="00460F94" w:rsidRPr="004F0F6F" w:rsidRDefault="00460F94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460F94" w:rsidRPr="004F0F6F" w:rsidRDefault="005D66B8" w:rsidP="009A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460F94" w:rsidRDefault="00460F94" w:rsidP="00506BB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E91" w:rsidRDefault="00CC6E91" w:rsidP="00506BB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E91" w:rsidRPr="004F0F6F" w:rsidRDefault="00CC6E91" w:rsidP="00506BB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C74" w:rsidRPr="007E69E2" w:rsidRDefault="00623C74" w:rsidP="007E69E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48285926"/>
      <w:r w:rsidRPr="007E69E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</w:t>
      </w:r>
      <w:bookmarkEnd w:id="5"/>
    </w:p>
    <w:p w:rsidR="00506BB2" w:rsidRPr="00CC6E91" w:rsidRDefault="007E69E2" w:rsidP="00CC6E91">
      <w:pPr>
        <w:pStyle w:val="a3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 </w:t>
      </w:r>
      <w:r w:rsidRPr="007E69E2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CC6E91" w:rsidRDefault="00CC6E91" w:rsidP="00CC6E91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B2">
        <w:rPr>
          <w:rFonts w:ascii="Times New Roman" w:eastAsia="Times New Roman" w:hAnsi="Times New Roman"/>
          <w:sz w:val="28"/>
          <w:szCs w:val="28"/>
          <w:lang w:eastAsia="ru-RU"/>
        </w:rPr>
        <w:t>Введение в философию</w:t>
      </w:r>
    </w:p>
    <w:p w:rsidR="00CC6E91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F7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Требования к знаниям: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знать </w:t>
      </w:r>
      <w:r w:rsidRPr="00506BB2">
        <w:rPr>
          <w:rFonts w:ascii="Times New Roman" w:eastAsia="Times New Roman" w:hAnsi="Times New Roman"/>
          <w:sz w:val="28"/>
          <w:szCs w:val="28"/>
          <w:lang w:eastAsia="ru-RU"/>
        </w:rPr>
        <w:t>роль филосо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фии в жизни человека и общества; ф</w:t>
      </w:r>
      <w:r w:rsidRPr="00506BB2">
        <w:rPr>
          <w:rFonts w:ascii="Times New Roman" w:eastAsia="Times New Roman" w:hAnsi="Times New Roman"/>
          <w:sz w:val="28"/>
          <w:szCs w:val="28"/>
          <w:lang w:eastAsia="ru-RU"/>
        </w:rPr>
        <w:t>илософия как учение о мире в целом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о</w:t>
      </w:r>
      <w:r w:rsidRPr="00506BB2">
        <w:rPr>
          <w:rFonts w:ascii="Times New Roman" w:eastAsia="Times New Roman" w:hAnsi="Times New Roman"/>
          <w:sz w:val="28"/>
          <w:szCs w:val="28"/>
          <w:lang w:eastAsia="ru-RU"/>
        </w:rPr>
        <w:t>сновной вопрос философии, ответ философских направлений на данный вопрос.</w:t>
      </w:r>
    </w:p>
    <w:p w:rsidR="00CC6E91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F7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Требования к умениям: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уметь </w:t>
      </w:r>
      <w:r w:rsidRPr="002662C5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объяснить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06BB2">
        <w:rPr>
          <w:rFonts w:ascii="Times New Roman" w:eastAsia="Times New Roman" w:hAnsi="Times New Roman"/>
          <w:sz w:val="28"/>
          <w:szCs w:val="28"/>
          <w:lang w:eastAsia="ru-RU"/>
        </w:rPr>
        <w:t>место Основ философии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цикле общественных дисциплин, н</w:t>
      </w:r>
      <w:r w:rsidRPr="00506BB2">
        <w:rPr>
          <w:rFonts w:ascii="Times New Roman" w:eastAsia="Times New Roman" w:hAnsi="Times New Roman"/>
          <w:sz w:val="28"/>
          <w:szCs w:val="28"/>
          <w:lang w:eastAsia="ru-RU"/>
        </w:rPr>
        <w:t>еобходимость изучения данной дисциплины для студентов средних специальных учебных заведений.</w:t>
      </w:r>
    </w:p>
    <w:p w:rsidR="00CC6E91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F7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Самостоятельная работа студентов: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учебником и дополнительной литературой, подготовка докладов по теме занятия.</w:t>
      </w:r>
    </w:p>
    <w:p w:rsidR="00CC6E91" w:rsidRDefault="00CC6E91" w:rsidP="00CC6E91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Раздел 1. История философии</w:t>
      </w:r>
    </w:p>
    <w:p w:rsidR="00CC6E91" w:rsidRPr="00400400" w:rsidRDefault="00CC6E91" w:rsidP="00CC6E91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Зарождение философии. Философия Индии и Китая. Античная философия</w:t>
      </w:r>
    </w:p>
    <w:p w:rsidR="00CC6E91" w:rsidRPr="00400400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Философия Древнего мира. Мифология и религия как предшественники философии. Общие закономерности развития философии Востока и Запада. Особенности философии Древней Индии. Упанишады. Ортодоксальные и неортодоксальные философско-религиозные школы. Буддизм. Особенности философии Древнего Китая. Учение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Лао-цзы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Конфуция. Философия античности, натурфилософский, классический и эллинистический периоды.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Космоцентризм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Первые философы и проблема начала всех вещей: Фалес, Анаксимандр, Анаксимен, Гераклит. Древнегреческий атомизм. Антропологическая революция в античной философии. Софисты: смена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космоцентризма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 антропоцентризмом. Философское учение Сократа. Философское учение Платона. Создание системы объективного идеализма. Содержание и сущность философии Аристотеля. Учение о материи и форме. Философия раннего эллинизма: стоики, скептики, эпикурейцы, киники.</w:t>
      </w:r>
    </w:p>
    <w:p w:rsidR="00CC6E91" w:rsidRPr="00400400" w:rsidRDefault="00CC6E91" w:rsidP="00CC6E91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Философия Средневековья и эпохи Возрождения</w:t>
      </w:r>
    </w:p>
    <w:p w:rsidR="00CC6E91" w:rsidRPr="00400400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Предпосылки зарождения средневековой философии. Основные черты и главные направления философии.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Теоцентризм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системообразующий принцип средневекового мировоззрения. Основные проблемы средневековой философии, периодизация (апологетика, патристика и схоластика). </w:t>
      </w:r>
      <w:proofErr w:type="gram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Учения  Тертуллиана</w:t>
      </w:r>
      <w:proofErr w:type="gram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А.Блаженного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 и Ф. Аквинского. Проблема доказательств бытия Бога. Основные направления философии эпохи Возрождения. Антропоцентризм и гуманизм. Мистический пантеизм Н. Кузанского и Дж. Бруно. Роль реформации в духовном развитии Западной Европы. Социальные концепции эпохи Возрождения. Формирование принципов буржуазной </w:t>
      </w: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концепции религии, мира и человека в трудах Э.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Роттердамского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М.Лютера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Концепция гуманистического индивидуализма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М.Монтеня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. Идеология диктаторских, тоталитарных политических режимов Н. Макиавелли. Историческое место и значение эпохи Возрождения в истории философской мысли.</w:t>
      </w:r>
    </w:p>
    <w:p w:rsidR="00CC6E91" w:rsidRPr="00400400" w:rsidRDefault="00CC6E91" w:rsidP="00CC6E91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Философия Нового времени и эпохи Просвещения</w:t>
      </w:r>
    </w:p>
    <w:p w:rsidR="00CC6E91" w:rsidRPr="00400400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философии Нового времени и Просвещения. Основные характеристики философской мысли, специфика философских направлений. Формирование нового типа знания. Создание механико-материалистической картины мира. Эмпиризм и рационализм. Френсис Бэкон, Рене Декарт. Сущность просветительского движения. Его основные направления и представители. Вольтер. Роль французского Просвещения в создании идеологии Французской буржуазной революции. Учение о человеке и обществе. Философская концепция истории. Природа человека, «естественные права», естественное состояние и общественный договор (Гольбах, Дидро, Руссо)</w:t>
      </w:r>
    </w:p>
    <w:p w:rsidR="00CC6E91" w:rsidRPr="00400400" w:rsidRDefault="00CC6E91" w:rsidP="00CC6E91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Немецкая классическая философия</w:t>
      </w:r>
    </w:p>
    <w:p w:rsidR="00CC6E91" w:rsidRPr="00400400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Характерные особенности немецкой классической философии. Основные положения философских концепций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И.Канта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Г.Гегеля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Л.Фейербаха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И.Г.Фихте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Ф.Шеллинга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. Критическая философия Канта, ее предмет и задачи. Основные принципы построения и содержания философской системы Гегеля. Понятие Абсолютной идеи. Идеалистическая диалектика Гегеля. Антропологический характер материализма Фейербаха. Историческое значение немецкой классической философии.</w:t>
      </w:r>
    </w:p>
    <w:p w:rsidR="00CC6E91" w:rsidRPr="00400400" w:rsidRDefault="00CC6E91" w:rsidP="00CC6E91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Философия XIX-XX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вв</w:t>
      </w:r>
      <w:proofErr w:type="spellEnd"/>
    </w:p>
    <w:p w:rsidR="00CC6E91" w:rsidRPr="00400400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западноевропейской философии XIX-XX вв. Диалектический материализм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К.Маркс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. Нарастание иррационалистических тенденций в философии (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А.Шопенгауэр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С.Кьеркегор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Ф.Ницше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). Неклассическая философия жизни как противовес классической рациональной философии. Экзистенциализм. Истолкование проблемы существования человека. Основные идеи философии Хайдеггера, Сартра, Ясперса, Камю.</w:t>
      </w:r>
    </w:p>
    <w:p w:rsidR="00CC6E91" w:rsidRPr="00400400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и его бытие в мире как стержневая проблема современной философии.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З.Фрейд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, его последователи и критики о роли бессознательного и иррационального в жизни человека, и общества (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К.Юнг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Э.Фромм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). Позитивизм, неопозитивизм,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постпозитивизм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О.Конт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Э.Мах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К.Поппер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). Прагматизм (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У.Джеймс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Д.Дьюи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Ч.Пирс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CC6E91" w:rsidRPr="00400400" w:rsidRDefault="00CC6E91" w:rsidP="00CC6E91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Русская философия</w:t>
      </w:r>
    </w:p>
    <w:p w:rsidR="00CC6E91" w:rsidRPr="00400400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Этапы развития русской философии, ее школы, течения. Нравственно-антропологическая направленность русской философии. Западники и славянофилы. Философское осмысление вопроса о место России славянофилами (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А.С.Хомяков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И.В.Киреевский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К.С.Аксаков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) и западниками (П.Я. Чаадаев, А.И. Герцен, В.Г. Белинский). Проблема человека, его природы и сущности, смысла жизни и предназначения, свободы и ответственности. Философские воззрения русских писателей Ф.М. Достоевского, Л.Н. Толстого. «Философия всеединства»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В.Соловьева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. Русский космизм,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К.Циолковский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Н.Федоров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В.Вернадский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6E91" w:rsidRDefault="00CC6E91" w:rsidP="00CC6E9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F7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Требования к знаниям: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знать </w:t>
      </w: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особенности философии Древнего востока, философию Античности, ее периодизацию, содержание и сущность идей выдающихся философов Античности. Основные характеристики и периодизацию Средневековой философии. Основные направления философии эпохи Возрождения, сущность гуманизма и антропоцентризма, социальные концепции эпохи возрождения, роль реформации в развитии Европы. Философию Нового времени.  Сущность просветительского движения. Характерные особенности немецкой классической философии. Иррационалистические идеи европейской философии XIX-XX вв. Особенности и этапы развития русской философии, ее школы, течения, славянофильство и западничество. Основные направления современной философии.</w:t>
      </w:r>
    </w:p>
    <w:p w:rsidR="00CC6E91" w:rsidRDefault="00CC6E91" w:rsidP="00CC6E9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F7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Требования к умениям: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уметь </w:t>
      </w: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полученную информацию; рассуждать и высказывать свою точку зрения.</w:t>
      </w:r>
    </w:p>
    <w:p w:rsidR="00CC6E91" w:rsidRDefault="00CC6E91" w:rsidP="00CC6E9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F7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Самостоятельная работа студентов: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учебником и дополнительной литературой, подготовка докладов по теме занятия.</w:t>
      </w:r>
    </w:p>
    <w:p w:rsidR="00CC6E91" w:rsidRDefault="00CC6E91" w:rsidP="00CC6E91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Раздел 2. Систематический курс</w:t>
      </w:r>
    </w:p>
    <w:p w:rsidR="00CC6E91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2.1 Учение о бытии. Материя</w:t>
      </w:r>
    </w:p>
    <w:p w:rsidR="00CC6E91" w:rsidRPr="00DB5267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Онтология как учение о бытии. Общие философские проблемы бытия. Категория «Бытие» и многообразие его определений. Проблема бытия и небытия в философии. Бытие и его всеобщие формы. Уровни бытия. Идеальное и материальное бытие. «Материя» как фундаментальная онтологическая категория. Объективная и субъективная реальности. Уровни организации материи.  Атрибутивные свойства материи: движение, пространство, время, отражение, системность. Многообразие форм движения материи.  Субстанциональная и реляционная концепции пространства и времени. Историческое изменение представлений о материи. Диалектика как учение о всеобщей связи и развитии. Основные законы диалектики.</w:t>
      </w:r>
    </w:p>
    <w:p w:rsidR="00CC6E91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2.2 Сознание</w:t>
      </w:r>
    </w:p>
    <w:p w:rsidR="00CC6E91" w:rsidRPr="00DB5267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Философские и научные концепции о природе и структуре сознания. Сущность теории отражения, генезис сознания. Отражение как всеобщее свойство материи. Эволюция типов и форм отражения. Специфика отражения в неживой и живой природе. Сознание – высшая форма отражения действительности. Сущность сознания. Структура сознания.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Сверхсознание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(самосознание) и бессознательное. Три формы самосознания. Проблема бессознательного. Уровни бессознательного. Основные идеи психоанализа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З.Фрейда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Основные виды бессознательных процессов: сновидения, телепатия, ясновидение, интуиция, озарение. Теория архетипов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К.Юнга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. Коллективное бессознательное и его роль в развитии культуры.</w:t>
      </w:r>
    </w:p>
    <w:p w:rsidR="00CC6E91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2.3 Учение о познании</w:t>
      </w:r>
    </w:p>
    <w:p w:rsidR="00CC6E91" w:rsidRPr="00DB5267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Сущность процесса познания. Познание как философская проблема. Философское учение о познании. Многообразие форм духовно-практического освоения мира: мифологическое, религиозное, эстетическое моральное. Агностицизм и скептицизм. Чувственное, рациональное и интуитивное познание. Истина – центральная категория теории познания. Материалистическая, метафизическая и диалектическая трактовки истины. Объективность истины. Относительная и абсолютная истины, диалектика их взаимодействия. Практика – критерий истины. Специфика научного познания. Уровни научного познания: теоретический и эмпирический.</w:t>
      </w:r>
    </w:p>
    <w:p w:rsidR="00CC6E91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2.4 Природа как предмет философского осмысления</w:t>
      </w:r>
    </w:p>
    <w:p w:rsidR="00CC6E91" w:rsidRPr="00DB5267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Философское понимание природы, понятия живой и неживой природы. Проблема жизни, ее конечность и бесконечность в условиях Земли, ее уникальность и множественность во Вселенной. Ценность жизни. Природа и общество. Человеческая деятельность как специфический способ существования социального. Любовь к природе. Экологическая этика.</w:t>
      </w:r>
    </w:p>
    <w:p w:rsidR="00CC6E91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2.5 Социальная философия</w:t>
      </w:r>
    </w:p>
    <w:p w:rsidR="00CC6E91" w:rsidRPr="00400400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Общество и его структура. Основные сферы жизни общества: экономическая, социальная, политическая, духовная. Человек в системе социальных связей. Биосоциальная сущность человека. Личность. Социальный опыт, направленность личности. Формирование и развитие личности. Социализация как процесс овладения социально-историческим опытом. Философия истории. Понятие исторического прогресса и его критерии. Информационное общество: теории, перспективы развития и специфика.</w:t>
      </w:r>
    </w:p>
    <w:p w:rsidR="00CC6E91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2.6 Философская антропология</w:t>
      </w:r>
    </w:p>
    <w:p w:rsidR="00CC6E91" w:rsidRPr="00DB5267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сущности человека в философии. Единство биологического, социального и духовного в человеке. Религиозные, философские и естественнонаучные теории происхождения человека. Основные категории человеческого бытия: творчество, счастье, любовь, труд, игра, вера, смерть. </w:t>
      </w: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Понятия человек, индивид, индивидуальность, личность. Понятие личности и ее структура. Социальные качества личности. Проблема смысла жизни.</w:t>
      </w:r>
    </w:p>
    <w:p w:rsidR="00CC6E91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2.7 Духовная жизнь общества</w:t>
      </w:r>
    </w:p>
    <w:p w:rsidR="00CC6E91" w:rsidRPr="00DB5267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Понятие духовной сферы жизни общества. Основные элементы духовной жизни общества: духовные потребности; духовная деятельность и производство; духовные ценности; духовное потребление; духовные отношения; проявления межличностного духовного общения. Насилие и ненасилие. Свобода и ответственность. Многообразие понятий культуры. Культурные и духовные ценности. Значение культуры для развития общества. Материальная и духовная культура. Субкультура. Массовая и элитарная культура. Народная культура. Контркультура. Тенденции духовной жизни современной России. Понятие и сущность морали. Мораль как общечеловеческая ценность. Мораль и нравственность. Этика как учение о нравственности. Эстетические ценности и их роль в человеческой жизни. Религиозные ценности и свобода совести. Учение о ценностях. Термин аксиология. Характеристика природы ценности.</w:t>
      </w:r>
    </w:p>
    <w:p w:rsidR="00CC6E91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2.8 Философия и глобальные проблемы современности</w:t>
      </w:r>
    </w:p>
    <w:p w:rsidR="00CC6E91" w:rsidRPr="00DB5267" w:rsidRDefault="00CC6E91" w:rsidP="00CC6E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«глобальные проблемы». Возникновение глобальных проблем. Структура и иерархия глобальных проблем современности. </w:t>
      </w:r>
      <w:proofErr w:type="spellStart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Межсоциальные</w:t>
      </w:r>
      <w:proofErr w:type="spellEnd"/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 – проблемы войны и мира, социально-экономические проблемы, проблемы преодоления отсталости тех или иных стран и т.д. Проблемы системы «человек-общество» - здравоохранения, народонаселения, образования, компьютеризации и научно-технического прогресса в целом,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звития человека и его будущего. </w:t>
      </w:r>
      <w:r w:rsidRPr="00400400">
        <w:rPr>
          <w:rFonts w:ascii="Times New Roman" w:eastAsia="Times New Roman" w:hAnsi="Times New Roman"/>
          <w:sz w:val="28"/>
          <w:szCs w:val="28"/>
          <w:lang w:eastAsia="ru-RU"/>
        </w:rPr>
        <w:t>Проблемы системы «природа – общество» - ресурсов, энергетики, продовольствия, окружающей среды. Эффективные пути и способы их решения. Угроза экологического кризиса. Научно-технический прогресс и экологическая альтернатива. Проблемы войны и мира в современных условиях. Угроза ядерной войны.  Будущее человечества. Глобальная стратегия сохранения человечества.</w:t>
      </w:r>
    </w:p>
    <w:p w:rsidR="00CC6E91" w:rsidRDefault="00CC6E91" w:rsidP="00CC6E9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F7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Требования к знаниям: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знать </w:t>
      </w: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разделы и направления философии, ключевые положения основных отраслей философского знания (онтологии, гносеологии, аксиологии, социальной философии, философской антропологии). Основные философские понятия и категории. Понятие бытия и небытия в философии. Понятие материи и атрибутивные свойства материи. Сущность сознания, бессознательного, основные идеи психоанализа </w:t>
      </w:r>
      <w:proofErr w:type="spellStart"/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З.Фрейда</w:t>
      </w:r>
      <w:proofErr w:type="spellEnd"/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 xml:space="preserve">. Сущность процесса познания, проблемы истины. Закономерности развития природы, общества и мышления, содержание современных философских дискуссий по проблемам общественного развития. Биосоциальную сущность человека, формы человеческой деятельности. </w:t>
      </w: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Основные категории человеческого бытия, проблемы социализации. Понятие свободы и ответственности. Религиозные, философские и естественнонаучные теории происхождения человека. Основные элементы духовной жизни общества. Философские проблемы современности и способы их решения.</w:t>
      </w:r>
    </w:p>
    <w:p w:rsidR="00CC6E91" w:rsidRDefault="00CC6E91" w:rsidP="00CC6E9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F7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Требования к умениям: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уметь </w:t>
      </w:r>
      <w:r w:rsidRPr="00DB5267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полученную информацию; рассуждать и высказывать свою точку зрения.</w:t>
      </w:r>
    </w:p>
    <w:p w:rsidR="00CC6E91" w:rsidRDefault="00CC6E91" w:rsidP="00CC6E9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F7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Самостоятельная работа студентов: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учебником и дополнительной литературой, подготовка докладов по теме занятия.</w:t>
      </w:r>
    </w:p>
    <w:p w:rsidR="007935BE" w:rsidRDefault="007935BE" w:rsidP="007935B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2AC" w:rsidRDefault="007E69E2" w:rsidP="007E69E2">
      <w:pPr>
        <w:tabs>
          <w:tab w:val="left" w:pos="3552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 </w:t>
      </w:r>
      <w:r w:rsidRPr="007E69E2">
        <w:rPr>
          <w:rFonts w:ascii="Times New Roman" w:hAnsi="Times New Roman"/>
          <w:b/>
          <w:sz w:val="28"/>
          <w:szCs w:val="28"/>
        </w:rPr>
        <w:t>Требования к формам и содер</w:t>
      </w:r>
      <w:r>
        <w:rPr>
          <w:rFonts w:ascii="Times New Roman" w:hAnsi="Times New Roman"/>
          <w:b/>
          <w:sz w:val="28"/>
          <w:szCs w:val="28"/>
        </w:rPr>
        <w:t xml:space="preserve">жанию текущего, промежуточного, </w:t>
      </w:r>
      <w:r w:rsidRPr="007E69E2">
        <w:rPr>
          <w:rFonts w:ascii="Times New Roman" w:hAnsi="Times New Roman"/>
          <w:b/>
          <w:sz w:val="28"/>
          <w:szCs w:val="28"/>
        </w:rPr>
        <w:t>итогового контроля</w:t>
      </w:r>
    </w:p>
    <w:p w:rsidR="007E69E2" w:rsidRDefault="007E69E2" w:rsidP="007E69E2">
      <w:pPr>
        <w:tabs>
          <w:tab w:val="left" w:pos="3552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2AC" w:rsidRPr="007E12AC" w:rsidRDefault="007E12AC" w:rsidP="007E12AC">
      <w:pPr>
        <w:tabs>
          <w:tab w:val="left" w:pos="3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2AC">
        <w:rPr>
          <w:rFonts w:ascii="Times New Roman" w:hAnsi="Times New Roman"/>
          <w:sz w:val="28"/>
          <w:szCs w:val="28"/>
        </w:rPr>
        <w:t xml:space="preserve">Текущий контроль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E12AC">
        <w:rPr>
          <w:rFonts w:ascii="Times New Roman" w:hAnsi="Times New Roman"/>
          <w:sz w:val="28"/>
          <w:szCs w:val="28"/>
        </w:rPr>
        <w:t>подразделяе</w:t>
      </w:r>
      <w:r>
        <w:rPr>
          <w:rFonts w:ascii="Times New Roman" w:hAnsi="Times New Roman"/>
          <w:sz w:val="28"/>
          <w:szCs w:val="28"/>
        </w:rPr>
        <w:t xml:space="preserve">тся на поурочный и тематический. Поурочный контроль </w:t>
      </w:r>
      <w:r w:rsidRPr="007E12AC">
        <w:rPr>
          <w:rFonts w:ascii="Times New Roman" w:hAnsi="Times New Roman"/>
          <w:sz w:val="28"/>
          <w:szCs w:val="28"/>
        </w:rPr>
        <w:t xml:space="preserve">осуществляется регулярно на каждом уроке. </w:t>
      </w:r>
      <w:r>
        <w:rPr>
          <w:rFonts w:ascii="Times New Roman" w:hAnsi="Times New Roman"/>
          <w:sz w:val="28"/>
          <w:szCs w:val="28"/>
        </w:rPr>
        <w:t>Тематический контроль осуществляется после изучения раздела программы.</w:t>
      </w:r>
    </w:p>
    <w:p w:rsidR="007E12AC" w:rsidRDefault="007E12AC" w:rsidP="007E12AC">
      <w:pPr>
        <w:tabs>
          <w:tab w:val="left" w:pos="3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текущего контроля:</w:t>
      </w:r>
    </w:p>
    <w:p w:rsidR="007E12AC" w:rsidRPr="002254AE" w:rsidRDefault="007E12AC" w:rsidP="00B75C50">
      <w:pPr>
        <w:pStyle w:val="a3"/>
        <w:numPr>
          <w:ilvl w:val="0"/>
          <w:numId w:val="6"/>
        </w:numPr>
        <w:tabs>
          <w:tab w:val="left" w:pos="35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254AE">
        <w:rPr>
          <w:rFonts w:ascii="Times New Roman" w:hAnsi="Times New Roman"/>
          <w:sz w:val="28"/>
          <w:szCs w:val="28"/>
        </w:rPr>
        <w:t>Устный опрос (фронтальный, индивидуальный)</w:t>
      </w:r>
    </w:p>
    <w:p w:rsidR="002254AE" w:rsidRDefault="002254AE" w:rsidP="00B75C50">
      <w:pPr>
        <w:pStyle w:val="a3"/>
        <w:numPr>
          <w:ilvl w:val="0"/>
          <w:numId w:val="6"/>
        </w:numPr>
        <w:tabs>
          <w:tab w:val="left" w:pos="35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254AE">
        <w:rPr>
          <w:rFonts w:ascii="Times New Roman" w:hAnsi="Times New Roman"/>
          <w:sz w:val="28"/>
          <w:szCs w:val="28"/>
        </w:rPr>
        <w:t>Письменный опрос (письменный ответ на поставленный вопрос в свободной форме)</w:t>
      </w:r>
    </w:p>
    <w:p w:rsidR="007542EB" w:rsidRPr="007542EB" w:rsidRDefault="007542EB" w:rsidP="00B75C50">
      <w:pPr>
        <w:pStyle w:val="a3"/>
        <w:numPr>
          <w:ilvl w:val="0"/>
          <w:numId w:val="6"/>
        </w:numPr>
        <w:tabs>
          <w:tab w:val="left" w:pos="355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самостоятельной работы (</w:t>
      </w:r>
      <w:r w:rsidR="000F7CF8">
        <w:rPr>
          <w:rFonts w:ascii="Times New Roman" w:hAnsi="Times New Roman"/>
          <w:sz w:val="28"/>
          <w:szCs w:val="28"/>
        </w:rPr>
        <w:t>доклады</w:t>
      </w:r>
      <w:r>
        <w:rPr>
          <w:rFonts w:ascii="Times New Roman" w:hAnsi="Times New Roman"/>
          <w:sz w:val="28"/>
          <w:szCs w:val="28"/>
        </w:rPr>
        <w:t xml:space="preserve"> по изученной теме)</w:t>
      </w:r>
    </w:p>
    <w:p w:rsidR="002254AE" w:rsidRDefault="002254AE" w:rsidP="00B75C50">
      <w:pPr>
        <w:pStyle w:val="a3"/>
        <w:numPr>
          <w:ilvl w:val="0"/>
          <w:numId w:val="6"/>
        </w:numPr>
        <w:tabs>
          <w:tab w:val="left" w:pos="35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254AE">
        <w:rPr>
          <w:rFonts w:ascii="Times New Roman" w:hAnsi="Times New Roman"/>
          <w:sz w:val="28"/>
          <w:szCs w:val="28"/>
        </w:rPr>
        <w:t>Тест проверки знаний</w:t>
      </w:r>
    </w:p>
    <w:p w:rsidR="00DB5267" w:rsidRPr="002254AE" w:rsidRDefault="00DB5267" w:rsidP="00B75C50">
      <w:pPr>
        <w:pStyle w:val="a3"/>
        <w:numPr>
          <w:ilvl w:val="0"/>
          <w:numId w:val="6"/>
        </w:numPr>
        <w:tabs>
          <w:tab w:val="left" w:pos="355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 – контрольная работа.</w:t>
      </w:r>
    </w:p>
    <w:p w:rsidR="007E12AC" w:rsidRDefault="002254AE" w:rsidP="007E12AC">
      <w:pPr>
        <w:tabs>
          <w:tab w:val="left" w:pos="3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контроль </w:t>
      </w:r>
      <w:r w:rsidR="0072734A">
        <w:rPr>
          <w:rFonts w:ascii="Times New Roman" w:hAnsi="Times New Roman"/>
          <w:sz w:val="28"/>
          <w:szCs w:val="28"/>
        </w:rPr>
        <w:t xml:space="preserve">– экзамен – </w:t>
      </w:r>
      <w:r>
        <w:rPr>
          <w:rFonts w:ascii="Times New Roman" w:hAnsi="Times New Roman"/>
          <w:sz w:val="28"/>
          <w:szCs w:val="28"/>
        </w:rPr>
        <w:t>проводится в форме теста проверки знаний.</w:t>
      </w:r>
    </w:p>
    <w:p w:rsidR="005D66B8" w:rsidRDefault="005D66B8" w:rsidP="007E12AC">
      <w:pPr>
        <w:tabs>
          <w:tab w:val="left" w:pos="3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6B8">
        <w:rPr>
          <w:rFonts w:ascii="Times New Roman" w:hAnsi="Times New Roman"/>
          <w:sz w:val="28"/>
          <w:szCs w:val="28"/>
        </w:rPr>
        <w:t xml:space="preserve">Итоговый контроль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  <w:r w:rsidRPr="005D66B8">
        <w:rPr>
          <w:rFonts w:ascii="Times New Roman" w:hAnsi="Times New Roman"/>
          <w:sz w:val="28"/>
          <w:szCs w:val="28"/>
        </w:rPr>
        <w:t xml:space="preserve"> – проводится в форме теста проверки знаний.</w:t>
      </w:r>
    </w:p>
    <w:p w:rsidR="002254AE" w:rsidRDefault="00674945" w:rsidP="007E69E2">
      <w:pPr>
        <w:tabs>
          <w:tab w:val="left" w:pos="3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4945">
        <w:rPr>
          <w:rFonts w:ascii="Times New Roman" w:hAnsi="Times New Roman"/>
          <w:sz w:val="28"/>
          <w:szCs w:val="28"/>
        </w:rPr>
        <w:t xml:space="preserve">Степень сложности </w:t>
      </w:r>
      <w:r>
        <w:rPr>
          <w:rFonts w:ascii="Times New Roman" w:hAnsi="Times New Roman"/>
          <w:sz w:val="28"/>
          <w:szCs w:val="28"/>
        </w:rPr>
        <w:t xml:space="preserve">контрольных заданий </w:t>
      </w:r>
      <w:r w:rsidRPr="00674945">
        <w:rPr>
          <w:rFonts w:ascii="Times New Roman" w:hAnsi="Times New Roman"/>
          <w:sz w:val="28"/>
          <w:szCs w:val="28"/>
        </w:rPr>
        <w:t>определяется индивидуальными способностями студентов и требованиями программы.</w:t>
      </w:r>
    </w:p>
    <w:p w:rsidR="00C22079" w:rsidRDefault="00C22079" w:rsidP="007E69E2">
      <w:pPr>
        <w:tabs>
          <w:tab w:val="left" w:pos="3552"/>
        </w:tabs>
        <w:spacing w:after="0"/>
        <w:rPr>
          <w:rFonts w:ascii="Times New Roman" w:hAnsi="Times New Roman"/>
          <w:sz w:val="28"/>
          <w:szCs w:val="28"/>
        </w:rPr>
      </w:pPr>
    </w:p>
    <w:p w:rsidR="00C22079" w:rsidRPr="00C22079" w:rsidRDefault="00C22079" w:rsidP="007E69E2">
      <w:pPr>
        <w:tabs>
          <w:tab w:val="left" w:pos="3552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2079">
        <w:rPr>
          <w:rFonts w:ascii="Times New Roman" w:hAnsi="Times New Roman"/>
          <w:b/>
          <w:sz w:val="28"/>
          <w:szCs w:val="28"/>
        </w:rPr>
        <w:t>Критерии оценки результатов обучения</w:t>
      </w:r>
    </w:p>
    <w:p w:rsidR="00674945" w:rsidRPr="007E69E2" w:rsidRDefault="00C22079" w:rsidP="007E69E2">
      <w:pPr>
        <w:tabs>
          <w:tab w:val="left" w:pos="3552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2079">
        <w:rPr>
          <w:rFonts w:ascii="Times New Roman" w:hAnsi="Times New Roman"/>
          <w:b/>
          <w:sz w:val="28"/>
          <w:szCs w:val="28"/>
        </w:rPr>
        <w:t>Кр</w:t>
      </w:r>
      <w:r w:rsidR="007E69E2">
        <w:rPr>
          <w:rFonts w:ascii="Times New Roman" w:hAnsi="Times New Roman"/>
          <w:b/>
          <w:sz w:val="28"/>
          <w:szCs w:val="28"/>
        </w:rPr>
        <w:t>итерии оценки при устном опросе</w:t>
      </w:r>
    </w:p>
    <w:p w:rsidR="00C22079" w:rsidRDefault="00C22079" w:rsidP="007E69E2">
      <w:pPr>
        <w:tabs>
          <w:tab w:val="left" w:pos="3552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</w:t>
      </w:r>
      <w:r w:rsidRPr="00C22079">
        <w:rPr>
          <w:rFonts w:ascii="Times New Roman" w:hAnsi="Times New Roman"/>
          <w:sz w:val="28"/>
          <w:szCs w:val="28"/>
        </w:rPr>
        <w:t xml:space="preserve"> 5 (отлично) ставится за полный ответ на поставленный вопрос с включением в содержание ответа рассказа (лекции) преподавателя, материалов учебников и дополнительной литературы без наводящих вопросов.</w:t>
      </w:r>
    </w:p>
    <w:p w:rsidR="00C22079" w:rsidRDefault="00C22079" w:rsidP="00C22079">
      <w:pPr>
        <w:tabs>
          <w:tab w:val="left" w:pos="3552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</w:t>
      </w:r>
      <w:r w:rsidRPr="00C22079">
        <w:rPr>
          <w:rFonts w:ascii="Times New Roman" w:hAnsi="Times New Roman"/>
          <w:sz w:val="28"/>
          <w:szCs w:val="28"/>
        </w:rPr>
        <w:t xml:space="preserve"> 4 (хорошо) ставится за полный ответ на поставленный вопрос в объеме рассказа (лекции) преподавателя или полный ответ с включением в содержание материала учебника, дополнительной литературы с наво</w:t>
      </w:r>
      <w:r>
        <w:rPr>
          <w:rFonts w:ascii="Times New Roman" w:hAnsi="Times New Roman"/>
          <w:sz w:val="28"/>
          <w:szCs w:val="28"/>
        </w:rPr>
        <w:t>дящими вопросами преподавателя.</w:t>
      </w:r>
    </w:p>
    <w:p w:rsidR="00C22079" w:rsidRDefault="00C22079" w:rsidP="00C22079">
      <w:pPr>
        <w:tabs>
          <w:tab w:val="left" w:pos="3552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</w:t>
      </w:r>
      <w:r w:rsidRPr="00C22079">
        <w:rPr>
          <w:rFonts w:ascii="Times New Roman" w:hAnsi="Times New Roman"/>
          <w:sz w:val="28"/>
          <w:szCs w:val="28"/>
        </w:rPr>
        <w:t xml:space="preserve"> 3 (удовлетворительно) ставится за ответ, в котором озвучено более половины требуемого материала, с положительным ответ</w:t>
      </w:r>
      <w:r>
        <w:rPr>
          <w:rFonts w:ascii="Times New Roman" w:hAnsi="Times New Roman"/>
          <w:sz w:val="28"/>
          <w:szCs w:val="28"/>
        </w:rPr>
        <w:t>ом на часть наводящих вопросов.</w:t>
      </w:r>
    </w:p>
    <w:p w:rsidR="00C22079" w:rsidRPr="00C22079" w:rsidRDefault="00C22079" w:rsidP="00C22079">
      <w:pPr>
        <w:tabs>
          <w:tab w:val="left" w:pos="3552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Pr="00C22079">
        <w:rPr>
          <w:rFonts w:ascii="Times New Roman" w:hAnsi="Times New Roman"/>
          <w:sz w:val="28"/>
          <w:szCs w:val="28"/>
        </w:rPr>
        <w:t xml:space="preserve"> 2 (неудовлетворительно) ставится за ответ, в котором озвучено менее половины требуемого материала, с отрицательными ответами на наводящие вопросы не озвучено главное в содержании вопроса, без предварительного объяснения причин обучающийся отказался от ответа.</w:t>
      </w:r>
    </w:p>
    <w:p w:rsidR="00674945" w:rsidRDefault="00674945" w:rsidP="00C22079">
      <w:pPr>
        <w:tabs>
          <w:tab w:val="left" w:pos="3552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945" w:rsidRPr="007E69E2" w:rsidRDefault="00C22079" w:rsidP="007E69E2">
      <w:pPr>
        <w:tabs>
          <w:tab w:val="left" w:pos="3552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2079">
        <w:rPr>
          <w:rFonts w:ascii="Times New Roman" w:hAnsi="Times New Roman"/>
          <w:b/>
          <w:sz w:val="28"/>
          <w:szCs w:val="28"/>
        </w:rPr>
        <w:t>Критерии оценки при тестовом контрол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22079" w:rsidRPr="00C22079" w:rsidRDefault="00C22079" w:rsidP="00C22079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5 (отлично) ставится за 90</w:t>
      </w:r>
      <w:r w:rsidRPr="00C22079">
        <w:rPr>
          <w:rFonts w:ascii="Times New Roman" w:hAnsi="Times New Roman"/>
          <w:sz w:val="28"/>
          <w:szCs w:val="28"/>
        </w:rPr>
        <w:t>% и более правильных ответов.</w:t>
      </w:r>
    </w:p>
    <w:p w:rsidR="00C22079" w:rsidRPr="00C22079" w:rsidRDefault="00C22079" w:rsidP="00C22079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4 (хорошо) ставится от 75% до 89</w:t>
      </w:r>
      <w:r w:rsidRPr="00C22079">
        <w:rPr>
          <w:rFonts w:ascii="Times New Roman" w:hAnsi="Times New Roman"/>
          <w:sz w:val="28"/>
          <w:szCs w:val="28"/>
        </w:rPr>
        <w:t>% правильных ответов.</w:t>
      </w:r>
    </w:p>
    <w:p w:rsidR="00C22079" w:rsidRPr="00C22079" w:rsidRDefault="00C22079" w:rsidP="00C22079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Pr="00C22079">
        <w:rPr>
          <w:rFonts w:ascii="Times New Roman" w:hAnsi="Times New Roman"/>
          <w:sz w:val="28"/>
          <w:szCs w:val="28"/>
        </w:rPr>
        <w:t xml:space="preserve"> 3 (у</w:t>
      </w:r>
      <w:r>
        <w:rPr>
          <w:rFonts w:ascii="Times New Roman" w:hAnsi="Times New Roman"/>
          <w:sz w:val="28"/>
          <w:szCs w:val="28"/>
        </w:rPr>
        <w:t>довлетворительно) ставится от 50% до 74</w:t>
      </w:r>
      <w:r w:rsidRPr="00C22079">
        <w:rPr>
          <w:rFonts w:ascii="Times New Roman" w:hAnsi="Times New Roman"/>
          <w:sz w:val="28"/>
          <w:szCs w:val="28"/>
        </w:rPr>
        <w:t>% правильных ответов.</w:t>
      </w:r>
    </w:p>
    <w:p w:rsidR="0072734A" w:rsidRDefault="00C22079" w:rsidP="00C22079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Pr="00C22079">
        <w:rPr>
          <w:rFonts w:ascii="Times New Roman" w:hAnsi="Times New Roman"/>
          <w:sz w:val="28"/>
          <w:szCs w:val="28"/>
        </w:rPr>
        <w:t xml:space="preserve"> 2 (неудовлетворительн</w:t>
      </w:r>
      <w:r>
        <w:rPr>
          <w:rFonts w:ascii="Times New Roman" w:hAnsi="Times New Roman"/>
          <w:sz w:val="28"/>
          <w:szCs w:val="28"/>
        </w:rPr>
        <w:t>о) ставится при наличии менее 50</w:t>
      </w:r>
      <w:r w:rsidRPr="00C22079">
        <w:rPr>
          <w:rFonts w:ascii="Times New Roman" w:hAnsi="Times New Roman"/>
          <w:sz w:val="28"/>
          <w:szCs w:val="28"/>
        </w:rPr>
        <w:t>% правильных ответов или при отказе обучающегося пройти тестовый контроль.</w:t>
      </w:r>
    </w:p>
    <w:p w:rsidR="0072734A" w:rsidRDefault="0072734A" w:rsidP="005D66B8">
      <w:pPr>
        <w:tabs>
          <w:tab w:val="left" w:pos="3552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542EB" w:rsidRDefault="007542EB" w:rsidP="007E69E2">
      <w:pPr>
        <w:tabs>
          <w:tab w:val="left" w:pos="3552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контрольных заданий</w:t>
      </w:r>
    </w:p>
    <w:p w:rsidR="00CC6E91" w:rsidRPr="007542EB" w:rsidRDefault="00CC6E91" w:rsidP="00CC6E91">
      <w:pPr>
        <w:tabs>
          <w:tab w:val="left" w:pos="3552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вопросы и т</w:t>
      </w:r>
      <w:r w:rsidRPr="00400400">
        <w:rPr>
          <w:rFonts w:ascii="Times New Roman" w:hAnsi="Times New Roman"/>
          <w:b/>
          <w:sz w:val="28"/>
          <w:szCs w:val="28"/>
        </w:rPr>
        <w:t>емы для подготовки докладов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Возникновение философских знаний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Философские тексты </w:t>
      </w:r>
      <w:proofErr w:type="spellStart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Бхагавад</w:t>
      </w:r>
      <w:proofErr w:type="spellEnd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-Гиты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Йога: философия и практика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Философия Упанишад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Философская школа джайнизма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Философия </w:t>
      </w:r>
      <w:proofErr w:type="spellStart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даосов</w:t>
      </w:r>
      <w:proofErr w:type="spellEnd"/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Конфуцианство и принцип Ли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Нравственность конфуцианства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Моизм</w:t>
      </w:r>
      <w:proofErr w:type="spellEnd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принцип «всеобщей любви и взаимной выгоды»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Натурфилософия античности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Милетская школа: основание материализма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Диалектика Гераклита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Атомизм </w:t>
      </w:r>
      <w:proofErr w:type="spellStart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Демокрита</w:t>
      </w:r>
      <w:proofErr w:type="spellEnd"/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Сократ: начала логики и этики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Платон и учение об идеях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Этика Древней Греции: гедонизм, </w:t>
      </w:r>
      <w:proofErr w:type="spellStart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кинизм</w:t>
      </w:r>
      <w:proofErr w:type="spellEnd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, стоицизм, эпикурейство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Первые «Университеты» в истории человечества: Пифагорейская школа, Платоновская Академия, Лицей Аристотеля, Сад Эпикура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Блаженный Августин и его толкование Библии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Фома Аквинский и философия томизма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Особенности средневековой философии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Философия Кузанского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Философия Джордано Бруно. Пантеизм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«Мыслю, следовательно, существую» Декарт. Философия и наука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Спиноза и его этика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Локк о естественном праве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Антиномии канта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Кант и его этика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Логика Гегеля и учение об абсолютной идее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Гегелевская диалектика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Гегель и Маркс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Антропологический материализм </w:t>
      </w:r>
      <w:proofErr w:type="spellStart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Л.Фейербаха</w:t>
      </w:r>
      <w:proofErr w:type="spellEnd"/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Учение «философии жизни»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Шопенгауэр и Ницше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Ницше о сверхчеловеке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Ницше и фашизм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Кьеркегор – родоначальник экзистенциализма. </w:t>
      </w:r>
      <w:proofErr w:type="gramStart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Проблема  морального</w:t>
      </w:r>
      <w:proofErr w:type="gramEnd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Сартр и проблема свободы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Камю и проблема смысла жизни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Русская философия 19-20 </w:t>
      </w:r>
      <w:proofErr w:type="spellStart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вв</w:t>
      </w:r>
      <w:proofErr w:type="spellEnd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, ее место в мировой культуре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Толстой о смысле жизни и нравственном совершенствовании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Русская идея </w:t>
      </w:r>
      <w:proofErr w:type="spellStart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В.Соловьева</w:t>
      </w:r>
      <w:proofErr w:type="spellEnd"/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Персонализм </w:t>
      </w:r>
      <w:proofErr w:type="spellStart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Н.Бердяева</w:t>
      </w:r>
      <w:proofErr w:type="spellEnd"/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Н.Бердяев</w:t>
      </w:r>
      <w:proofErr w:type="spellEnd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 «Опыт самосознания». Философская биография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Философия неравенства </w:t>
      </w:r>
      <w:proofErr w:type="spellStart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Н.Бердяева</w:t>
      </w:r>
      <w:proofErr w:type="spellEnd"/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Общество и природа: историко-философский подход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Взаимосвязь природы и общества на современном этапе развития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Исторические формы отношения человека к природе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З.Фрейд</w:t>
      </w:r>
      <w:proofErr w:type="spellEnd"/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учение о «человеке в толпе»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Проблема сознания и познания в истории философии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Проблема человека в философии 20 в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Человек в Западной и Восточной философских традициях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Свобода и необходимость в бытии человека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Смысл жизни человека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Глобальные проблемы современности: сущность, содержание, общечеловеческий смысл</w:t>
      </w:r>
    </w:p>
    <w:p w:rsidR="00CC6E91" w:rsidRPr="00604349" w:rsidRDefault="00CC6E91" w:rsidP="00CC6E9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49">
        <w:rPr>
          <w:rFonts w:ascii="Times New Roman" w:eastAsia="Times New Roman" w:hAnsi="Times New Roman"/>
          <w:sz w:val="28"/>
          <w:szCs w:val="28"/>
          <w:lang w:eastAsia="ru-RU"/>
        </w:rPr>
        <w:t>Судьба человека в утопиях прошлого и современных футурологических концепциях</w:t>
      </w:r>
    </w:p>
    <w:p w:rsidR="00542283" w:rsidRDefault="00542283" w:rsidP="0054228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54228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42283" w:rsidRPr="00542283" w:rsidRDefault="00542283" w:rsidP="0054228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6E91">
        <w:rPr>
          <w:rFonts w:ascii="Times New Roman" w:hAnsi="Times New Roman"/>
          <w:b/>
          <w:sz w:val="28"/>
          <w:szCs w:val="28"/>
        </w:rPr>
        <w:lastRenderedPageBreak/>
        <w:t>Темы контрольных работ для заочного отделения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Философия, ее предмет, функции и роль в обществе. Взаимосвязь философии с другими науками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Мировоззрение, его структура и исторические формы: миф, религия, философия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Философия Древнего Востока: Древняя Индия (ведический период: основные школы и религиозно-философские доктрины, Буддизм, Джайнизм)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Философия Древнего Востока: Древний Китай, Конфуцианство, даосизм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Античная философия: источники, периодизация, основные проблемы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Натурфилософия Древней Греции: первые философы и проблема начала всех вещей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Этический рационализм Сократа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Теория идей Платона: идеи как бытие. Социально-политическое учение Платона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Философская система Аристотеля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Позднеантичная философия: эпикуреизм, стоицизм, скептицизм, неоплатонизм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Особенности, основные проблемы и этапы развития средневековой философии (апологетика, патристика, схоластика)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Специфические черты философии эпохи Возрождения. Натурфилософия, гуманизм и социально-политические учения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Философия Нового времени: научная революция 17 века и ее мировоззренческое значение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 xml:space="preserve">Особенности философии Нового времени. Эмпиризм и рационализм. Учение </w:t>
      </w:r>
      <w:proofErr w:type="spellStart"/>
      <w:proofErr w:type="gramStart"/>
      <w:r w:rsidRPr="00542283">
        <w:rPr>
          <w:rFonts w:ascii="Times New Roman" w:hAnsi="Times New Roman"/>
          <w:sz w:val="28"/>
          <w:szCs w:val="28"/>
        </w:rPr>
        <w:t>Ф.Бекона</w:t>
      </w:r>
      <w:proofErr w:type="spellEnd"/>
      <w:r w:rsidRPr="00542283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542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283">
        <w:rPr>
          <w:rFonts w:ascii="Times New Roman" w:hAnsi="Times New Roman"/>
          <w:sz w:val="28"/>
          <w:szCs w:val="28"/>
        </w:rPr>
        <w:t>Р.Декарта</w:t>
      </w:r>
      <w:proofErr w:type="spellEnd"/>
      <w:r w:rsidRPr="00542283">
        <w:rPr>
          <w:rFonts w:ascii="Times New Roman" w:hAnsi="Times New Roman"/>
          <w:sz w:val="28"/>
          <w:szCs w:val="28"/>
        </w:rPr>
        <w:t xml:space="preserve"> 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Философия эпохи Просвещения: природа, общество, человек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 xml:space="preserve">Немецкая классическая философия. Этика долга в философской концепции </w:t>
      </w:r>
      <w:proofErr w:type="spellStart"/>
      <w:r w:rsidRPr="00542283">
        <w:rPr>
          <w:rFonts w:ascii="Times New Roman" w:hAnsi="Times New Roman"/>
          <w:sz w:val="28"/>
          <w:szCs w:val="28"/>
        </w:rPr>
        <w:t>И.Канта</w:t>
      </w:r>
      <w:proofErr w:type="spellEnd"/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 xml:space="preserve">Система Абсолютного идеализма </w:t>
      </w:r>
      <w:proofErr w:type="spellStart"/>
      <w:r w:rsidRPr="00542283">
        <w:rPr>
          <w:rFonts w:ascii="Times New Roman" w:hAnsi="Times New Roman"/>
          <w:sz w:val="28"/>
          <w:szCs w:val="28"/>
        </w:rPr>
        <w:t>Г.В.Ф.Гегеля</w:t>
      </w:r>
      <w:proofErr w:type="spellEnd"/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 xml:space="preserve">Иррационализм в философии </w:t>
      </w:r>
      <w:r w:rsidRPr="00542283">
        <w:rPr>
          <w:rFonts w:ascii="Times New Roman" w:hAnsi="Times New Roman"/>
          <w:sz w:val="28"/>
          <w:szCs w:val="28"/>
          <w:lang w:val="en-US"/>
        </w:rPr>
        <w:t>XIX</w:t>
      </w:r>
      <w:r w:rsidRPr="00542283">
        <w:rPr>
          <w:rFonts w:ascii="Times New Roman" w:hAnsi="Times New Roman"/>
          <w:sz w:val="28"/>
          <w:szCs w:val="28"/>
        </w:rPr>
        <w:t>-</w:t>
      </w:r>
      <w:r w:rsidRPr="00542283">
        <w:rPr>
          <w:rFonts w:ascii="Times New Roman" w:hAnsi="Times New Roman"/>
          <w:sz w:val="28"/>
          <w:szCs w:val="28"/>
          <w:lang w:val="en-US"/>
        </w:rPr>
        <w:t>XX</w:t>
      </w:r>
      <w:r w:rsidRPr="00542283">
        <w:rPr>
          <w:rFonts w:ascii="Times New Roman" w:hAnsi="Times New Roman"/>
          <w:sz w:val="28"/>
          <w:szCs w:val="28"/>
        </w:rPr>
        <w:t xml:space="preserve"> века: «философия жизни» (</w:t>
      </w:r>
      <w:proofErr w:type="spellStart"/>
      <w:r w:rsidRPr="00542283">
        <w:rPr>
          <w:rFonts w:ascii="Times New Roman" w:hAnsi="Times New Roman"/>
          <w:sz w:val="28"/>
          <w:szCs w:val="28"/>
        </w:rPr>
        <w:t>В.Ф.Ницше</w:t>
      </w:r>
      <w:proofErr w:type="spellEnd"/>
      <w:r w:rsidRPr="005422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2283">
        <w:rPr>
          <w:rFonts w:ascii="Times New Roman" w:hAnsi="Times New Roman"/>
          <w:sz w:val="28"/>
          <w:szCs w:val="28"/>
        </w:rPr>
        <w:t>А.Шопенгауэр</w:t>
      </w:r>
      <w:proofErr w:type="spellEnd"/>
      <w:r w:rsidRPr="00542283">
        <w:rPr>
          <w:rFonts w:ascii="Times New Roman" w:hAnsi="Times New Roman"/>
          <w:sz w:val="28"/>
          <w:szCs w:val="28"/>
        </w:rPr>
        <w:t>)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 xml:space="preserve">Общая характеристика и основные направления западной философии </w:t>
      </w:r>
      <w:r w:rsidRPr="00542283">
        <w:rPr>
          <w:rFonts w:ascii="Times New Roman" w:hAnsi="Times New Roman"/>
          <w:sz w:val="28"/>
          <w:szCs w:val="28"/>
          <w:lang w:val="en-US"/>
        </w:rPr>
        <w:t>XX</w:t>
      </w:r>
      <w:r w:rsidRPr="00542283">
        <w:rPr>
          <w:rFonts w:ascii="Times New Roman" w:hAnsi="Times New Roman"/>
          <w:sz w:val="28"/>
          <w:szCs w:val="28"/>
        </w:rPr>
        <w:t xml:space="preserve"> века. Экзистенциальная философия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 xml:space="preserve">Традиции и особенности русской философии </w:t>
      </w:r>
      <w:r w:rsidRPr="00542283">
        <w:rPr>
          <w:rFonts w:ascii="Times New Roman" w:hAnsi="Times New Roman"/>
          <w:sz w:val="28"/>
          <w:szCs w:val="28"/>
          <w:lang w:val="en-US"/>
        </w:rPr>
        <w:t>XIX</w:t>
      </w:r>
      <w:r w:rsidRPr="00542283">
        <w:rPr>
          <w:rFonts w:ascii="Times New Roman" w:hAnsi="Times New Roman"/>
          <w:sz w:val="28"/>
          <w:szCs w:val="28"/>
        </w:rPr>
        <w:t>-</w:t>
      </w:r>
      <w:r w:rsidRPr="00542283">
        <w:rPr>
          <w:rFonts w:ascii="Times New Roman" w:hAnsi="Times New Roman"/>
          <w:sz w:val="28"/>
          <w:szCs w:val="28"/>
          <w:lang w:val="en-US"/>
        </w:rPr>
        <w:t>XX</w:t>
      </w:r>
      <w:r w:rsidRPr="00542283">
        <w:rPr>
          <w:rFonts w:ascii="Times New Roman" w:hAnsi="Times New Roman"/>
          <w:sz w:val="28"/>
          <w:szCs w:val="28"/>
        </w:rPr>
        <w:t xml:space="preserve"> века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Философское учение о бытии. Основные формы бытия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Проблема материи в истории философии. Движение, пространство и время как атрибуты материи, их свойства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Диалектика. Основные законы диалектики и система категорий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lastRenderedPageBreak/>
        <w:t>Образ природы в философии и науке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Происхождение человеческого сознания. Сущность и структура сознания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Познание, его уровни и формы. Проблема истины в философии. Роль творчества в познании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Проблема природы и сущности человека. Смысл человеческого бытия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Основные проблемы философии истории. Историческая память и ее значение для будущих поколений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Понятие общества: основные подходы. Духовная и материальная жизнь общества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Человек в системе культуры: гений, талант и творчество в науке, искусстве, политике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Понятие ценностей, их иерархия и взаимосвязь</w:t>
      </w:r>
    </w:p>
    <w:p w:rsidR="00542283" w:rsidRPr="00542283" w:rsidRDefault="00542283" w:rsidP="0054228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2283">
        <w:rPr>
          <w:rFonts w:ascii="Times New Roman" w:hAnsi="Times New Roman"/>
          <w:sz w:val="28"/>
          <w:szCs w:val="28"/>
        </w:rPr>
        <w:t>Глобальные проблемы современности. Основные критерии устойчивого развития современного человечества. Перспективы постиндустриальной цивилизации</w:t>
      </w:r>
    </w:p>
    <w:p w:rsidR="00542283" w:rsidRPr="00C168E9" w:rsidRDefault="00542283" w:rsidP="00C168E9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90811" w:rsidRDefault="00CC6E91" w:rsidP="00CC6E91">
      <w:pPr>
        <w:tabs>
          <w:tab w:val="left" w:pos="3552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AF8">
        <w:rPr>
          <w:rFonts w:ascii="Times New Roman" w:hAnsi="Times New Roman"/>
          <w:sz w:val="28"/>
          <w:szCs w:val="28"/>
        </w:rPr>
        <w:t>Тест является вариантом контроля качества изучения вышеназванной дисциплины. Вопросы теста составлены таким образом, что ответы на них должны продемонстрировать самые основные познания студентов в области философии. Тест представляет собой задания закрытого типа, множественного выбора. На выполнение теста отводится от 20 (тематическое тестирование) до 45 минут (экзаменационный тест). Отведенное время должно быть строго соблюдено.</w:t>
      </w:r>
    </w:p>
    <w:p w:rsidR="00542283" w:rsidRDefault="00542283" w:rsidP="00590811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B46F9" w:rsidRDefault="007E69E2" w:rsidP="007E69E2">
      <w:pPr>
        <w:jc w:val="center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48285927"/>
      <w: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3B46F9" w:rsidRPr="00DD710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 УСЛОВИЯ РЕАЛИЗАЦИИ ПРОГРАММЫ ДИСЦИПЛИНЫ</w:t>
      </w:r>
      <w:bookmarkEnd w:id="6"/>
    </w:p>
    <w:p w:rsidR="00676D3A" w:rsidRDefault="007E69E2" w:rsidP="00676D3A">
      <w:pPr>
        <w:tabs>
          <w:tab w:val="left" w:pos="3552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76D3A">
        <w:rPr>
          <w:rFonts w:ascii="Times New Roman" w:hAnsi="Times New Roman"/>
          <w:b/>
          <w:sz w:val="28"/>
          <w:szCs w:val="28"/>
        </w:rPr>
        <w:t xml:space="preserve">.1 </w:t>
      </w:r>
      <w:r w:rsidR="00676D3A" w:rsidRPr="00676D3A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курса</w:t>
      </w:r>
    </w:p>
    <w:p w:rsidR="00676D3A" w:rsidRPr="003B46F9" w:rsidRDefault="00676D3A" w:rsidP="00676D3A">
      <w:pPr>
        <w:tabs>
          <w:tab w:val="left" w:pos="3552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D3A" w:rsidRPr="003B46F9" w:rsidRDefault="003B46F9" w:rsidP="00DD7103">
      <w:pPr>
        <w:tabs>
          <w:tab w:val="left" w:pos="3552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6F9">
        <w:rPr>
          <w:rFonts w:ascii="Times New Roman" w:hAnsi="Times New Roman"/>
          <w:sz w:val="28"/>
          <w:szCs w:val="28"/>
        </w:rPr>
        <w:t>Карта учебно-методи</w:t>
      </w:r>
      <w:r w:rsidR="00676D3A">
        <w:rPr>
          <w:rFonts w:ascii="Times New Roman" w:hAnsi="Times New Roman"/>
          <w:sz w:val="28"/>
          <w:szCs w:val="28"/>
        </w:rPr>
        <w:t xml:space="preserve">ческого обеспечения </w:t>
      </w:r>
      <w:r w:rsidR="00542283">
        <w:rPr>
          <w:rFonts w:ascii="Times New Roman" w:hAnsi="Times New Roman"/>
          <w:sz w:val="28"/>
          <w:szCs w:val="28"/>
        </w:rPr>
        <w:t>дисциплины</w:t>
      </w:r>
      <w:r w:rsidR="007E69E2">
        <w:rPr>
          <w:rFonts w:ascii="Times New Roman" w:hAnsi="Times New Roman"/>
          <w:sz w:val="28"/>
          <w:szCs w:val="28"/>
        </w:rPr>
        <w:t xml:space="preserve"> </w:t>
      </w:r>
      <w:r w:rsidR="00542283">
        <w:rPr>
          <w:rFonts w:ascii="Times New Roman" w:hAnsi="Times New Roman"/>
          <w:sz w:val="28"/>
          <w:szCs w:val="28"/>
        </w:rPr>
        <w:t>Основы философии</w:t>
      </w:r>
      <w:r w:rsidR="00676D3A">
        <w:rPr>
          <w:rFonts w:ascii="Times New Roman" w:hAnsi="Times New Roman"/>
          <w:sz w:val="28"/>
          <w:szCs w:val="28"/>
        </w:rPr>
        <w:t>.</w:t>
      </w:r>
    </w:p>
    <w:p w:rsidR="00542283" w:rsidRDefault="005D66B8" w:rsidP="00542283">
      <w:pPr>
        <w:tabs>
          <w:tab w:val="left" w:pos="3552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542283">
        <w:rPr>
          <w:rFonts w:ascii="Times New Roman" w:hAnsi="Times New Roman"/>
          <w:sz w:val="28"/>
          <w:szCs w:val="28"/>
        </w:rPr>
        <w:t xml:space="preserve"> </w:t>
      </w:r>
      <w:r w:rsidRPr="005D66B8">
        <w:rPr>
          <w:rFonts w:ascii="Times New Roman" w:hAnsi="Times New Roman"/>
          <w:sz w:val="28"/>
          <w:szCs w:val="28"/>
        </w:rPr>
        <w:t>54.02.01 Дизайн (по отраслям)</w:t>
      </w:r>
      <w:r>
        <w:rPr>
          <w:rFonts w:ascii="Times New Roman" w:hAnsi="Times New Roman"/>
          <w:sz w:val="28"/>
          <w:szCs w:val="28"/>
        </w:rPr>
        <w:t>.</w:t>
      </w:r>
      <w:r w:rsidR="00542283" w:rsidRPr="00542283">
        <w:rPr>
          <w:rFonts w:ascii="Times New Roman" w:hAnsi="Times New Roman"/>
          <w:sz w:val="28"/>
          <w:szCs w:val="28"/>
        </w:rPr>
        <w:t xml:space="preserve"> </w:t>
      </w:r>
    </w:p>
    <w:p w:rsidR="00542283" w:rsidRDefault="00542283" w:rsidP="00542283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– очная. </w:t>
      </w:r>
      <w:r w:rsidRPr="00542283">
        <w:rPr>
          <w:rFonts w:ascii="Times New Roman" w:hAnsi="Times New Roman"/>
          <w:sz w:val="28"/>
          <w:szCs w:val="28"/>
        </w:rPr>
        <w:t>Всего часов – 60</w:t>
      </w:r>
      <w:r>
        <w:rPr>
          <w:rFonts w:ascii="Times New Roman" w:hAnsi="Times New Roman"/>
          <w:sz w:val="28"/>
          <w:szCs w:val="28"/>
        </w:rPr>
        <w:t>, из них аудиторных занятий – 48 часов.</w:t>
      </w:r>
    </w:p>
    <w:p w:rsidR="00037A87" w:rsidRDefault="00542283" w:rsidP="00542283">
      <w:pPr>
        <w:tabs>
          <w:tab w:val="left" w:pos="3552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7A87">
        <w:rPr>
          <w:rFonts w:ascii="Times New Roman" w:hAnsi="Times New Roman"/>
          <w:sz w:val="28"/>
          <w:szCs w:val="28"/>
        </w:rPr>
        <w:t>пециальность</w:t>
      </w:r>
      <w:r w:rsidRPr="00542283">
        <w:rPr>
          <w:rFonts w:ascii="Times New Roman" w:hAnsi="Times New Roman"/>
          <w:sz w:val="28"/>
          <w:szCs w:val="28"/>
        </w:rPr>
        <w:t xml:space="preserve"> </w:t>
      </w:r>
      <w:r w:rsidR="005D66B8" w:rsidRPr="005D66B8">
        <w:rPr>
          <w:rFonts w:ascii="Times New Roman" w:hAnsi="Times New Roman"/>
          <w:sz w:val="28"/>
          <w:szCs w:val="28"/>
        </w:rPr>
        <w:t>54.02.02. Декоративно-прикладное искусство и народные промыслы (по видам).</w:t>
      </w:r>
    </w:p>
    <w:p w:rsidR="00037A87" w:rsidRDefault="00037A87" w:rsidP="00037A87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37A87">
        <w:rPr>
          <w:rFonts w:ascii="Times New Roman" w:hAnsi="Times New Roman"/>
          <w:sz w:val="28"/>
          <w:szCs w:val="28"/>
        </w:rPr>
        <w:t>Форма об</w:t>
      </w:r>
      <w:r>
        <w:rPr>
          <w:rFonts w:ascii="Times New Roman" w:hAnsi="Times New Roman"/>
          <w:sz w:val="28"/>
          <w:szCs w:val="28"/>
        </w:rPr>
        <w:t xml:space="preserve">учения – очная. Всего </w:t>
      </w:r>
      <w:r w:rsidR="005D66B8">
        <w:rPr>
          <w:rFonts w:ascii="Times New Roman" w:hAnsi="Times New Roman"/>
          <w:sz w:val="28"/>
          <w:szCs w:val="28"/>
        </w:rPr>
        <w:t>часов – 58</w:t>
      </w:r>
      <w:r w:rsidRPr="00037A87">
        <w:rPr>
          <w:rFonts w:ascii="Times New Roman" w:hAnsi="Times New Roman"/>
          <w:sz w:val="28"/>
          <w:szCs w:val="28"/>
        </w:rPr>
        <w:t>, из них аудиторных занятий – 48 часов.</w:t>
      </w:r>
    </w:p>
    <w:p w:rsidR="00CC6E91" w:rsidRDefault="00CC6E91" w:rsidP="00037A87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0C43" w:rsidRPr="007E69E2" w:rsidRDefault="007E69E2" w:rsidP="007E69E2">
      <w:pPr>
        <w:tabs>
          <w:tab w:val="left" w:pos="3552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6E91">
        <w:rPr>
          <w:rFonts w:ascii="Times New Roman" w:hAnsi="Times New Roman"/>
          <w:b/>
          <w:sz w:val="24"/>
          <w:szCs w:val="24"/>
        </w:rPr>
        <w:lastRenderedPageBreak/>
        <w:t xml:space="preserve">Таблица 1. </w:t>
      </w:r>
      <w:r w:rsidR="000F0C43" w:rsidRPr="00CC6E91">
        <w:rPr>
          <w:rFonts w:ascii="Times New Roman" w:hAnsi="Times New Roman"/>
          <w:b/>
          <w:sz w:val="24"/>
          <w:szCs w:val="24"/>
        </w:rPr>
        <w:t>Обеспечение дисциплины учебными изданиями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1608"/>
        <w:gridCol w:w="1385"/>
        <w:gridCol w:w="1134"/>
        <w:gridCol w:w="1276"/>
      </w:tblGrid>
      <w:tr w:rsidR="000F0C43" w:rsidRPr="000F0C43" w:rsidTr="00144514">
        <w:trPr>
          <w:trHeight w:val="293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0F0C43" w:rsidP="000F0C43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Библиографическое описание издания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Default="000F0C43" w:rsidP="000F0C43">
            <w:pPr>
              <w:spacing w:after="0" w:line="278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занятия,</w:t>
            </w:r>
          </w:p>
          <w:p w:rsidR="000F0C43" w:rsidRPr="000F0C43" w:rsidRDefault="000F0C43" w:rsidP="000F0C43">
            <w:pPr>
              <w:spacing w:after="0" w:line="278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котором используется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0F0C43" w:rsidP="000F0C43">
            <w:pPr>
              <w:spacing w:after="0" w:line="274" w:lineRule="exact"/>
              <w:ind w:righ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обеспечи</w:t>
            </w: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ваемых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0F0C43" w:rsidP="000F0C4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0F0C43" w:rsidRPr="000F0C43" w:rsidTr="00144514">
        <w:trPr>
          <w:trHeight w:val="845"/>
          <w:jc w:val="center"/>
        </w:trPr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0F0C43" w:rsidP="000F0C4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0F0C43" w:rsidP="000F0C4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0F0C43" w:rsidP="000F0C4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0F0C43" w:rsidP="000F0C43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0F0C43" w:rsidP="000F0C43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0F0C43" w:rsidRPr="000F0C43" w:rsidRDefault="000F0C43" w:rsidP="000F0C43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колледжа</w:t>
            </w:r>
          </w:p>
        </w:tc>
      </w:tr>
      <w:tr w:rsidR="000F0C43" w:rsidRPr="000F0C43" w:rsidTr="00144514">
        <w:trPr>
          <w:trHeight w:val="90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CC6E91" w:rsidP="007E6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Дмитриев, В. В.  Основы философии: учебник для среднего профессионального образования / В. В. Дмитриев, Л. Д. Дымченко. — 3-е изд., </w:t>
            </w:r>
            <w:proofErr w:type="spell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доп. — Москва: Издательство </w:t>
            </w:r>
            <w:proofErr w:type="spell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2023. — 223 с. — (Профессиональное образование). — ISBN 978-5-534-16786-3. — Текст: электронный // Образовательная платформа </w:t>
            </w:r>
            <w:proofErr w:type="spell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https://urait.ru/bcode/531696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514" w:rsidRDefault="00144514" w:rsidP="00861048">
            <w:pPr>
              <w:spacing w:after="0" w:line="274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Лекция, практические занятия,</w:t>
            </w:r>
          </w:p>
          <w:p w:rsidR="000F0C43" w:rsidRPr="000F0C43" w:rsidRDefault="00144514" w:rsidP="00861048">
            <w:pPr>
              <w:spacing w:after="0" w:line="274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="000F0C43"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CC6E91" w:rsidP="000F0C43">
            <w:pPr>
              <w:spacing w:after="0" w:line="240" w:lineRule="auto"/>
              <w:ind w:left="5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144514" w:rsidP="001445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CC6E91" w:rsidP="00144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C43" w:rsidRPr="000F0C43" w:rsidTr="00144514">
        <w:trPr>
          <w:trHeight w:val="91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CC6E91" w:rsidP="007E69E2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Иоселиани, А. Д.  Основы философии: учебник и практикум для среднего профессионального образования / А. Д. Иоселиани. — 6-е изд., </w:t>
            </w:r>
            <w:proofErr w:type="spell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доп. — Москва: Издательство </w:t>
            </w:r>
            <w:proofErr w:type="spell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2021. — 531 с. — (Профессиональное образование). — ISBN 978-5-534-13859-7. — Текст: электронный // ЭБС </w:t>
            </w:r>
            <w:proofErr w:type="spell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https://urait.ru/bcode/473993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E91" w:rsidRPr="00CC6E91" w:rsidRDefault="00CC6E91" w:rsidP="00CC6E91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Лекция, практические занятия,</w:t>
            </w:r>
          </w:p>
          <w:p w:rsidR="000F0C43" w:rsidRPr="000F0C43" w:rsidRDefault="00CC6E91" w:rsidP="00CC6E91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0F0C43" w:rsidP="000F0C43">
            <w:pPr>
              <w:spacing w:after="0" w:line="240" w:lineRule="auto"/>
              <w:ind w:left="5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861048" w:rsidP="001445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CC6E91" w:rsidP="00144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C43" w:rsidRPr="000F0C43" w:rsidTr="00144514">
        <w:trPr>
          <w:trHeight w:val="89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CC6E91" w:rsidP="00653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Волкогонова, О. Д. Основы философии: учебник / О.Д. Волкогонова, Н.М. Сидорова. — Москва: </w:t>
            </w:r>
            <w:proofErr w:type="gram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ФОРУМ :</w:t>
            </w:r>
            <w:proofErr w:type="gramEnd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ИНФРА-М, 2022. — 480 с. — (Среднее профессиональное образование). - ISBN 978-5-8199-0694-1. - Текст: электронный. - URL: https://znanium.com/catalog/product/1844376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E91" w:rsidRPr="00CC6E91" w:rsidRDefault="00CC6E91" w:rsidP="00CC6E91">
            <w:pPr>
              <w:spacing w:after="0" w:line="278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Лекция, практические занятия,</w:t>
            </w:r>
          </w:p>
          <w:p w:rsidR="000F0C43" w:rsidRPr="000F0C43" w:rsidRDefault="00CC6E91" w:rsidP="00CC6E91">
            <w:pPr>
              <w:spacing w:after="0" w:line="278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65379B" w:rsidP="000F0C43">
            <w:pPr>
              <w:spacing w:after="0" w:line="240" w:lineRule="auto"/>
              <w:ind w:left="5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65379B" w:rsidP="001445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43" w:rsidRPr="000F0C43" w:rsidRDefault="00CC6E91" w:rsidP="00144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0C43" w:rsidRDefault="000F0C43" w:rsidP="00676D3A">
      <w:pPr>
        <w:tabs>
          <w:tab w:val="left" w:pos="3552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C43" w:rsidRPr="00AC166B" w:rsidRDefault="00AC166B" w:rsidP="00AC166B">
      <w:pPr>
        <w:tabs>
          <w:tab w:val="left" w:pos="3552"/>
        </w:tabs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6E91">
        <w:rPr>
          <w:rFonts w:ascii="Times New Roman" w:hAnsi="Times New Roman"/>
          <w:b/>
          <w:sz w:val="24"/>
          <w:szCs w:val="24"/>
        </w:rPr>
        <w:t>Таблица 2. Обеспечение дисциплины учебно-методическими материалами</w:t>
      </w:r>
      <w:r w:rsidRPr="00AC166B">
        <w:rPr>
          <w:rFonts w:ascii="Times New Roman" w:hAnsi="Times New Roman"/>
          <w:b/>
          <w:sz w:val="24"/>
          <w:szCs w:val="24"/>
        </w:rPr>
        <w:t xml:space="preserve"> (разработками)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1608"/>
        <w:gridCol w:w="1385"/>
        <w:gridCol w:w="1134"/>
        <w:gridCol w:w="1276"/>
      </w:tblGrid>
      <w:tr w:rsidR="00AE48F4" w:rsidRPr="000F0C43" w:rsidTr="00CF5765">
        <w:trPr>
          <w:trHeight w:val="293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AE48F4" w:rsidP="00CF5765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Библиографическое описание издания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Default="00AE48F4" w:rsidP="00CF5765">
            <w:pPr>
              <w:spacing w:after="0" w:line="278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занятия,</w:t>
            </w:r>
          </w:p>
          <w:p w:rsidR="00AE48F4" w:rsidRPr="000F0C43" w:rsidRDefault="00AE48F4" w:rsidP="00CF5765">
            <w:pPr>
              <w:spacing w:after="0" w:line="278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котором используется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AE48F4" w:rsidP="00CF5765">
            <w:pPr>
              <w:spacing w:after="0" w:line="274" w:lineRule="exact"/>
              <w:ind w:righ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обеспечи</w:t>
            </w: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ваемых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AE48F4" w:rsidP="00CF57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E48F4" w:rsidRPr="000F0C43" w:rsidTr="00CF5765">
        <w:trPr>
          <w:trHeight w:val="845"/>
          <w:jc w:val="center"/>
        </w:trPr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AE48F4" w:rsidP="00CF576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AE48F4" w:rsidP="00CF576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AE48F4" w:rsidP="00CF576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AE48F4" w:rsidP="00CF5765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AE48F4" w:rsidP="00CF5765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AE48F4" w:rsidRPr="000F0C43" w:rsidRDefault="00AE48F4" w:rsidP="00CF5765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колледжа</w:t>
            </w:r>
          </w:p>
        </w:tc>
      </w:tr>
      <w:tr w:rsidR="00AE48F4" w:rsidRPr="000F0C43" w:rsidTr="00CC6E91">
        <w:trPr>
          <w:trHeight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CC6E91" w:rsidP="00CF5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Лапшина В.С. Философия: материалы по подготовке к семинарским занятиям [Текст]: </w:t>
            </w:r>
            <w:proofErr w:type="gram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учеб.-</w:t>
            </w:r>
            <w:proofErr w:type="gramEnd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пос. / В.С. Лапшина; </w:t>
            </w:r>
            <w:proofErr w:type="spell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</w:t>
            </w:r>
            <w:proofErr w:type="spellEnd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гос. архитектур.- строит. </w:t>
            </w: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ун-т.- </w:t>
            </w:r>
            <w:proofErr w:type="spell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ННГАСУ, 2023. – 115 с.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E91" w:rsidRPr="00CC6E91" w:rsidRDefault="00CC6E91" w:rsidP="00CC6E91">
            <w:pPr>
              <w:spacing w:after="0" w:line="274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практические занятия,</w:t>
            </w:r>
          </w:p>
          <w:p w:rsidR="00AE48F4" w:rsidRPr="000F0C43" w:rsidRDefault="00CC6E91" w:rsidP="00CC6E91">
            <w:pPr>
              <w:spacing w:after="0" w:line="274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CC6E91" w:rsidP="00CF5765">
            <w:pPr>
              <w:spacing w:after="0" w:line="240" w:lineRule="auto"/>
              <w:ind w:left="5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AE48F4" w:rsidP="00CF576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CC6E91" w:rsidP="00CF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8F4" w:rsidRPr="000F0C43" w:rsidTr="00CF5765">
        <w:trPr>
          <w:trHeight w:val="91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CC6E91" w:rsidP="00CF5765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Иваненко А.И.</w:t>
            </w:r>
            <w:proofErr w:type="gram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Московский</w:t>
            </w:r>
            <w:proofErr w:type="gramEnd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 Философия: учебно-методическое пособие / </w:t>
            </w:r>
            <w:proofErr w:type="spellStart"/>
            <w:proofErr w:type="gramStart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СПбГТУРП</w:t>
            </w:r>
            <w:proofErr w:type="spellEnd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СПб.,    2015. - 80    с.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E91" w:rsidRPr="00CC6E91" w:rsidRDefault="00CC6E91" w:rsidP="00CC6E91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занятия,</w:t>
            </w:r>
          </w:p>
          <w:p w:rsidR="00AE48F4" w:rsidRPr="000F0C43" w:rsidRDefault="00CC6E91" w:rsidP="00CC6E91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CC6E91" w:rsidP="00CF5765">
            <w:pPr>
              <w:spacing w:after="0" w:line="240" w:lineRule="auto"/>
              <w:ind w:left="5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AE48F4" w:rsidP="00CF576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F4" w:rsidRPr="000F0C43" w:rsidRDefault="00CC6E91" w:rsidP="00CF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0C43" w:rsidRDefault="000F0C43" w:rsidP="00676D3A">
      <w:pPr>
        <w:tabs>
          <w:tab w:val="left" w:pos="3552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66B" w:rsidRDefault="00AC166B" w:rsidP="00CC6E91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76D3A" w:rsidRDefault="00AC166B" w:rsidP="00676D3A">
      <w:pPr>
        <w:tabs>
          <w:tab w:val="left" w:pos="3552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676D">
        <w:rPr>
          <w:rFonts w:ascii="Times New Roman" w:hAnsi="Times New Roman"/>
          <w:b/>
          <w:sz w:val="28"/>
          <w:szCs w:val="28"/>
        </w:rPr>
        <w:t>6.2.   Требования к материально-техническому обеспеч</w:t>
      </w:r>
      <w:r w:rsidRPr="00AC166B">
        <w:rPr>
          <w:rFonts w:ascii="Times New Roman" w:hAnsi="Times New Roman"/>
          <w:b/>
          <w:sz w:val="28"/>
          <w:szCs w:val="28"/>
        </w:rPr>
        <w:t>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76D3A" w:rsidRPr="00676D3A" w:rsidTr="00CF5765">
        <w:tc>
          <w:tcPr>
            <w:tcW w:w="2336" w:type="dxa"/>
            <w:shd w:val="clear" w:color="auto" w:fill="auto"/>
          </w:tcPr>
          <w:p w:rsidR="00676D3A" w:rsidRPr="00676D3A" w:rsidRDefault="00676D3A" w:rsidP="00676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D3A">
              <w:rPr>
                <w:rFonts w:ascii="Times New Roman" w:hAnsi="Times New Roman"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336" w:type="dxa"/>
            <w:shd w:val="clear" w:color="auto" w:fill="auto"/>
          </w:tcPr>
          <w:p w:rsidR="00676D3A" w:rsidRPr="00676D3A" w:rsidRDefault="00676D3A" w:rsidP="00676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D3A">
              <w:rPr>
                <w:rFonts w:ascii="Times New Roman" w:hAnsi="Times New Roman"/>
                <w:sz w:val="28"/>
                <w:szCs w:val="28"/>
              </w:rPr>
              <w:t>Вид занятий, в котором используется</w:t>
            </w:r>
          </w:p>
        </w:tc>
        <w:tc>
          <w:tcPr>
            <w:tcW w:w="2336" w:type="dxa"/>
            <w:shd w:val="clear" w:color="auto" w:fill="auto"/>
          </w:tcPr>
          <w:p w:rsidR="00676D3A" w:rsidRPr="00676D3A" w:rsidRDefault="00676D3A" w:rsidP="00676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D3A">
              <w:rPr>
                <w:rFonts w:ascii="Times New Roman" w:hAnsi="Times New Roman"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337" w:type="dxa"/>
            <w:shd w:val="clear" w:color="auto" w:fill="auto"/>
          </w:tcPr>
          <w:p w:rsidR="00676D3A" w:rsidRPr="00676D3A" w:rsidRDefault="00676D3A" w:rsidP="00676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D3A">
              <w:rPr>
                <w:rFonts w:ascii="Times New Roman" w:hAnsi="Times New Roman"/>
                <w:sz w:val="28"/>
                <w:szCs w:val="28"/>
              </w:rPr>
              <w:t>Кол-во экземпляров</w:t>
            </w:r>
          </w:p>
        </w:tc>
      </w:tr>
      <w:tr w:rsidR="00676D3A" w:rsidRPr="00676D3A" w:rsidTr="00CF5765">
        <w:tc>
          <w:tcPr>
            <w:tcW w:w="2336" w:type="dxa"/>
            <w:shd w:val="clear" w:color="auto" w:fill="auto"/>
          </w:tcPr>
          <w:p w:rsidR="00676D3A" w:rsidRPr="00676D3A" w:rsidRDefault="001E676D" w:rsidP="00F80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2336" w:type="dxa"/>
            <w:shd w:val="clear" w:color="auto" w:fill="auto"/>
          </w:tcPr>
          <w:p w:rsidR="00676D3A" w:rsidRPr="00676D3A" w:rsidRDefault="00F808AF" w:rsidP="00F80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AF">
              <w:rPr>
                <w:rFonts w:ascii="Times New Roman" w:hAnsi="Times New Roman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2336" w:type="dxa"/>
            <w:shd w:val="clear" w:color="auto" w:fill="auto"/>
          </w:tcPr>
          <w:p w:rsidR="00676D3A" w:rsidRPr="00676D3A" w:rsidRDefault="00CC6E91" w:rsidP="00F80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37" w:type="dxa"/>
            <w:shd w:val="clear" w:color="auto" w:fill="auto"/>
          </w:tcPr>
          <w:p w:rsidR="00676D3A" w:rsidRPr="00676D3A" w:rsidRDefault="00F808AF" w:rsidP="00F80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6D3A" w:rsidRPr="00676D3A" w:rsidTr="00CF5765">
        <w:tc>
          <w:tcPr>
            <w:tcW w:w="2336" w:type="dxa"/>
            <w:shd w:val="clear" w:color="auto" w:fill="auto"/>
          </w:tcPr>
          <w:p w:rsidR="00676D3A" w:rsidRPr="00676D3A" w:rsidRDefault="00676D3A" w:rsidP="00AC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676D3A" w:rsidRPr="00676D3A" w:rsidRDefault="00676D3A" w:rsidP="00AC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676D3A" w:rsidRPr="00676D3A" w:rsidRDefault="00676D3A" w:rsidP="00AC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676D3A" w:rsidRPr="00676D3A" w:rsidRDefault="00676D3A" w:rsidP="00AC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D3A" w:rsidRPr="00676D3A" w:rsidTr="00CF5765">
        <w:tc>
          <w:tcPr>
            <w:tcW w:w="2336" w:type="dxa"/>
            <w:shd w:val="clear" w:color="auto" w:fill="auto"/>
          </w:tcPr>
          <w:p w:rsidR="00676D3A" w:rsidRPr="00676D3A" w:rsidRDefault="00676D3A" w:rsidP="00AC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676D3A" w:rsidRPr="00676D3A" w:rsidRDefault="00676D3A" w:rsidP="00AC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676D3A" w:rsidRPr="00676D3A" w:rsidRDefault="00676D3A" w:rsidP="00AC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676D3A" w:rsidRPr="00676D3A" w:rsidRDefault="00676D3A" w:rsidP="00AC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D3A" w:rsidRPr="00676D3A" w:rsidTr="00CF5765">
        <w:tc>
          <w:tcPr>
            <w:tcW w:w="2336" w:type="dxa"/>
            <w:shd w:val="clear" w:color="auto" w:fill="auto"/>
          </w:tcPr>
          <w:p w:rsidR="00676D3A" w:rsidRPr="00676D3A" w:rsidRDefault="00676D3A" w:rsidP="00AC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676D3A" w:rsidRPr="00676D3A" w:rsidRDefault="00676D3A" w:rsidP="00AC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676D3A" w:rsidRPr="00676D3A" w:rsidRDefault="00676D3A" w:rsidP="00AC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676D3A" w:rsidRPr="00676D3A" w:rsidRDefault="00676D3A" w:rsidP="00AC1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9AF" w:rsidRDefault="00B739AF" w:rsidP="00254844">
      <w:pPr>
        <w:tabs>
          <w:tab w:val="left" w:pos="3552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24D12" w:rsidRPr="00AC166B" w:rsidRDefault="00AC166B" w:rsidP="00AC166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48285928"/>
      <w:r w:rsidRPr="00AC166B">
        <w:rPr>
          <w:rFonts w:ascii="Times New Roman" w:hAnsi="Times New Roman" w:cs="Times New Roman"/>
          <w:b/>
          <w:color w:val="auto"/>
          <w:sz w:val="28"/>
          <w:szCs w:val="28"/>
        </w:rPr>
        <w:t>7. МЕТОДИЧЕСКИЕ РЕКОМЕНДАЦИИ ПРЕПОДАВАТЕЛЯМ</w:t>
      </w:r>
      <w:bookmarkEnd w:id="7"/>
    </w:p>
    <w:p w:rsidR="00AC166B" w:rsidRPr="00E24D12" w:rsidRDefault="00AC166B" w:rsidP="00676D3A">
      <w:pPr>
        <w:tabs>
          <w:tab w:val="left" w:pos="3552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7A87" w:rsidRPr="00037A87" w:rsidRDefault="00037A87" w:rsidP="00037A8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87">
        <w:rPr>
          <w:rFonts w:ascii="Times New Roman" w:eastAsia="Times New Roman" w:hAnsi="Times New Roman"/>
          <w:sz w:val="28"/>
          <w:szCs w:val="28"/>
          <w:lang w:eastAsia="ru-RU"/>
        </w:rPr>
        <w:t>Целью методических рекомендаций является повышение эффективности теоретических и практических занятий вследствие более четкой их организации преподавателем, создания целевых установок по каждой теме, систематизации материала по курсу, взаимосвязи тем курса, полного материального и методического обеспечения образовательного процесса.</w:t>
      </w:r>
    </w:p>
    <w:p w:rsidR="00037A87" w:rsidRPr="00037A87" w:rsidRDefault="00037A87" w:rsidP="00037A87">
      <w:pPr>
        <w:spacing w:after="0"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>Особенности основных форм преподавания философии</w:t>
      </w:r>
    </w:p>
    <w:p w:rsidR="00037A87" w:rsidRPr="00037A87" w:rsidRDefault="00037A87" w:rsidP="00037A87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>Лекция по философии.</w:t>
      </w:r>
    </w:p>
    <w:p w:rsidR="00037A87" w:rsidRPr="00037A87" w:rsidRDefault="00037A87" w:rsidP="00037A87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>Содержательная особенность – возможность (в ряде случаев необходимость) привлечения в лекцию по систематической философии материалов из истории философии, других философских дисциплин (этика, эстетика), материалов наук, культурной и в целом социальной жизни. Методическая целесообразность связывания теоретических проблем философии с реальными проблемами жизни (актуализация преподавания философии).</w:t>
      </w:r>
    </w:p>
    <w:p w:rsidR="00037A87" w:rsidRPr="00037A87" w:rsidRDefault="00037A87" w:rsidP="00037A87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>Семинарское (практическое) занятие.</w:t>
      </w:r>
    </w:p>
    <w:p w:rsidR="00037A87" w:rsidRPr="00037A87" w:rsidRDefault="00037A87" w:rsidP="00037A87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 xml:space="preserve">Семинар – особая форма в организации учебного процесса, характерная для преподавания гуманитарных дисциплин вообще и философии – особенно. </w:t>
      </w:r>
    </w:p>
    <w:p w:rsidR="00037A87" w:rsidRPr="00037A87" w:rsidRDefault="00037A87" w:rsidP="00037A87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 xml:space="preserve">Семинар по философии не должен быть опросом, контролем знаний (т.к. это присутствует безусловно), совокупностью ассерторических ответов на </w:t>
      </w:r>
      <w:r w:rsidRPr="00037A87">
        <w:rPr>
          <w:rFonts w:ascii="Times New Roman" w:hAnsi="Times New Roman"/>
          <w:bCs/>
          <w:sz w:val="28"/>
          <w:szCs w:val="28"/>
        </w:rPr>
        <w:lastRenderedPageBreak/>
        <w:t>вопросы плана, монологом преподавателя. Семинар по философии должен быть свободным, раскованным обсуждением поставленной проблемы, хорошо, если с элементами дискуссии. Роль преподавателя: побудить студентов к обсуждению и руководить ими. Необходимое условие успешного семинара: тщательно подобранная, разумная по объему, фактически доступная литература, предложенная для подготовки, желательно – к каждому вопросу плана отдельно. Специфическая трудность: неадекватность восприятия и трудность понимания при выборочном чтении философских текстов и невозможность давать большие целые тексты. Целесообразность разрешения этой трудности через вынесения на семинар для обсуждения одной небольшой цельной статьи (главы, параграфа и т.п.)</w:t>
      </w:r>
    </w:p>
    <w:p w:rsidR="00037A87" w:rsidRPr="00037A87" w:rsidRDefault="00037A87" w:rsidP="00037A87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>Структура семинара: вступительное слово преподавателя, выступления студентов, направляющее участие и заключительное слово преподавателя. Заключительное слово подводит содержательный итог обсуждению, раскрывает логику проблемы, обязательно содержит информационную новизну в сравнении со сказанным студентами.</w:t>
      </w:r>
    </w:p>
    <w:p w:rsidR="00037A87" w:rsidRPr="00037A87" w:rsidRDefault="00037A87" w:rsidP="00037A87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>Искусство вопросов. Вопросы, которые ставятся перед аудиторией – единственное средство руководства семинаром. Главный фактор торможения обсуждения: неправильно поставленные вопросы преподавателя, что может ориентировать на демонстрацию догматически усвоенного знания, включать функцию контроля такого знания; не учитывая внутренней организации и конкретного объема имеющихся у студента знаний, и как следствие, подрывает уверенность студента в возможности продуктивного участия в обсуждении.</w:t>
      </w:r>
    </w:p>
    <w:p w:rsidR="00037A87" w:rsidRPr="00037A87" w:rsidRDefault="00037A87" w:rsidP="00037A87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>Правильно поставленный вопрос обращен ко всей аудитории, учитывает границы возможного знания студентов и не оставляется без обсуждения.</w:t>
      </w:r>
    </w:p>
    <w:p w:rsidR="00037A87" w:rsidRPr="00037A87" w:rsidRDefault="00037A87" w:rsidP="00037A87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>Дополнительные и разъясняющие вопросы отвечающему студенту – неверный прием, превращающий семинар в разговор преподавателя с одним студентом, позволяющий большинству участников оставаться пассивными. Целесообразны провокационные вопросы (заранее продуманные с целью вызвать спор, дискуссию).</w:t>
      </w:r>
    </w:p>
    <w:p w:rsidR="00037A87" w:rsidRPr="00037A87" w:rsidRDefault="00037A87" w:rsidP="00037A87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>Возможные формы проведения семинара:</w:t>
      </w:r>
    </w:p>
    <w:p w:rsidR="00037A87" w:rsidRPr="00037A87" w:rsidRDefault="00037A87" w:rsidP="00037A87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>стандартный семинар (обсуждение вопросов плана по предложенному порядку. Основная задача – углубление и закрепление материала. Оптимальное число вопросов плана – три)</w:t>
      </w:r>
    </w:p>
    <w:p w:rsidR="00037A87" w:rsidRPr="00037A87" w:rsidRDefault="00037A87" w:rsidP="00037A87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>семинар по методу малых групп (дополнительная задача – приобретение студентами навыков диспута и искусства задавать вопросы)</w:t>
      </w:r>
    </w:p>
    <w:p w:rsidR="00037A87" w:rsidRPr="00037A87" w:rsidRDefault="00037A87" w:rsidP="00037A87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 xml:space="preserve">семинар с докладами (цель – вовлечение студентов-докладчиков в углубленную подготовку, привитие навыков критики и рецензирования. </w:t>
      </w:r>
      <w:r w:rsidRPr="00037A87">
        <w:rPr>
          <w:rFonts w:ascii="Times New Roman" w:hAnsi="Times New Roman"/>
          <w:bCs/>
          <w:sz w:val="28"/>
          <w:szCs w:val="28"/>
        </w:rPr>
        <w:lastRenderedPageBreak/>
        <w:t>Целесообразное число докладов на семинаре – не больше двух. Необходимость помощи преподавателя в подготовке доклада и предварительного контроля его содержательного уровня)</w:t>
      </w:r>
    </w:p>
    <w:p w:rsidR="00037A87" w:rsidRPr="00037A87" w:rsidRDefault="00037A87" w:rsidP="00037A87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>семинар-конференция (рекомендуемое число докладов четыре-пять. Наиболее целесообразен как итоговый по курсу в целом или большому разделу курса – в конце семестра или года)</w:t>
      </w:r>
    </w:p>
    <w:p w:rsidR="00037A87" w:rsidRPr="00037A87" w:rsidRDefault="00037A87" w:rsidP="00037A87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37A87">
        <w:rPr>
          <w:rFonts w:ascii="Times New Roman" w:hAnsi="Times New Roman"/>
          <w:bCs/>
          <w:sz w:val="28"/>
          <w:szCs w:val="28"/>
        </w:rPr>
        <w:t>семинар-сочинение (письменная работа по теме семинара. Требует последующего обсуждения или анализа. Цель – привитие навыков излагать мысли письменно, концентрироваться на проблеме в целом).</w:t>
      </w:r>
    </w:p>
    <w:p w:rsidR="00E24D12" w:rsidRPr="00E24D12" w:rsidRDefault="00E24D12" w:rsidP="00254844">
      <w:pPr>
        <w:tabs>
          <w:tab w:val="left" w:pos="355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30F0D" w:rsidRPr="00AC166B" w:rsidRDefault="00AC166B" w:rsidP="00AC166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48285929"/>
      <w:r w:rsidRPr="00AC166B">
        <w:rPr>
          <w:rFonts w:ascii="Times New Roman" w:hAnsi="Times New Roman" w:cs="Times New Roman"/>
          <w:b/>
          <w:color w:val="auto"/>
          <w:sz w:val="28"/>
          <w:szCs w:val="28"/>
        </w:rPr>
        <w:t>8. САМОСТОЯТЕЛЬНАЯ РАБОТА СТУДЕНТОВ</w:t>
      </w:r>
      <w:bookmarkEnd w:id="8"/>
    </w:p>
    <w:p w:rsidR="00AC166B" w:rsidRDefault="00AC166B" w:rsidP="00E24D12">
      <w:pPr>
        <w:tabs>
          <w:tab w:val="left" w:pos="3552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0F0D" w:rsidRPr="00A30F0D" w:rsidRDefault="00A30F0D" w:rsidP="00A30F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F0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учащихся представляет собой обязательную часть основной образовательной программы в соответствии с ФГОС (выражаемую в часах), выполняемую учащимися вне аудиторных занятий в соответствии с заданиями преподавателя. </w:t>
      </w:r>
    </w:p>
    <w:p w:rsidR="00A30F0D" w:rsidRPr="00134161" w:rsidRDefault="00A30F0D" w:rsidP="0013416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F0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Самостоятельное изучение учащимися соответствующих тем необходимо для более глубокого и полного их раскрытия. Содержание самостоятельной работы составляют такие виды учебной деятельности учащихся, как: изучение литературы; работа с текстами (конспектирование, реферирование и т.д.); работа с понятиями и т.д. Запись лекции – одна из форм активной самостоятельной работы учащихся, требующая навыков и умения кратко, схематично, последовательно и логично фиксировать основные положения, выводы, обобщения, формулировки. Возрастная психология как наука </w:t>
      </w:r>
      <w:r w:rsidRPr="0013416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использует свой категориальный аппарат, которым студент должен научиться пользоваться и применять по ходу записи лекции.  Последующая работа над текстом лекции воскрешает в памяти ее содержание, позволяет развивать соответствующее мышление. </w:t>
      </w:r>
    </w:p>
    <w:p w:rsidR="0051264D" w:rsidRPr="00134161" w:rsidRDefault="000F7CF8" w:rsidP="0013416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161">
        <w:rPr>
          <w:rFonts w:ascii="Times New Roman" w:eastAsia="Times New Roman" w:hAnsi="Times New Roman"/>
          <w:sz w:val="28"/>
          <w:szCs w:val="28"/>
          <w:lang w:eastAsia="ru-RU"/>
        </w:rPr>
        <w:t>Одной из форм обучения студентов, направленной на организацию и повышение уровня самостоятельной работы студентов, является подготовка доклада.</w:t>
      </w:r>
      <w:r w:rsidR="0051264D" w:rsidRPr="00134161">
        <w:rPr>
          <w:sz w:val="28"/>
          <w:szCs w:val="28"/>
        </w:rPr>
        <w:t xml:space="preserve"> </w:t>
      </w:r>
      <w:r w:rsidR="0051264D" w:rsidRPr="00134161">
        <w:rPr>
          <w:rFonts w:ascii="Times New Roman" w:eastAsia="Times New Roman" w:hAnsi="Times New Roman"/>
          <w:sz w:val="28"/>
          <w:szCs w:val="28"/>
          <w:lang w:eastAsia="ru-RU"/>
        </w:rPr>
        <w:t>Цель этой формы работы – расширение кругозора, овладение методами теоретического исследования, развитие самостоятельности мышления студента. Доклад – публичное сообщение или документ, которые содержат информацию и отражают суть вопроса или исследования применительно к данной ситуации.</w:t>
      </w:r>
    </w:p>
    <w:p w:rsidR="0051264D" w:rsidRPr="00134161" w:rsidRDefault="0051264D" w:rsidP="0013416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16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доклада: </w:t>
      </w:r>
    </w:p>
    <w:p w:rsidR="0051264D" w:rsidRPr="00134161" w:rsidRDefault="0051264D" w:rsidP="0013416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161">
        <w:rPr>
          <w:rFonts w:ascii="Times New Roman" w:eastAsia="Times New Roman" w:hAnsi="Times New Roman"/>
          <w:sz w:val="28"/>
          <w:szCs w:val="28"/>
          <w:lang w:eastAsia="ru-RU"/>
        </w:rPr>
        <w:t xml:space="preserve">четко сформулировать тему </w:t>
      </w:r>
    </w:p>
    <w:p w:rsidR="0051264D" w:rsidRPr="00134161" w:rsidRDefault="0051264D" w:rsidP="0013416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161">
        <w:rPr>
          <w:rFonts w:ascii="Times New Roman" w:eastAsia="Times New Roman" w:hAnsi="Times New Roman"/>
          <w:sz w:val="28"/>
          <w:szCs w:val="28"/>
          <w:lang w:eastAsia="ru-RU"/>
        </w:rPr>
        <w:t>изучить и подобрать литературу, рекомендуемую по теме</w:t>
      </w:r>
    </w:p>
    <w:p w:rsidR="0051264D" w:rsidRPr="00134161" w:rsidRDefault="0051264D" w:rsidP="0013416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1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написать план, который полностью согласуется с выбранной темой и логично раскрывает ее </w:t>
      </w:r>
    </w:p>
    <w:p w:rsidR="00B739AF" w:rsidRPr="00134161" w:rsidRDefault="0051264D" w:rsidP="0013416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161">
        <w:rPr>
          <w:rFonts w:ascii="Times New Roman" w:eastAsia="Times New Roman" w:hAnsi="Times New Roman"/>
          <w:sz w:val="28"/>
          <w:szCs w:val="28"/>
          <w:lang w:eastAsia="ru-RU"/>
        </w:rPr>
        <w:t>написать доклад, соблюдая следующие требования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</w:t>
      </w:r>
      <w:r w:rsidR="00B739AF" w:rsidRPr="00134161">
        <w:rPr>
          <w:rFonts w:ascii="Times New Roman" w:eastAsia="Times New Roman" w:hAnsi="Times New Roman"/>
          <w:sz w:val="28"/>
          <w:szCs w:val="28"/>
          <w:lang w:eastAsia="ru-RU"/>
        </w:rPr>
        <w:t>писок использованной литературы.</w:t>
      </w:r>
      <w:r w:rsidRPr="00134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9AF" w:rsidRPr="0013416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</w:t>
      </w:r>
      <w:r w:rsidRPr="00134161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содержанию доклада </w:t>
      </w:r>
      <w:r w:rsidR="00B739AF" w:rsidRPr="0013416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341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общие положения надо подкрепить и пояснить ко</w:t>
      </w:r>
      <w:r w:rsidR="00B739AF" w:rsidRPr="00134161">
        <w:rPr>
          <w:rFonts w:ascii="Times New Roman" w:eastAsia="Times New Roman" w:hAnsi="Times New Roman"/>
          <w:sz w:val="28"/>
          <w:szCs w:val="28"/>
          <w:lang w:eastAsia="ru-RU"/>
        </w:rPr>
        <w:t>нкретными примерами,</w:t>
      </w:r>
      <w:r w:rsidRPr="0013416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пересказывать отдельные главы учебника или учебного пособия, а изложить собственные соображения по существу рассматриваемых вопросов</w:t>
      </w:r>
    </w:p>
    <w:p w:rsidR="0051264D" w:rsidRPr="00134161" w:rsidRDefault="0051264D" w:rsidP="0013416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161">
        <w:rPr>
          <w:rFonts w:ascii="Times New Roman" w:eastAsia="Times New Roman" w:hAnsi="Times New Roman"/>
          <w:sz w:val="28"/>
          <w:szCs w:val="28"/>
          <w:lang w:eastAsia="ru-RU"/>
        </w:rPr>
        <w:t>оформить работу в соответствии с требованиями.</w:t>
      </w:r>
    </w:p>
    <w:p w:rsidR="00B739AF" w:rsidRPr="00134161" w:rsidRDefault="0051264D" w:rsidP="0013416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16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понятийного словаря, как вид самостоятельной работы, позволяет студентам </w:t>
      </w:r>
      <w:r w:rsidR="00B739AF" w:rsidRPr="00134161">
        <w:rPr>
          <w:rFonts w:ascii="Times New Roman" w:eastAsia="Times New Roman" w:hAnsi="Times New Roman"/>
          <w:sz w:val="28"/>
          <w:szCs w:val="28"/>
          <w:lang w:eastAsia="ru-RU"/>
        </w:rPr>
        <w:t>повысить уровень информационный культуры, приобрести новые знания, отработать необходимые навыки в предметной области дисциплины.</w:t>
      </w:r>
    </w:p>
    <w:p w:rsidR="00AC166B" w:rsidRDefault="00AC166B" w:rsidP="00AC16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9AF" w:rsidRDefault="00AC166B" w:rsidP="00AC166B">
      <w:pPr>
        <w:pStyle w:val="1"/>
        <w:spacing w:before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9" w:name="_Toc148285930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9</w:t>
      </w:r>
      <w:r w:rsidR="00254844" w:rsidRPr="002548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 СПИСОК ЛИТЕРАТУРЫ</w:t>
      </w:r>
      <w:bookmarkEnd w:id="9"/>
    </w:p>
    <w:p w:rsidR="00AC166B" w:rsidRPr="00AC166B" w:rsidRDefault="00AC166B" w:rsidP="00AC166B">
      <w:pPr>
        <w:spacing w:after="0"/>
        <w:rPr>
          <w:lang w:eastAsia="ru-RU"/>
        </w:rPr>
      </w:pPr>
    </w:p>
    <w:p w:rsidR="00CC6E91" w:rsidRPr="00F56B7C" w:rsidRDefault="00CC6E91" w:rsidP="00CC6E91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6B7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литература, включая электронные ресурсы</w:t>
      </w:r>
    </w:p>
    <w:p w:rsidR="00CC6E91" w:rsidRPr="00F56B7C" w:rsidRDefault="00CC6E91" w:rsidP="00CC6E91">
      <w:pPr>
        <w:pStyle w:val="a3"/>
        <w:numPr>
          <w:ilvl w:val="0"/>
          <w:numId w:val="37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t xml:space="preserve">Волкогонова, О. Д. Основы философии: учебник / О.Д. Волкогонова, Н.М. Сидорова. — Москва: </w:t>
      </w:r>
      <w:proofErr w:type="gramStart"/>
      <w:r w:rsidRPr="00F56B7C">
        <w:rPr>
          <w:rFonts w:ascii="Times New Roman" w:hAnsi="Times New Roman"/>
          <w:sz w:val="28"/>
          <w:szCs w:val="28"/>
        </w:rPr>
        <w:t>ФОРУМ :</w:t>
      </w:r>
      <w:proofErr w:type="gramEnd"/>
      <w:r w:rsidRPr="00F56B7C">
        <w:rPr>
          <w:rFonts w:ascii="Times New Roman" w:hAnsi="Times New Roman"/>
          <w:sz w:val="28"/>
          <w:szCs w:val="28"/>
        </w:rPr>
        <w:t xml:space="preserve"> ИНФРА-М, 2022. — 480 с. — (Среднее профессиональное образование). - ISBN 978-5-8199-0694-1. - Текст: электронный. - URL: </w:t>
      </w:r>
      <w:hyperlink r:id="rId10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https://znanium.com/catalog/product/1844376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C6E91" w:rsidRPr="00F56B7C" w:rsidRDefault="00CC6E91" w:rsidP="00CC6E91">
      <w:pPr>
        <w:pStyle w:val="a3"/>
        <w:numPr>
          <w:ilvl w:val="0"/>
          <w:numId w:val="37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t xml:space="preserve">Дмитриев, В. В.  Основы философии: учебник для среднего профессионального образования / В. В. Дмитриев, Л. Д. Дымченко. — 3-е изд., </w:t>
      </w:r>
      <w:proofErr w:type="spellStart"/>
      <w:r w:rsidRPr="00F56B7C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F56B7C">
        <w:rPr>
          <w:rFonts w:ascii="Times New Roman" w:hAnsi="Times New Roman"/>
          <w:sz w:val="28"/>
          <w:szCs w:val="28"/>
        </w:rPr>
        <w:t>.</w:t>
      </w:r>
      <w:proofErr w:type="gramEnd"/>
      <w:r w:rsidRPr="00F56B7C">
        <w:rPr>
          <w:rFonts w:ascii="Times New Roman" w:hAnsi="Times New Roman"/>
          <w:sz w:val="28"/>
          <w:szCs w:val="28"/>
        </w:rPr>
        <w:t xml:space="preserve"> и доп. — Москва: Издательство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, 2023. — 223 с. — (Профессиональное образование). — ISBN 978-5-534-16786-3. — Текст: электронный // Образовательная платформа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 [сайт]. — URL: </w:t>
      </w:r>
      <w:hyperlink r:id="rId11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https://urait.ru/bcode/531696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C6E91" w:rsidRDefault="00CC6E91" w:rsidP="00CC6E91">
      <w:pPr>
        <w:pStyle w:val="a3"/>
        <w:numPr>
          <w:ilvl w:val="0"/>
          <w:numId w:val="37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t xml:space="preserve">Иоселиани, А. Д.  Основы философии: учебник и практикум для среднего профессионального образования / А. Д. Иоселиани. — 6-е изд., </w:t>
      </w:r>
      <w:proofErr w:type="spellStart"/>
      <w:r w:rsidRPr="00F56B7C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F56B7C">
        <w:rPr>
          <w:rFonts w:ascii="Times New Roman" w:hAnsi="Times New Roman"/>
          <w:sz w:val="28"/>
          <w:szCs w:val="28"/>
        </w:rPr>
        <w:t>.</w:t>
      </w:r>
      <w:proofErr w:type="gramEnd"/>
      <w:r w:rsidRPr="00F56B7C">
        <w:rPr>
          <w:rFonts w:ascii="Times New Roman" w:hAnsi="Times New Roman"/>
          <w:sz w:val="28"/>
          <w:szCs w:val="28"/>
        </w:rPr>
        <w:t xml:space="preserve"> и доп. — Москва: Издательство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, 2021. — 531 с. — (Профессиональное образование). — ISBN 978-5-534-13859-7. — Текст: электронный // ЭБС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 [сайт]. — URL: </w:t>
      </w:r>
      <w:hyperlink r:id="rId12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https://urait.ru/bcode/473993</w:t>
        </w:r>
      </w:hyperlink>
    </w:p>
    <w:p w:rsidR="00CC6E91" w:rsidRDefault="00CC6E91" w:rsidP="00CC6E91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Pr="00F56B7C" w:rsidRDefault="00CC6E91" w:rsidP="00CC6E91">
      <w:pPr>
        <w:tabs>
          <w:tab w:val="left" w:pos="3552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6B7C">
        <w:rPr>
          <w:rFonts w:ascii="Times New Roman" w:hAnsi="Times New Roman"/>
          <w:b/>
          <w:sz w:val="28"/>
          <w:szCs w:val="28"/>
        </w:rPr>
        <w:t>Дополнительная литература, включая электронные ресурсы</w:t>
      </w:r>
    </w:p>
    <w:p w:rsidR="00CC6E91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6B7C">
        <w:rPr>
          <w:rFonts w:ascii="Times New Roman" w:hAnsi="Times New Roman"/>
          <w:sz w:val="28"/>
          <w:szCs w:val="28"/>
        </w:rPr>
        <w:t>Гордашевская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, В. Д. Основы философии: учебное пособие для </w:t>
      </w:r>
      <w:proofErr w:type="spellStart"/>
      <w:r w:rsidRPr="00F56B7C">
        <w:rPr>
          <w:rFonts w:ascii="Times New Roman" w:hAnsi="Times New Roman"/>
          <w:sz w:val="28"/>
          <w:szCs w:val="28"/>
        </w:rPr>
        <w:t>спо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 / В. Д. </w:t>
      </w:r>
      <w:proofErr w:type="spellStart"/>
      <w:r w:rsidRPr="00F56B7C">
        <w:rPr>
          <w:rFonts w:ascii="Times New Roman" w:hAnsi="Times New Roman"/>
          <w:sz w:val="28"/>
          <w:szCs w:val="28"/>
        </w:rPr>
        <w:t>Гордашевская</w:t>
      </w:r>
      <w:proofErr w:type="spellEnd"/>
      <w:r w:rsidRPr="00F56B7C">
        <w:rPr>
          <w:rFonts w:ascii="Times New Roman" w:hAnsi="Times New Roman"/>
          <w:sz w:val="28"/>
          <w:szCs w:val="28"/>
        </w:rPr>
        <w:t>. — Санкт-Петербург: Лань, 2021. — 84 с. — ISBN 978-</w:t>
      </w:r>
      <w:r w:rsidRPr="00F56B7C">
        <w:rPr>
          <w:rFonts w:ascii="Times New Roman" w:hAnsi="Times New Roman"/>
          <w:sz w:val="28"/>
          <w:szCs w:val="28"/>
        </w:rPr>
        <w:lastRenderedPageBreak/>
        <w:t xml:space="preserve">5-8114-7175-1. — Текст: электронный // Лань: электронно-библиотечная система. — URL: </w:t>
      </w:r>
      <w:hyperlink r:id="rId13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https://e.lanbook.com/book/169780</w:t>
        </w:r>
      </w:hyperlink>
      <w:r w:rsidRPr="00F56B7C">
        <w:rPr>
          <w:rFonts w:ascii="Times New Roman" w:hAnsi="Times New Roman"/>
          <w:sz w:val="28"/>
          <w:szCs w:val="28"/>
        </w:rPr>
        <w:t xml:space="preserve"> </w:t>
      </w:r>
    </w:p>
    <w:p w:rsidR="00CC6E91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t xml:space="preserve">Ивин, А. А.  Основы философии: учебник для среднего профессионального образования / А. А. Ивин, И. П. Никитина. — Москва: Издательство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, 2020. — 478 с. — (Профессиональное образование). — ISBN 978-5-534-02437-1. — Текст: электронный // ЭБС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 [сайт]. — URL: </w:t>
      </w:r>
      <w:hyperlink r:id="rId14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https://urait.ru/bcode/451133</w:t>
        </w:r>
      </w:hyperlink>
      <w:r w:rsidRPr="00F56B7C">
        <w:rPr>
          <w:rFonts w:ascii="Times New Roman" w:hAnsi="Times New Roman"/>
          <w:sz w:val="28"/>
          <w:szCs w:val="28"/>
        </w:rPr>
        <w:t xml:space="preserve"> </w:t>
      </w:r>
    </w:p>
    <w:p w:rsidR="00CC6E91" w:rsidRPr="002665E7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Pr="00F56B7C">
        <w:rPr>
          <w:rFonts w:ascii="Times New Roman" w:hAnsi="Times New Roman"/>
          <w:sz w:val="28"/>
          <w:szCs w:val="28"/>
        </w:rPr>
        <w:t>философии :</w:t>
      </w:r>
      <w:proofErr w:type="gramEnd"/>
      <w:r w:rsidRPr="00F56B7C">
        <w:rPr>
          <w:rFonts w:ascii="Times New Roman" w:hAnsi="Times New Roman"/>
          <w:sz w:val="28"/>
          <w:szCs w:val="28"/>
        </w:rPr>
        <w:t xml:space="preserve"> учебное пособие / составители А. А. </w:t>
      </w:r>
      <w:proofErr w:type="spellStart"/>
      <w:r w:rsidRPr="00F56B7C">
        <w:rPr>
          <w:rFonts w:ascii="Times New Roman" w:hAnsi="Times New Roman"/>
          <w:sz w:val="28"/>
          <w:szCs w:val="28"/>
        </w:rPr>
        <w:t>Сомкин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, А. Н. </w:t>
      </w:r>
      <w:proofErr w:type="spellStart"/>
      <w:r w:rsidRPr="00F56B7C">
        <w:rPr>
          <w:rFonts w:ascii="Times New Roman" w:hAnsi="Times New Roman"/>
          <w:sz w:val="28"/>
          <w:szCs w:val="28"/>
        </w:rPr>
        <w:t>Сомкина</w:t>
      </w:r>
      <w:proofErr w:type="spellEnd"/>
      <w:r w:rsidRPr="00F56B7C">
        <w:rPr>
          <w:rFonts w:ascii="Times New Roman" w:hAnsi="Times New Roman"/>
          <w:sz w:val="28"/>
          <w:szCs w:val="28"/>
        </w:rPr>
        <w:t>. — Саранск: МГУ им. Н.П. Огарева, 2019. — 132 с. — ISBN 978-5-7103-3814-8. — Текст: электронный // Лань: электронно-библиотечная система. — URL:</w:t>
      </w:r>
      <w:r w:rsidRPr="002665E7">
        <w:t xml:space="preserve"> </w:t>
      </w:r>
      <w:r w:rsidRPr="002665E7">
        <w:rPr>
          <w:rFonts w:ascii="Times New Roman" w:hAnsi="Times New Roman"/>
          <w:sz w:val="28"/>
          <w:szCs w:val="28"/>
        </w:rPr>
        <w:t>https://e.lanbook.com/book/154371</w:t>
      </w:r>
    </w:p>
    <w:p w:rsidR="00CC6E91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t xml:space="preserve">Основы философии: учебное пособие / М. А. </w:t>
      </w:r>
      <w:proofErr w:type="spellStart"/>
      <w:r w:rsidRPr="00F56B7C">
        <w:rPr>
          <w:rFonts w:ascii="Times New Roman" w:hAnsi="Times New Roman"/>
          <w:sz w:val="28"/>
          <w:szCs w:val="28"/>
        </w:rPr>
        <w:t>Гласер</w:t>
      </w:r>
      <w:proofErr w:type="spellEnd"/>
      <w:r w:rsidRPr="00F56B7C">
        <w:rPr>
          <w:rFonts w:ascii="Times New Roman" w:hAnsi="Times New Roman"/>
          <w:sz w:val="28"/>
          <w:szCs w:val="28"/>
        </w:rPr>
        <w:t>, И. А. Дмитриева, В. Е. Дмитриев [и др.</w:t>
      </w:r>
      <w:proofErr w:type="gramStart"/>
      <w:r w:rsidRPr="00F56B7C">
        <w:rPr>
          <w:rFonts w:ascii="Times New Roman" w:hAnsi="Times New Roman"/>
          <w:sz w:val="28"/>
          <w:szCs w:val="28"/>
        </w:rPr>
        <w:t>] ;</w:t>
      </w:r>
      <w:proofErr w:type="gramEnd"/>
      <w:r w:rsidRPr="00F56B7C">
        <w:rPr>
          <w:rFonts w:ascii="Times New Roman" w:hAnsi="Times New Roman"/>
          <w:sz w:val="28"/>
          <w:szCs w:val="28"/>
        </w:rPr>
        <w:t xml:space="preserve"> под редакцией М. А. Гласе. — Санкт-Петербург: Лань, 2020. — 360 с. — ISBN 978-5-8114-5734-2. — </w:t>
      </w:r>
      <w:proofErr w:type="gramStart"/>
      <w:r w:rsidRPr="00F56B7C">
        <w:rPr>
          <w:rFonts w:ascii="Times New Roman" w:hAnsi="Times New Roman"/>
          <w:sz w:val="28"/>
          <w:szCs w:val="28"/>
        </w:rPr>
        <w:t>Текст :</w:t>
      </w:r>
      <w:proofErr w:type="gramEnd"/>
      <w:r w:rsidRPr="00F56B7C">
        <w:rPr>
          <w:rFonts w:ascii="Times New Roman" w:hAnsi="Times New Roman"/>
          <w:sz w:val="28"/>
          <w:szCs w:val="28"/>
        </w:rPr>
        <w:t xml:space="preserve"> электронный // Лань: электронно-библиотечная система. — URL: </w:t>
      </w:r>
      <w:hyperlink r:id="rId15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https://e.lanbook.com/book/146810</w:t>
        </w:r>
      </w:hyperlink>
      <w:r w:rsidRPr="00F56B7C">
        <w:rPr>
          <w:rFonts w:ascii="Times New Roman" w:hAnsi="Times New Roman"/>
          <w:sz w:val="28"/>
          <w:szCs w:val="28"/>
        </w:rPr>
        <w:t xml:space="preserve"> </w:t>
      </w:r>
    </w:p>
    <w:p w:rsidR="00CC6E91" w:rsidRPr="00F56B7C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t xml:space="preserve">Портал «Все о философии»: </w:t>
      </w:r>
      <w:hyperlink r:id="rId16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http://intencia.ru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C6E91" w:rsidRPr="00F56B7C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t xml:space="preserve">Портал «Философия в России» </w:t>
      </w:r>
      <w:hyperlink r:id="rId17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http://www.philosophy.ru/library/lib2.htm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C6E91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t xml:space="preserve">Пугачева, Н. П. Основы философии: учебное пособие / Н. П. Пугачева. — Пенза: ПГАУ, 2018. — 232 с. — Текст: электронный // Лань: электронно-библиотечная система. — URL: </w:t>
      </w:r>
      <w:hyperlink r:id="rId18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https://e.lanbook.com/book/131195</w:t>
        </w:r>
      </w:hyperlink>
      <w:r w:rsidRPr="00F56B7C">
        <w:rPr>
          <w:rFonts w:ascii="Times New Roman" w:hAnsi="Times New Roman"/>
          <w:sz w:val="28"/>
          <w:szCs w:val="28"/>
        </w:rPr>
        <w:t xml:space="preserve"> </w:t>
      </w:r>
    </w:p>
    <w:p w:rsidR="00CC6E91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6B7C">
        <w:rPr>
          <w:rFonts w:ascii="Times New Roman" w:hAnsi="Times New Roman"/>
          <w:sz w:val="28"/>
          <w:szCs w:val="28"/>
        </w:rPr>
        <w:t>Свидерский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, А. А. Теоретический курс по дисциплине ОГСЭ.01 Основы философии для студентов факультета среднего профессионального образования: учебное пособие / А. </w:t>
      </w:r>
      <w:proofErr w:type="gramStart"/>
      <w:r w:rsidRPr="00F56B7C">
        <w:rPr>
          <w:rFonts w:ascii="Times New Roman" w:hAnsi="Times New Roman"/>
          <w:sz w:val="28"/>
          <w:szCs w:val="28"/>
        </w:rPr>
        <w:t>21  А.</w:t>
      </w:r>
      <w:proofErr w:type="gramEnd"/>
      <w:r w:rsidRPr="00F56B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B7C">
        <w:rPr>
          <w:rFonts w:ascii="Times New Roman" w:hAnsi="Times New Roman"/>
          <w:sz w:val="28"/>
          <w:szCs w:val="28"/>
        </w:rPr>
        <w:t>Свидерский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. — Брянск: Брянский ГАУ, 2018. — 127 с. — Текст: электронный // Лань: электронно-библиотечная система. — URL: </w:t>
      </w:r>
      <w:hyperlink r:id="rId19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https://e.lanbook.com/book/133086</w:t>
        </w:r>
      </w:hyperlink>
      <w:r w:rsidRPr="00F56B7C">
        <w:rPr>
          <w:rFonts w:ascii="Times New Roman" w:hAnsi="Times New Roman"/>
          <w:sz w:val="28"/>
          <w:szCs w:val="28"/>
        </w:rPr>
        <w:t xml:space="preserve"> </w:t>
      </w:r>
    </w:p>
    <w:p w:rsidR="00CC6E91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t xml:space="preserve">Спиркин, А. Г.  Основы философии: учебник для среднего профессионального образования / А. Г. Спиркин. — Москва: Издательство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, 2020. — 392 с. — (Профессиональное образование). — ISBN 978-5-534-00811-1. — Текст: электронный // ЭБС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 [сайт]. — URL: </w:t>
      </w:r>
      <w:hyperlink r:id="rId20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https://urait.ru/bcode/450721</w:t>
        </w:r>
      </w:hyperlink>
      <w:r w:rsidRPr="00F56B7C">
        <w:rPr>
          <w:rFonts w:ascii="Times New Roman" w:hAnsi="Times New Roman"/>
          <w:sz w:val="28"/>
          <w:szCs w:val="28"/>
        </w:rPr>
        <w:t xml:space="preserve"> </w:t>
      </w:r>
    </w:p>
    <w:p w:rsidR="00CC6E91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6B7C">
        <w:rPr>
          <w:rFonts w:ascii="Times New Roman" w:hAnsi="Times New Roman"/>
          <w:sz w:val="28"/>
          <w:szCs w:val="28"/>
        </w:rPr>
        <w:t>Стрельник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, О. Н.  Основы философии: учебник для среднего профессионального образования / О. Н. </w:t>
      </w:r>
      <w:proofErr w:type="spellStart"/>
      <w:r w:rsidRPr="00F56B7C">
        <w:rPr>
          <w:rFonts w:ascii="Times New Roman" w:hAnsi="Times New Roman"/>
          <w:sz w:val="28"/>
          <w:szCs w:val="28"/>
        </w:rPr>
        <w:t>Стрельник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. — Москва: Издательство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, 2021. — 312 с. — (Профессиональное образование). — ISBN 978-5-534-04151-4. — Текст: электронный // ЭБС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 [сайт]. — URL: </w:t>
      </w:r>
      <w:hyperlink r:id="rId21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https://urait.ru/bcode/468405</w:t>
        </w:r>
      </w:hyperlink>
      <w:r w:rsidRPr="00F56B7C">
        <w:rPr>
          <w:rFonts w:ascii="Times New Roman" w:hAnsi="Times New Roman"/>
          <w:sz w:val="28"/>
          <w:szCs w:val="28"/>
        </w:rPr>
        <w:t xml:space="preserve"> </w:t>
      </w:r>
    </w:p>
    <w:p w:rsidR="00CC6E91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lastRenderedPageBreak/>
        <w:t>Хрестоматия по философии в 2 ч. Часть 1: учебное пособие / А. Н. Чумаков [и др.</w:t>
      </w:r>
      <w:proofErr w:type="gramStart"/>
      <w:r w:rsidRPr="00F56B7C">
        <w:rPr>
          <w:rFonts w:ascii="Times New Roman" w:hAnsi="Times New Roman"/>
          <w:sz w:val="28"/>
          <w:szCs w:val="28"/>
        </w:rPr>
        <w:t>] ;</w:t>
      </w:r>
      <w:proofErr w:type="gramEnd"/>
      <w:r w:rsidRPr="00F56B7C">
        <w:rPr>
          <w:rFonts w:ascii="Times New Roman" w:hAnsi="Times New Roman"/>
          <w:sz w:val="28"/>
          <w:szCs w:val="28"/>
        </w:rPr>
        <w:t xml:space="preserve"> под редакцией А. Н. Чумакова. — Москва: Издательство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, 2020. — 366 с. — (Высшее образование). — ISBN 978-5-534-01634-5. — Текст: электронный // ЭБС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 [сайт]. — URL: </w:t>
      </w:r>
      <w:hyperlink r:id="rId22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https://urait.ru/bcode/451912</w:t>
        </w:r>
      </w:hyperlink>
      <w:r w:rsidRPr="00F56B7C">
        <w:rPr>
          <w:rFonts w:ascii="Times New Roman" w:hAnsi="Times New Roman"/>
          <w:sz w:val="28"/>
          <w:szCs w:val="28"/>
        </w:rPr>
        <w:t xml:space="preserve"> </w:t>
      </w:r>
    </w:p>
    <w:p w:rsidR="00CC6E91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t>Хрестоматия по философии в 2 ч. Часть 2: учебное пособие / А. Н. Чумаков [и др.</w:t>
      </w:r>
      <w:proofErr w:type="gramStart"/>
      <w:r w:rsidRPr="00F56B7C">
        <w:rPr>
          <w:rFonts w:ascii="Times New Roman" w:hAnsi="Times New Roman"/>
          <w:sz w:val="28"/>
          <w:szCs w:val="28"/>
        </w:rPr>
        <w:t>] ;</w:t>
      </w:r>
      <w:proofErr w:type="gramEnd"/>
      <w:r w:rsidRPr="00F56B7C">
        <w:rPr>
          <w:rFonts w:ascii="Times New Roman" w:hAnsi="Times New Roman"/>
          <w:sz w:val="28"/>
          <w:szCs w:val="28"/>
        </w:rPr>
        <w:t xml:space="preserve"> под редакцией А. Н. Чумакова. — Москва: Издательство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, 2020. — 236 с. — (Высшее образование). — ISBN 978-5-534-01636-9. — Текст: электронный // ЭБС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 [сайт]. — URL: </w:t>
      </w:r>
      <w:hyperlink r:id="rId23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https://urait.ru/bcode/451913</w:t>
        </w:r>
      </w:hyperlink>
      <w:r w:rsidRPr="00F56B7C">
        <w:rPr>
          <w:rFonts w:ascii="Times New Roman" w:hAnsi="Times New Roman"/>
          <w:sz w:val="28"/>
          <w:szCs w:val="28"/>
        </w:rPr>
        <w:t xml:space="preserve"> </w:t>
      </w:r>
    </w:p>
    <w:p w:rsidR="00CC6E91" w:rsidRPr="00F56B7C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t xml:space="preserve">Электронно-библиотечная система - Образовательная платформа </w:t>
      </w:r>
      <w:proofErr w:type="spellStart"/>
      <w:r w:rsidRPr="00F56B7C">
        <w:rPr>
          <w:rFonts w:ascii="Times New Roman" w:hAnsi="Times New Roman"/>
          <w:sz w:val="28"/>
          <w:szCs w:val="28"/>
        </w:rPr>
        <w:t>Юрайт</w:t>
      </w:r>
      <w:proofErr w:type="spellEnd"/>
      <w:r w:rsidRPr="00F56B7C">
        <w:rPr>
          <w:rFonts w:ascii="Times New Roman" w:hAnsi="Times New Roman"/>
          <w:sz w:val="28"/>
          <w:szCs w:val="28"/>
        </w:rPr>
        <w:t xml:space="preserve">: </w:t>
      </w:r>
      <w:hyperlink r:id="rId24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https://urait.ru/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56B7C">
        <w:rPr>
          <w:rFonts w:ascii="Times New Roman" w:hAnsi="Times New Roman"/>
          <w:sz w:val="28"/>
          <w:szCs w:val="28"/>
        </w:rPr>
        <w:t xml:space="preserve"> </w:t>
      </w:r>
    </w:p>
    <w:p w:rsidR="00CC6E91" w:rsidRPr="00F56B7C" w:rsidRDefault="00CC6E91" w:rsidP="00CC6E91">
      <w:pPr>
        <w:pStyle w:val="a3"/>
        <w:numPr>
          <w:ilvl w:val="0"/>
          <w:numId w:val="38"/>
        </w:num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B7C">
        <w:rPr>
          <w:rFonts w:ascii="Times New Roman" w:hAnsi="Times New Roman"/>
          <w:sz w:val="28"/>
          <w:szCs w:val="28"/>
        </w:rPr>
        <w:t xml:space="preserve">Электронно-библиотечная система Лань </w:t>
      </w:r>
      <w:hyperlink r:id="rId25" w:history="1">
        <w:r w:rsidRPr="00C54337">
          <w:rPr>
            <w:rStyle w:val="ac"/>
            <w:rFonts w:ascii="Times New Roman" w:hAnsi="Times New Roman"/>
            <w:sz w:val="28"/>
            <w:szCs w:val="28"/>
          </w:rPr>
          <w:t>https://e.lanbook.com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56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3BBD" w:rsidRDefault="00103BBD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D7103" w:rsidRDefault="00DD7103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D7103" w:rsidRDefault="00DD7103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D7103" w:rsidRDefault="00DD7103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CD4" w:rsidRDefault="00FD3CD4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6E91" w:rsidRDefault="00CC6E91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CD4" w:rsidRDefault="00FD3CD4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3CD4" w:rsidRDefault="00FD3CD4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D7103" w:rsidRPr="00AC166B" w:rsidRDefault="00AC166B" w:rsidP="00AC166B">
      <w:pPr>
        <w:tabs>
          <w:tab w:val="left" w:pos="3552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AC166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D7103" w:rsidRPr="00DD7103" w:rsidRDefault="00DD7103" w:rsidP="00DD7103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48285931"/>
      <w:r w:rsidRPr="00DD7103">
        <w:rPr>
          <w:rFonts w:ascii="Times New Roman" w:hAnsi="Times New Roman" w:cs="Times New Roman"/>
          <w:b/>
          <w:color w:val="auto"/>
          <w:sz w:val="28"/>
          <w:szCs w:val="28"/>
        </w:rPr>
        <w:t>ЛИСТ ПЕРЕУТВЕРЖДЕНИЯ РАБОЧЕЙ ПРОГРАММЫ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C6E91">
        <w:rPr>
          <w:rFonts w:ascii="Times New Roman" w:hAnsi="Times New Roman" w:cs="Times New Roman"/>
          <w:b/>
          <w:color w:val="auto"/>
          <w:sz w:val="28"/>
          <w:szCs w:val="28"/>
        </w:rPr>
        <w:t>ДИСЦИПЛИНЫ</w:t>
      </w:r>
      <w:bookmarkEnd w:id="10"/>
    </w:p>
    <w:p w:rsidR="00DD7103" w:rsidRPr="00F97FC2" w:rsidRDefault="00DD7103" w:rsidP="00DD710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DD7103" w:rsidRPr="00F97FC2" w:rsidRDefault="00DD7103" w:rsidP="00DD710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DD7103" w:rsidRPr="00F97FC2" w:rsidRDefault="00DD7103" w:rsidP="00DD710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:rsidR="00DD7103" w:rsidRPr="00F97FC2" w:rsidRDefault="00DD7103" w:rsidP="00DD710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:rsidR="00DD7103" w:rsidRPr="00F97FC2" w:rsidRDefault="00DD7103" w:rsidP="00DD710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DD7103" w:rsidRPr="00F97FC2" w:rsidRDefault="00DD7103" w:rsidP="00DD710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DD7103" w:rsidRPr="00F97FC2" w:rsidRDefault="00DD7103" w:rsidP="00DD710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:rsidR="00DD7103" w:rsidRPr="00F97FC2" w:rsidRDefault="00DD7103" w:rsidP="00DD710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:rsidR="00DD7103" w:rsidRPr="00F97FC2" w:rsidRDefault="00DD7103" w:rsidP="00DD7103">
      <w:pPr>
        <w:pStyle w:val="32"/>
        <w:shd w:val="clear" w:color="auto" w:fill="auto"/>
        <w:tabs>
          <w:tab w:val="left" w:pos="7266"/>
        </w:tabs>
        <w:spacing w:after="600" w:line="210" w:lineRule="exact"/>
        <w:ind w:left="5320"/>
        <w:rPr>
          <w:rFonts w:ascii="Times New Roman" w:hAnsi="Times New Roman"/>
          <w:spacing w:val="0"/>
        </w:rPr>
      </w:pPr>
      <w:r w:rsidRPr="00F97FC2">
        <w:rPr>
          <w:rFonts w:ascii="Times New Roman" w:hAnsi="Times New Roman"/>
          <w:spacing w:val="0"/>
        </w:rPr>
        <w:t>(подпись)</w:t>
      </w:r>
      <w:r w:rsidRPr="00F97FC2">
        <w:rPr>
          <w:rFonts w:ascii="Times New Roman" w:hAnsi="Times New Roman"/>
          <w:spacing w:val="0"/>
        </w:rPr>
        <w:tab/>
        <w:t>(Инициалы и фамилия)</w:t>
      </w:r>
    </w:p>
    <w:p w:rsidR="00DD7103" w:rsidRPr="00F97FC2" w:rsidRDefault="00DD7103" w:rsidP="00DD7103">
      <w:pPr>
        <w:pStyle w:val="22"/>
        <w:shd w:val="clear" w:color="auto" w:fill="auto"/>
        <w:spacing w:after="120" w:line="310" w:lineRule="exact"/>
        <w:jc w:val="both"/>
        <w:rPr>
          <w:rFonts w:ascii="Times New Roman" w:hAnsi="Times New Roman"/>
        </w:rPr>
      </w:pPr>
    </w:p>
    <w:p w:rsidR="00DD7103" w:rsidRPr="00F97FC2" w:rsidRDefault="00DD7103" w:rsidP="00DD710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:rsidR="00DD7103" w:rsidRPr="00F97FC2" w:rsidRDefault="00DD7103" w:rsidP="00DD710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</w:p>
    <w:p w:rsidR="00DD7103" w:rsidRPr="00F97FC2" w:rsidRDefault="00DD7103" w:rsidP="00DD710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DD7103" w:rsidRPr="00F97FC2" w:rsidRDefault="00DD7103" w:rsidP="00DD710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:rsidR="00DD7103" w:rsidRPr="00F97FC2" w:rsidRDefault="00DD7103" w:rsidP="00DD710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одобрена на 20__/20_</w:t>
      </w:r>
      <w:proofErr w:type="gramStart"/>
      <w:r w:rsidRPr="00F97FC2">
        <w:rPr>
          <w:rFonts w:ascii="Times New Roman" w:hAnsi="Times New Roman"/>
        </w:rPr>
        <w:t>_  учебный</w:t>
      </w:r>
      <w:proofErr w:type="gramEnd"/>
      <w:r w:rsidRPr="00F97FC2">
        <w:rPr>
          <w:rFonts w:ascii="Times New Roman" w:hAnsi="Times New Roman"/>
        </w:rPr>
        <w:t xml:space="preserve"> год на заседании предметно-цикловой </w:t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:rsidR="00DD7103" w:rsidRPr="00F97FC2" w:rsidRDefault="00DD7103" w:rsidP="00DD7103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:rsidR="00DD7103" w:rsidRPr="00F97FC2" w:rsidRDefault="00DD7103" w:rsidP="00DD7103">
      <w:pPr>
        <w:pStyle w:val="32"/>
        <w:shd w:val="clear" w:color="auto" w:fill="auto"/>
        <w:tabs>
          <w:tab w:val="left" w:pos="7266"/>
        </w:tabs>
        <w:spacing w:after="320" w:line="210" w:lineRule="exact"/>
        <w:ind w:left="5320"/>
        <w:rPr>
          <w:rFonts w:ascii="Times New Roman" w:hAnsi="Times New Roman"/>
          <w:spacing w:val="0"/>
        </w:rPr>
      </w:pPr>
      <w:r w:rsidRPr="00F97FC2">
        <w:rPr>
          <w:rFonts w:ascii="Times New Roman" w:hAnsi="Times New Roman"/>
          <w:spacing w:val="0"/>
        </w:rPr>
        <w:t>(подпись)</w:t>
      </w:r>
      <w:r w:rsidRPr="00F97FC2">
        <w:rPr>
          <w:rFonts w:ascii="Times New Roman" w:hAnsi="Times New Roman"/>
          <w:spacing w:val="0"/>
        </w:rPr>
        <w:tab/>
        <w:t>(Инициалы и фамилия)</w:t>
      </w:r>
    </w:p>
    <w:p w:rsidR="00DD7103" w:rsidRDefault="00DD7103" w:rsidP="00DD7103">
      <w:pPr>
        <w:rPr>
          <w:rFonts w:ascii="Times New Roman" w:hAnsi="Times New Roman"/>
          <w:color w:val="000000"/>
          <w:sz w:val="28"/>
          <w:szCs w:val="28"/>
        </w:rPr>
      </w:pPr>
    </w:p>
    <w:p w:rsidR="00AC166B" w:rsidRPr="00F97FC2" w:rsidRDefault="00AC166B" w:rsidP="00DD7103">
      <w:pPr>
        <w:rPr>
          <w:rFonts w:ascii="Times New Roman" w:hAnsi="Times New Roman"/>
          <w:color w:val="000000"/>
          <w:sz w:val="28"/>
          <w:szCs w:val="28"/>
        </w:rPr>
      </w:pPr>
    </w:p>
    <w:p w:rsidR="00DD7103" w:rsidRPr="00AC166B" w:rsidRDefault="00AC166B" w:rsidP="00AC166B">
      <w:pPr>
        <w:tabs>
          <w:tab w:val="left" w:pos="3552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AC166B">
        <w:rPr>
          <w:rFonts w:ascii="Times New Roman" w:hAnsi="Times New Roman"/>
          <w:sz w:val="24"/>
          <w:szCs w:val="24"/>
        </w:rPr>
        <w:t>Приложение 2</w:t>
      </w:r>
    </w:p>
    <w:p w:rsidR="00DD7103" w:rsidRPr="00DD7103" w:rsidRDefault="00DD7103" w:rsidP="00DD7103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22988032"/>
      <w:bookmarkStart w:id="12" w:name="_Toc22990944"/>
      <w:bookmarkStart w:id="13" w:name="_Toc32152435"/>
      <w:bookmarkStart w:id="14" w:name="_Toc144484195"/>
      <w:bookmarkStart w:id="15" w:name="_Toc148285932"/>
      <w:r w:rsidRPr="00DD7103">
        <w:rPr>
          <w:rFonts w:ascii="Times New Roman" w:hAnsi="Times New Roman" w:cs="Times New Roman"/>
          <w:b/>
          <w:color w:val="auto"/>
          <w:sz w:val="28"/>
          <w:szCs w:val="28"/>
        </w:rPr>
        <w:t>ЛИСТ РЕГИСТРАЦИИ ИЗМЕНЕНИЙ, ВНЕСЕННЫХ В РАБОЧУЮ ПРОГРАММУ</w:t>
      </w:r>
      <w:bookmarkEnd w:id="11"/>
      <w:bookmarkEnd w:id="12"/>
      <w:bookmarkEnd w:id="13"/>
      <w:bookmarkEnd w:id="14"/>
      <w:bookmarkEnd w:id="15"/>
    </w:p>
    <w:tbl>
      <w:tblPr>
        <w:tblpPr w:leftFromText="180" w:rightFromText="180" w:vertAnchor="text" w:horzAnchor="margin" w:tblpY="164"/>
        <w:tblW w:w="10005" w:type="dxa"/>
        <w:tblLayout w:type="fixed"/>
        <w:tblLook w:val="0000" w:firstRow="0" w:lastRow="0" w:firstColumn="0" w:lastColumn="0" w:noHBand="0" w:noVBand="0"/>
      </w:tblPr>
      <w:tblGrid>
        <w:gridCol w:w="993"/>
        <w:gridCol w:w="4218"/>
        <w:gridCol w:w="1418"/>
        <w:gridCol w:w="1842"/>
        <w:gridCol w:w="1534"/>
      </w:tblGrid>
      <w:tr w:rsidR="00DD7103" w:rsidRPr="00DD7103" w:rsidTr="00CF57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103" w:rsidRPr="00DD7103" w:rsidRDefault="00DD7103" w:rsidP="00DD7103">
            <w:pPr>
              <w:jc w:val="center"/>
              <w:rPr>
                <w:rFonts w:ascii="Times New Roman" w:hAnsi="Times New Roman"/>
                <w:b/>
              </w:rPr>
            </w:pPr>
            <w:r w:rsidRPr="00DD7103">
              <w:rPr>
                <w:rFonts w:ascii="Times New Roman" w:hAnsi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103" w:rsidRPr="00DD7103" w:rsidRDefault="00DD7103" w:rsidP="00DD7103">
            <w:pPr>
              <w:jc w:val="center"/>
              <w:rPr>
                <w:rFonts w:ascii="Times New Roman" w:hAnsi="Times New Roman"/>
                <w:b/>
              </w:rPr>
            </w:pPr>
            <w:r w:rsidRPr="00DD7103">
              <w:rPr>
                <w:rFonts w:ascii="Times New Roman" w:hAnsi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103" w:rsidRPr="00DD7103" w:rsidRDefault="00DD7103" w:rsidP="00DD7103">
            <w:pPr>
              <w:jc w:val="center"/>
              <w:rPr>
                <w:rFonts w:ascii="Times New Roman" w:hAnsi="Times New Roman"/>
                <w:b/>
              </w:rPr>
            </w:pPr>
            <w:r w:rsidRPr="00DD7103">
              <w:rPr>
                <w:rFonts w:ascii="Times New Roman" w:hAnsi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103" w:rsidRPr="00DD7103" w:rsidRDefault="00DD7103" w:rsidP="00DD7103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D7103">
              <w:rPr>
                <w:rFonts w:ascii="Times New Roman" w:hAnsi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03" w:rsidRPr="00DD7103" w:rsidRDefault="00DD7103" w:rsidP="00DD7103">
            <w:pPr>
              <w:jc w:val="center"/>
              <w:rPr>
                <w:rFonts w:ascii="Times New Roman" w:hAnsi="Times New Roman"/>
                <w:b/>
              </w:rPr>
            </w:pPr>
            <w:r w:rsidRPr="00DD7103">
              <w:rPr>
                <w:rFonts w:ascii="Times New Roman" w:hAnsi="Times New Roman"/>
                <w:b/>
              </w:rPr>
              <w:t>Подпись</w:t>
            </w:r>
          </w:p>
          <w:p w:rsidR="00DD7103" w:rsidRPr="00DD7103" w:rsidRDefault="00DD7103" w:rsidP="00DD7103">
            <w:pPr>
              <w:jc w:val="center"/>
              <w:rPr>
                <w:rFonts w:ascii="Times New Roman" w:hAnsi="Times New Roman"/>
                <w:b/>
              </w:rPr>
            </w:pPr>
            <w:r w:rsidRPr="00DD7103">
              <w:rPr>
                <w:rFonts w:ascii="Times New Roman" w:hAnsi="Times New Roman"/>
                <w:b/>
              </w:rPr>
              <w:t>ответственного за внесение изменения</w:t>
            </w:r>
          </w:p>
        </w:tc>
      </w:tr>
      <w:tr w:rsidR="00DD7103" w:rsidRPr="00DD7103" w:rsidTr="00CF57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D7103" w:rsidRPr="00DD7103" w:rsidTr="00CF57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D7103" w:rsidRPr="00DD7103" w:rsidTr="00CF57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D7103" w:rsidRPr="00DD7103" w:rsidTr="00CF57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D7103" w:rsidRPr="00DD7103" w:rsidTr="00CF57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D7103" w:rsidRPr="00DD7103" w:rsidTr="00CF57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D7103" w:rsidRPr="00DD7103" w:rsidTr="00CF57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D7103" w:rsidRPr="00DD7103" w:rsidTr="00CF57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</w:pPr>
          </w:p>
          <w:p w:rsidR="00DD7103" w:rsidRPr="00DD7103" w:rsidRDefault="00DD7103" w:rsidP="00DD7103">
            <w:pPr>
              <w:snapToGrid w:val="0"/>
              <w:jc w:val="center"/>
            </w:pPr>
          </w:p>
          <w:p w:rsidR="00DD7103" w:rsidRPr="00DD7103" w:rsidRDefault="00DD7103" w:rsidP="00DD7103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03" w:rsidRPr="00DD7103" w:rsidRDefault="00DD7103" w:rsidP="00DD7103">
            <w:pPr>
              <w:snapToGrid w:val="0"/>
              <w:jc w:val="center"/>
            </w:pPr>
          </w:p>
        </w:tc>
      </w:tr>
    </w:tbl>
    <w:p w:rsidR="00DD7103" w:rsidRPr="00DD7103" w:rsidRDefault="00DD7103" w:rsidP="00DD7103">
      <w:pPr>
        <w:rPr>
          <w:rFonts w:ascii="Times New Roman" w:hAnsi="Times New Roman"/>
          <w:b/>
          <w:sz w:val="28"/>
          <w:szCs w:val="28"/>
        </w:rPr>
      </w:pPr>
    </w:p>
    <w:p w:rsidR="00DD7103" w:rsidRPr="00103BBD" w:rsidRDefault="00DD7103" w:rsidP="00103BBD">
      <w:pPr>
        <w:tabs>
          <w:tab w:val="left" w:pos="355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DD7103" w:rsidRPr="00103BBD" w:rsidSect="000C6876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EA" w:rsidRDefault="005308EA" w:rsidP="000C6876">
      <w:pPr>
        <w:spacing w:after="0" w:line="240" w:lineRule="auto"/>
      </w:pPr>
      <w:r>
        <w:separator/>
      </w:r>
    </w:p>
  </w:endnote>
  <w:endnote w:type="continuationSeparator" w:id="0">
    <w:p w:rsidR="005308EA" w:rsidRDefault="005308EA" w:rsidP="000C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13617"/>
      <w:docPartObj>
        <w:docPartGallery w:val="Page Numbers (Bottom of Page)"/>
        <w:docPartUnique/>
      </w:docPartObj>
    </w:sdtPr>
    <w:sdtEndPr/>
    <w:sdtContent>
      <w:p w:rsidR="009A2DB2" w:rsidRDefault="009A2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8F6">
          <w:rPr>
            <w:noProof/>
          </w:rPr>
          <w:t>21</w:t>
        </w:r>
        <w:r>
          <w:fldChar w:fldCharType="end"/>
        </w:r>
      </w:p>
    </w:sdtContent>
  </w:sdt>
  <w:p w:rsidR="009A2DB2" w:rsidRDefault="009A2D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EA" w:rsidRDefault="005308EA" w:rsidP="000C6876">
      <w:pPr>
        <w:spacing w:after="0" w:line="240" w:lineRule="auto"/>
      </w:pPr>
      <w:r>
        <w:separator/>
      </w:r>
    </w:p>
  </w:footnote>
  <w:footnote w:type="continuationSeparator" w:id="0">
    <w:p w:rsidR="005308EA" w:rsidRDefault="005308EA" w:rsidP="000C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E38"/>
    <w:multiLevelType w:val="hybridMultilevel"/>
    <w:tmpl w:val="5E70517E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366"/>
    <w:multiLevelType w:val="multilevel"/>
    <w:tmpl w:val="15D84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E3575E"/>
    <w:multiLevelType w:val="hybridMultilevel"/>
    <w:tmpl w:val="17C8C622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3241"/>
    <w:multiLevelType w:val="hybridMultilevel"/>
    <w:tmpl w:val="56E4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5745E"/>
    <w:multiLevelType w:val="multilevel"/>
    <w:tmpl w:val="15D84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F8A51B9"/>
    <w:multiLevelType w:val="hybridMultilevel"/>
    <w:tmpl w:val="F140AF66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46FA"/>
    <w:multiLevelType w:val="hybridMultilevel"/>
    <w:tmpl w:val="4E02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2BAA"/>
    <w:multiLevelType w:val="hybridMultilevel"/>
    <w:tmpl w:val="C1BA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117A6"/>
    <w:multiLevelType w:val="hybridMultilevel"/>
    <w:tmpl w:val="C6183336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522A9"/>
    <w:multiLevelType w:val="hybridMultilevel"/>
    <w:tmpl w:val="B4186CA0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81A2A"/>
    <w:multiLevelType w:val="hybridMultilevel"/>
    <w:tmpl w:val="EDE2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F280E"/>
    <w:multiLevelType w:val="hybridMultilevel"/>
    <w:tmpl w:val="CBEE0C0E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2ACD"/>
    <w:multiLevelType w:val="hybridMultilevel"/>
    <w:tmpl w:val="58B6D1F0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1431"/>
    <w:multiLevelType w:val="multilevel"/>
    <w:tmpl w:val="F65E3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294F05EC"/>
    <w:multiLevelType w:val="hybridMultilevel"/>
    <w:tmpl w:val="DF987F86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A5697"/>
    <w:multiLevelType w:val="hybridMultilevel"/>
    <w:tmpl w:val="E06E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F36D9"/>
    <w:multiLevelType w:val="hybridMultilevel"/>
    <w:tmpl w:val="C76C27BC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E5CE7"/>
    <w:multiLevelType w:val="hybridMultilevel"/>
    <w:tmpl w:val="9B5C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07517"/>
    <w:multiLevelType w:val="hybridMultilevel"/>
    <w:tmpl w:val="85A6AEE4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24A36"/>
    <w:multiLevelType w:val="hybridMultilevel"/>
    <w:tmpl w:val="68980F08"/>
    <w:lvl w:ilvl="0" w:tplc="4872C2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791EBC"/>
    <w:multiLevelType w:val="multilevel"/>
    <w:tmpl w:val="A694E4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CB186B"/>
    <w:multiLevelType w:val="hybridMultilevel"/>
    <w:tmpl w:val="E6D2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7738F"/>
    <w:multiLevelType w:val="hybridMultilevel"/>
    <w:tmpl w:val="0484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7454"/>
    <w:multiLevelType w:val="hybridMultilevel"/>
    <w:tmpl w:val="3866F9C2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034B4"/>
    <w:multiLevelType w:val="hybridMultilevel"/>
    <w:tmpl w:val="1A56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A0E4D"/>
    <w:multiLevelType w:val="hybridMultilevel"/>
    <w:tmpl w:val="9922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42BCA"/>
    <w:multiLevelType w:val="hybridMultilevel"/>
    <w:tmpl w:val="5518DC00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450D"/>
    <w:multiLevelType w:val="hybridMultilevel"/>
    <w:tmpl w:val="726E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659AA"/>
    <w:multiLevelType w:val="hybridMultilevel"/>
    <w:tmpl w:val="508C777E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139BA"/>
    <w:multiLevelType w:val="multilevel"/>
    <w:tmpl w:val="15D84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1E93683"/>
    <w:multiLevelType w:val="hybridMultilevel"/>
    <w:tmpl w:val="A95C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7A3B01"/>
    <w:multiLevelType w:val="hybridMultilevel"/>
    <w:tmpl w:val="B8121C46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56892"/>
    <w:multiLevelType w:val="hybridMultilevel"/>
    <w:tmpl w:val="F21CAE4E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401222"/>
    <w:multiLevelType w:val="hybridMultilevel"/>
    <w:tmpl w:val="95EAE1C2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D6439"/>
    <w:multiLevelType w:val="hybridMultilevel"/>
    <w:tmpl w:val="735C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E2495"/>
    <w:multiLevelType w:val="hybridMultilevel"/>
    <w:tmpl w:val="55CE2AE2"/>
    <w:lvl w:ilvl="0" w:tplc="39106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15"/>
  </w:num>
  <w:num w:numId="4">
    <w:abstractNumId w:val="31"/>
  </w:num>
  <w:num w:numId="5">
    <w:abstractNumId w:val="34"/>
  </w:num>
  <w:num w:numId="6">
    <w:abstractNumId w:val="11"/>
  </w:num>
  <w:num w:numId="7">
    <w:abstractNumId w:val="8"/>
  </w:num>
  <w:num w:numId="8">
    <w:abstractNumId w:val="4"/>
  </w:num>
  <w:num w:numId="9">
    <w:abstractNumId w:val="29"/>
  </w:num>
  <w:num w:numId="10">
    <w:abstractNumId w:val="12"/>
  </w:num>
  <w:num w:numId="11">
    <w:abstractNumId w:val="28"/>
  </w:num>
  <w:num w:numId="12">
    <w:abstractNumId w:val="18"/>
  </w:num>
  <w:num w:numId="13">
    <w:abstractNumId w:val="23"/>
  </w:num>
  <w:num w:numId="14">
    <w:abstractNumId w:val="0"/>
  </w:num>
  <w:num w:numId="15">
    <w:abstractNumId w:val="17"/>
  </w:num>
  <w:num w:numId="16">
    <w:abstractNumId w:val="33"/>
  </w:num>
  <w:num w:numId="17">
    <w:abstractNumId w:val="37"/>
  </w:num>
  <w:num w:numId="18">
    <w:abstractNumId w:val="14"/>
  </w:num>
  <w:num w:numId="19">
    <w:abstractNumId w:val="9"/>
  </w:num>
  <w:num w:numId="20">
    <w:abstractNumId w:val="2"/>
  </w:num>
  <w:num w:numId="21">
    <w:abstractNumId w:val="10"/>
  </w:num>
  <w:num w:numId="22">
    <w:abstractNumId w:val="6"/>
  </w:num>
  <w:num w:numId="23">
    <w:abstractNumId w:val="21"/>
  </w:num>
  <w:num w:numId="24">
    <w:abstractNumId w:val="25"/>
  </w:num>
  <w:num w:numId="25">
    <w:abstractNumId w:val="7"/>
  </w:num>
  <w:num w:numId="26">
    <w:abstractNumId w:val="16"/>
  </w:num>
  <w:num w:numId="27">
    <w:abstractNumId w:val="26"/>
  </w:num>
  <w:num w:numId="28">
    <w:abstractNumId w:val="3"/>
  </w:num>
  <w:num w:numId="29">
    <w:abstractNumId w:val="22"/>
  </w:num>
  <w:num w:numId="30">
    <w:abstractNumId w:val="5"/>
  </w:num>
  <w:num w:numId="31">
    <w:abstractNumId w:val="35"/>
  </w:num>
  <w:num w:numId="32">
    <w:abstractNumId w:val="19"/>
  </w:num>
  <w:num w:numId="33">
    <w:abstractNumId w:val="13"/>
  </w:num>
  <w:num w:numId="34">
    <w:abstractNumId w:val="36"/>
  </w:num>
  <w:num w:numId="35">
    <w:abstractNumId w:val="20"/>
  </w:num>
  <w:num w:numId="36">
    <w:abstractNumId w:val="30"/>
  </w:num>
  <w:num w:numId="37">
    <w:abstractNumId w:val="27"/>
  </w:num>
  <w:num w:numId="38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7B"/>
    <w:rsid w:val="00024088"/>
    <w:rsid w:val="00037A87"/>
    <w:rsid w:val="000A4398"/>
    <w:rsid w:val="000C6876"/>
    <w:rsid w:val="000D207B"/>
    <w:rsid w:val="000F0C43"/>
    <w:rsid w:val="000F7CF8"/>
    <w:rsid w:val="00103BBD"/>
    <w:rsid w:val="00134161"/>
    <w:rsid w:val="00144514"/>
    <w:rsid w:val="00172ABA"/>
    <w:rsid w:val="00180B67"/>
    <w:rsid w:val="00182B21"/>
    <w:rsid w:val="001872A7"/>
    <w:rsid w:val="001E676D"/>
    <w:rsid w:val="002202D1"/>
    <w:rsid w:val="002242E0"/>
    <w:rsid w:val="002254AE"/>
    <w:rsid w:val="002257A7"/>
    <w:rsid w:val="00254844"/>
    <w:rsid w:val="002662C5"/>
    <w:rsid w:val="002872FC"/>
    <w:rsid w:val="00316FE2"/>
    <w:rsid w:val="00344B1D"/>
    <w:rsid w:val="0037318F"/>
    <w:rsid w:val="003A083B"/>
    <w:rsid w:val="003A68FF"/>
    <w:rsid w:val="003B46F9"/>
    <w:rsid w:val="003F336A"/>
    <w:rsid w:val="00420296"/>
    <w:rsid w:val="00460F94"/>
    <w:rsid w:val="004A5DE6"/>
    <w:rsid w:val="004C7DF6"/>
    <w:rsid w:val="004D7C9E"/>
    <w:rsid w:val="004F0F6F"/>
    <w:rsid w:val="00506BB2"/>
    <w:rsid w:val="0051264D"/>
    <w:rsid w:val="005308EA"/>
    <w:rsid w:val="00533023"/>
    <w:rsid w:val="00542283"/>
    <w:rsid w:val="005650EB"/>
    <w:rsid w:val="00590811"/>
    <w:rsid w:val="00595DFF"/>
    <w:rsid w:val="005A31AF"/>
    <w:rsid w:val="005A5F86"/>
    <w:rsid w:val="005C19EF"/>
    <w:rsid w:val="005D66B8"/>
    <w:rsid w:val="005F39EA"/>
    <w:rsid w:val="00606106"/>
    <w:rsid w:val="00623C74"/>
    <w:rsid w:val="00646B41"/>
    <w:rsid w:val="0065379B"/>
    <w:rsid w:val="00671700"/>
    <w:rsid w:val="00674945"/>
    <w:rsid w:val="00676D3A"/>
    <w:rsid w:val="006C1BB7"/>
    <w:rsid w:val="00703249"/>
    <w:rsid w:val="0072734A"/>
    <w:rsid w:val="00727C48"/>
    <w:rsid w:val="0074230F"/>
    <w:rsid w:val="007458A7"/>
    <w:rsid w:val="007542EB"/>
    <w:rsid w:val="00765D6B"/>
    <w:rsid w:val="007711AE"/>
    <w:rsid w:val="007804C4"/>
    <w:rsid w:val="007935BE"/>
    <w:rsid w:val="007E12AC"/>
    <w:rsid w:val="007E69E2"/>
    <w:rsid w:val="00805FD8"/>
    <w:rsid w:val="00813419"/>
    <w:rsid w:val="0084118F"/>
    <w:rsid w:val="00861048"/>
    <w:rsid w:val="008651D2"/>
    <w:rsid w:val="00876753"/>
    <w:rsid w:val="008A690F"/>
    <w:rsid w:val="008B459B"/>
    <w:rsid w:val="008C457E"/>
    <w:rsid w:val="009478F0"/>
    <w:rsid w:val="00976565"/>
    <w:rsid w:val="00987B06"/>
    <w:rsid w:val="009934D2"/>
    <w:rsid w:val="009954DA"/>
    <w:rsid w:val="009A2DB2"/>
    <w:rsid w:val="009B4AF8"/>
    <w:rsid w:val="009D7EA5"/>
    <w:rsid w:val="009E55EF"/>
    <w:rsid w:val="00A30F0D"/>
    <w:rsid w:val="00A47727"/>
    <w:rsid w:val="00A66A99"/>
    <w:rsid w:val="00A81D98"/>
    <w:rsid w:val="00A827B6"/>
    <w:rsid w:val="00A957C3"/>
    <w:rsid w:val="00AA07E0"/>
    <w:rsid w:val="00AC166B"/>
    <w:rsid w:val="00AC2A15"/>
    <w:rsid w:val="00AE2440"/>
    <w:rsid w:val="00AE48F4"/>
    <w:rsid w:val="00B00DBC"/>
    <w:rsid w:val="00B2671A"/>
    <w:rsid w:val="00B26815"/>
    <w:rsid w:val="00B55A49"/>
    <w:rsid w:val="00B739AF"/>
    <w:rsid w:val="00B73AF6"/>
    <w:rsid w:val="00B75C50"/>
    <w:rsid w:val="00B92F13"/>
    <w:rsid w:val="00B94A39"/>
    <w:rsid w:val="00B96E1F"/>
    <w:rsid w:val="00B97777"/>
    <w:rsid w:val="00BA56D9"/>
    <w:rsid w:val="00BA5702"/>
    <w:rsid w:val="00BC62A9"/>
    <w:rsid w:val="00BD4B72"/>
    <w:rsid w:val="00C168E9"/>
    <w:rsid w:val="00C22079"/>
    <w:rsid w:val="00C433CB"/>
    <w:rsid w:val="00C4799F"/>
    <w:rsid w:val="00C7099C"/>
    <w:rsid w:val="00CC6E91"/>
    <w:rsid w:val="00CF5765"/>
    <w:rsid w:val="00D27A31"/>
    <w:rsid w:val="00D35C1D"/>
    <w:rsid w:val="00D70F74"/>
    <w:rsid w:val="00D77B24"/>
    <w:rsid w:val="00DB5267"/>
    <w:rsid w:val="00DB78F6"/>
    <w:rsid w:val="00DD54D0"/>
    <w:rsid w:val="00DD7103"/>
    <w:rsid w:val="00DE5193"/>
    <w:rsid w:val="00E12D5B"/>
    <w:rsid w:val="00E24D12"/>
    <w:rsid w:val="00E445B7"/>
    <w:rsid w:val="00E50FA1"/>
    <w:rsid w:val="00E53388"/>
    <w:rsid w:val="00E92DA6"/>
    <w:rsid w:val="00E93823"/>
    <w:rsid w:val="00E955DC"/>
    <w:rsid w:val="00EC6484"/>
    <w:rsid w:val="00EE4E1F"/>
    <w:rsid w:val="00F0166E"/>
    <w:rsid w:val="00F21170"/>
    <w:rsid w:val="00F26B9D"/>
    <w:rsid w:val="00F61F22"/>
    <w:rsid w:val="00F65894"/>
    <w:rsid w:val="00F7799C"/>
    <w:rsid w:val="00F808AF"/>
    <w:rsid w:val="00FB72CD"/>
    <w:rsid w:val="00FD3CD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E8CE0-E457-4095-8E05-C6AB7A31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6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1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6C1B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87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C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87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C68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Основной текст_"/>
    <w:link w:val="6"/>
    <w:rsid w:val="000C68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9"/>
    <w:rsid w:val="000C6876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61F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ody Text Indent"/>
    <w:basedOn w:val="a"/>
    <w:link w:val="ab"/>
    <w:rsid w:val="00A957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95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35C1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35C1D"/>
    <w:rPr>
      <w:color w:val="954F72" w:themeColor="followedHyperlink"/>
      <w:u w:val="single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D35C1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2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6B9D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662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B9777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7777"/>
    <w:pPr>
      <w:spacing w:after="100"/>
    </w:pPr>
  </w:style>
  <w:style w:type="character" w:customStyle="1" w:styleId="21">
    <w:name w:val="Основной текст (2)_"/>
    <w:link w:val="22"/>
    <w:rsid w:val="00DD7103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DD7103"/>
    <w:rPr>
      <w:spacing w:val="1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7103"/>
    <w:pPr>
      <w:widowControl w:val="0"/>
      <w:shd w:val="clear" w:color="auto" w:fill="FFFFFF"/>
      <w:spacing w:after="0" w:line="320" w:lineRule="exact"/>
      <w:jc w:val="righ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32">
    <w:name w:val="Основной текст (3)"/>
    <w:basedOn w:val="a"/>
    <w:link w:val="31"/>
    <w:rsid w:val="00DD7103"/>
    <w:pPr>
      <w:widowControl w:val="0"/>
      <w:shd w:val="clear" w:color="auto" w:fill="FFFFFF"/>
      <w:spacing w:after="0" w:line="320" w:lineRule="exact"/>
      <w:jc w:val="both"/>
    </w:pPr>
    <w:rPr>
      <w:rFonts w:asciiTheme="minorHAnsi" w:eastAsiaTheme="minorHAnsi" w:hAnsiTheme="minorHAnsi" w:cstheme="minorBidi"/>
      <w:spacing w:val="10"/>
      <w:sz w:val="19"/>
      <w:szCs w:val="19"/>
    </w:rPr>
  </w:style>
  <w:style w:type="paragraph" w:customStyle="1" w:styleId="Style64">
    <w:name w:val="Style64"/>
    <w:basedOn w:val="a"/>
    <w:rsid w:val="004A5DE6"/>
    <w:pPr>
      <w:widowControl w:val="0"/>
      <w:autoSpaceDE w:val="0"/>
      <w:autoSpaceDN w:val="0"/>
      <w:adjustRightInd w:val="0"/>
      <w:spacing w:after="0" w:line="238" w:lineRule="exact"/>
      <w:ind w:hanging="2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4A5DE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8">
    <w:name w:val="Style48"/>
    <w:basedOn w:val="a"/>
    <w:rsid w:val="004A5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4A5DE6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a"/>
    <w:rsid w:val="004A5DE6"/>
    <w:pPr>
      <w:widowControl w:val="0"/>
      <w:autoSpaceDE w:val="0"/>
      <w:autoSpaceDN w:val="0"/>
      <w:adjustRightInd w:val="0"/>
      <w:spacing w:after="0" w:line="252" w:lineRule="exact"/>
      <w:ind w:hanging="3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4A5DE6"/>
    <w:pPr>
      <w:widowControl w:val="0"/>
      <w:autoSpaceDE w:val="0"/>
      <w:autoSpaceDN w:val="0"/>
      <w:adjustRightInd w:val="0"/>
      <w:spacing w:after="0" w:line="216" w:lineRule="exact"/>
      <w:ind w:firstLine="2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4A5DE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"/>
    <w:rsid w:val="00D27A31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478F0"/>
    <w:pPr>
      <w:widowControl w:val="0"/>
      <w:autoSpaceDE w:val="0"/>
      <w:autoSpaceDN w:val="0"/>
      <w:adjustRightInd w:val="0"/>
      <w:spacing w:after="0" w:line="209" w:lineRule="exact"/>
      <w:ind w:hanging="4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9478F0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basedOn w:val="a0"/>
    <w:rsid w:val="00EE4E1F"/>
    <w:rPr>
      <w:rFonts w:ascii="Times New Roman" w:hAnsi="Times New Roman" w:cs="Times New Roman"/>
      <w:sz w:val="12"/>
      <w:szCs w:val="12"/>
    </w:rPr>
  </w:style>
  <w:style w:type="paragraph" w:customStyle="1" w:styleId="Style4">
    <w:name w:val="Style4"/>
    <w:basedOn w:val="a"/>
    <w:rsid w:val="00EE4E1F"/>
    <w:pPr>
      <w:widowControl w:val="0"/>
      <w:autoSpaceDE w:val="0"/>
      <w:autoSpaceDN w:val="0"/>
      <w:adjustRightInd w:val="0"/>
      <w:spacing w:after="0" w:line="18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AA07E0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19">
    <w:name w:val="Style19"/>
    <w:basedOn w:val="a"/>
    <w:rsid w:val="00AA07E0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A0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AA0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"/>
    <w:autoRedefine/>
    <w:uiPriority w:val="99"/>
    <w:unhideWhenUsed/>
    <w:qFormat/>
    <w:rsid w:val="002872FC"/>
    <w:pPr>
      <w:autoSpaceDN w:val="0"/>
      <w:spacing w:after="0" w:line="240" w:lineRule="auto"/>
      <w:ind w:firstLine="709"/>
      <w:contextualSpacing/>
      <w:jc w:val="both"/>
    </w:pPr>
    <w:rPr>
      <w:rFonts w:ascii="Times New Roman" w:eastAsia="Lucida Grande CY" w:hAnsi="Times New Roman"/>
      <w:sz w:val="24"/>
      <w:szCs w:val="24"/>
    </w:rPr>
  </w:style>
  <w:style w:type="paragraph" w:customStyle="1" w:styleId="ConsPlusNormal">
    <w:name w:val="ConsPlusNormal"/>
    <w:rsid w:val="00287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book/169780" TargetMode="External"/><Relationship Id="rId18" Type="http://schemas.openxmlformats.org/officeDocument/2006/relationships/hyperlink" Target="https://e.lanbook.com/book/131195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rait.ru/bcode/4684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3993" TargetMode="External"/><Relationship Id="rId17" Type="http://schemas.openxmlformats.org/officeDocument/2006/relationships/hyperlink" Target="http://www.philosophy.ru/library/lib2.htm" TargetMode="External"/><Relationship Id="rId25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ncia.ru" TargetMode="External"/><Relationship Id="rId20" Type="http://schemas.openxmlformats.org/officeDocument/2006/relationships/hyperlink" Target="https://urait.ru/bcode/4507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31696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46810" TargetMode="External"/><Relationship Id="rId23" Type="http://schemas.openxmlformats.org/officeDocument/2006/relationships/hyperlink" Target="https://urait.ru/bcode/45191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nanium.com/catalog/product/1844376" TargetMode="External"/><Relationship Id="rId19" Type="http://schemas.openxmlformats.org/officeDocument/2006/relationships/hyperlink" Target="https://e.lanbook.com/book/133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ki53.ru/about/programma-vospitaniya.php" TargetMode="External"/><Relationship Id="rId14" Type="http://schemas.openxmlformats.org/officeDocument/2006/relationships/hyperlink" Target="https://urait.ru/bcode/451133" TargetMode="External"/><Relationship Id="rId22" Type="http://schemas.openxmlformats.org/officeDocument/2006/relationships/hyperlink" Target="https://urait.ru/bcode/4519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81C6-FA34-45EF-9002-32AF7D38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30</Pages>
  <Words>7362</Words>
  <Characters>41965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2023-10-08T10:36:00Z</dcterms:created>
  <dcterms:modified xsi:type="dcterms:W3CDTF">2023-10-16T20:15:00Z</dcterms:modified>
</cp:coreProperties>
</file>