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2D" w:rsidRPr="00950334" w:rsidRDefault="005B0F5B" w:rsidP="008B15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737235</wp:posOffset>
            </wp:positionV>
            <wp:extent cx="3085465" cy="1543050"/>
            <wp:effectExtent l="19050" t="0" r="635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52D" w:rsidRPr="0095033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="008B152D" w:rsidRPr="00950334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8B152D" w:rsidRPr="00950334" w:rsidRDefault="008B152D" w:rsidP="008B152D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B152D" w:rsidRDefault="008B152D" w:rsidP="008B152D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B0F5B" w:rsidRPr="00950334" w:rsidRDefault="005B0F5B" w:rsidP="008B152D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B152D" w:rsidRDefault="008B152D" w:rsidP="008B1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0F5B" w:rsidRDefault="005B0F5B" w:rsidP="008B1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0F5B" w:rsidRDefault="005B0F5B" w:rsidP="008B1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0F5B" w:rsidRPr="00950334" w:rsidRDefault="005B0F5B" w:rsidP="008B1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52D" w:rsidRPr="00950334" w:rsidRDefault="008B152D" w:rsidP="008B152D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8B152D" w:rsidRPr="00950334" w:rsidTr="00DD0425">
        <w:tc>
          <w:tcPr>
            <w:tcW w:w="9345" w:type="dxa"/>
          </w:tcPr>
          <w:p w:rsid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экзаменов по профессиональным модулям</w:t>
            </w:r>
          </w:p>
          <w:p w:rsid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334">
              <w:rPr>
                <w:rFonts w:ascii="Times New Roman" w:hAnsi="Times New Roman"/>
                <w:sz w:val="28"/>
                <w:szCs w:val="28"/>
              </w:rPr>
              <w:t>ПМ.01  Музыкально-исполнительская деятельность</w:t>
            </w:r>
          </w:p>
          <w:p w:rsid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ПМ.02 Педагогическая деятельность</w:t>
            </w:r>
          </w:p>
          <w:p w:rsid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ПМ.03 Организационно-управленческая деятельность</w:t>
            </w:r>
          </w:p>
          <w:p w:rsidR="008B152D" w:rsidRPr="00950334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334">
              <w:rPr>
                <w:rFonts w:ascii="Times New Roman" w:hAnsi="Times New Roman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8B152D" w:rsidRPr="00950334" w:rsidTr="00DD0425">
        <w:tc>
          <w:tcPr>
            <w:tcW w:w="9345" w:type="dxa"/>
          </w:tcPr>
          <w:p w:rsid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  <w:r w:rsidRPr="00950334">
              <w:rPr>
                <w:rFonts w:ascii="Times New Roman" w:hAnsi="Times New Roman"/>
                <w:sz w:val="28"/>
                <w:szCs w:val="28"/>
              </w:rPr>
              <w:t>53.02.02 Музыкальное искусство эстрады</w:t>
            </w:r>
          </w:p>
          <w:p w:rsidR="008B152D" w:rsidRPr="00950334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334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8B152D" w:rsidRPr="00950334" w:rsidTr="00DD0425">
        <w:tc>
          <w:tcPr>
            <w:tcW w:w="9345" w:type="dxa"/>
          </w:tcPr>
          <w:p w:rsid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виду:</w:t>
            </w:r>
            <w:r w:rsidRPr="00950334">
              <w:rPr>
                <w:rFonts w:ascii="Times New Roman" w:hAnsi="Times New Roman"/>
                <w:sz w:val="28"/>
                <w:szCs w:val="28"/>
              </w:rPr>
              <w:t xml:space="preserve"> Инструменты эстрадного оркестра</w:t>
            </w:r>
          </w:p>
          <w:p w:rsidR="008B152D" w:rsidRPr="00950334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334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tr w:rsidR="008B152D" w:rsidRPr="00950334" w:rsidTr="00DD0425">
        <w:tc>
          <w:tcPr>
            <w:tcW w:w="9345" w:type="dxa"/>
          </w:tcPr>
          <w:p w:rsidR="008B152D" w:rsidRPr="008B152D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2D">
              <w:rPr>
                <w:rFonts w:ascii="Times New Roman" w:hAnsi="Times New Roman"/>
                <w:sz w:val="28"/>
                <w:szCs w:val="28"/>
              </w:rPr>
              <w:t>Артист, преподаватель, руководитель эстрадного коллектива</w:t>
            </w:r>
          </w:p>
          <w:p w:rsidR="008B152D" w:rsidRPr="00950334" w:rsidRDefault="008B152D" w:rsidP="008B152D">
            <w:pPr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33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Pr="009503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B152D" w:rsidRPr="00950334" w:rsidRDefault="008B152D" w:rsidP="008B15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jc w:val="center"/>
        <w:rPr>
          <w:rFonts w:ascii="Times New Roman" w:hAnsi="Times New Roman"/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8B152D" w:rsidRPr="00D15705" w:rsidRDefault="00944D4A" w:rsidP="008B15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</w:t>
      </w:r>
      <w:r w:rsidR="008B152D" w:rsidRPr="00D15705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30</w:t>
      </w:r>
      <w:r w:rsidR="008B152D" w:rsidRPr="00D15705">
        <w:rPr>
          <w:rFonts w:ascii="Times New Roman" w:hAnsi="Times New Roman"/>
          <w:sz w:val="28"/>
          <w:szCs w:val="28"/>
        </w:rPr>
        <w:t>»</w:t>
      </w:r>
      <w:r w:rsidR="008B1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8B152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8B152D" w:rsidRPr="00D15705">
        <w:rPr>
          <w:rFonts w:ascii="Times New Roman" w:hAnsi="Times New Roman"/>
          <w:sz w:val="28"/>
          <w:szCs w:val="28"/>
        </w:rPr>
        <w:t>г.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8B152D" w:rsidRPr="00D15705" w:rsidTr="00DD0425">
        <w:trPr>
          <w:trHeight w:val="323"/>
        </w:trPr>
        <w:tc>
          <w:tcPr>
            <w:tcW w:w="4810" w:type="dxa"/>
          </w:tcPr>
          <w:p w:rsidR="008B152D" w:rsidRPr="00D15705" w:rsidRDefault="008B152D" w:rsidP="00DD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05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8B152D" w:rsidRPr="00D15705" w:rsidRDefault="008B152D" w:rsidP="00DD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05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8B152D" w:rsidRPr="00D15705" w:rsidTr="00DD0425">
        <w:trPr>
          <w:trHeight w:val="1086"/>
        </w:trPr>
        <w:tc>
          <w:tcPr>
            <w:tcW w:w="4810" w:type="dxa"/>
          </w:tcPr>
          <w:p w:rsidR="008B152D" w:rsidRPr="00D15705" w:rsidRDefault="008B152D" w:rsidP="00DD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705">
              <w:rPr>
                <w:rFonts w:ascii="Times New Roman" w:hAnsi="Times New Roman"/>
                <w:sz w:val="28"/>
                <w:szCs w:val="28"/>
              </w:rPr>
              <w:t>Геймбух</w:t>
            </w:r>
            <w:proofErr w:type="spellEnd"/>
            <w:r w:rsidRPr="00D1570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810" w:type="dxa"/>
          </w:tcPr>
          <w:p w:rsidR="008B152D" w:rsidRDefault="008B152D" w:rsidP="008B1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Геймбух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B152D" w:rsidRDefault="008B152D" w:rsidP="008B1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С.А.</w:t>
            </w:r>
          </w:p>
          <w:p w:rsidR="008B152D" w:rsidRDefault="008B152D" w:rsidP="008B1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8B152D" w:rsidRPr="00D15705" w:rsidRDefault="008B152D" w:rsidP="008B1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И.В.</w:t>
            </w:r>
          </w:p>
        </w:tc>
      </w:tr>
      <w:tr w:rsidR="008B152D" w:rsidRPr="00D15705" w:rsidTr="00DD0425">
        <w:trPr>
          <w:trHeight w:val="252"/>
        </w:trPr>
        <w:tc>
          <w:tcPr>
            <w:tcW w:w="4810" w:type="dxa"/>
          </w:tcPr>
          <w:p w:rsidR="008B152D" w:rsidRPr="00D15705" w:rsidRDefault="008B152D" w:rsidP="00DD0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5705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8B152D" w:rsidRPr="00D15705" w:rsidRDefault="008B152D" w:rsidP="00DD0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5705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</w:tr>
      <w:tr w:rsidR="008B152D" w:rsidRPr="00D15705" w:rsidTr="00DD0425">
        <w:trPr>
          <w:trHeight w:val="252"/>
        </w:trPr>
        <w:tc>
          <w:tcPr>
            <w:tcW w:w="4810" w:type="dxa"/>
          </w:tcPr>
          <w:p w:rsidR="008B152D" w:rsidRPr="00D15705" w:rsidRDefault="008B152D" w:rsidP="00DD0425">
            <w:pPr>
              <w:jc w:val="right"/>
              <w:rPr>
                <w:rFonts w:ascii="Times New Roman" w:hAnsi="Times New Roman"/>
                <w:sz w:val="20"/>
              </w:rPr>
            </w:pPr>
            <w:r w:rsidRPr="00D15705">
              <w:rPr>
                <w:rFonts w:ascii="Times New Roman" w:hAnsi="Times New Roman"/>
                <w:sz w:val="28"/>
                <w:szCs w:val="28"/>
              </w:rPr>
              <w:t>«30» августа 2023г.</w:t>
            </w:r>
          </w:p>
        </w:tc>
        <w:tc>
          <w:tcPr>
            <w:tcW w:w="4810" w:type="dxa"/>
          </w:tcPr>
          <w:p w:rsidR="008B152D" w:rsidRPr="00D15705" w:rsidRDefault="008B152D" w:rsidP="00DD0425">
            <w:pPr>
              <w:jc w:val="right"/>
              <w:rPr>
                <w:rFonts w:ascii="Times New Roman" w:hAnsi="Times New Roman"/>
                <w:sz w:val="20"/>
              </w:rPr>
            </w:pPr>
            <w:r w:rsidRPr="00D15705">
              <w:rPr>
                <w:rFonts w:ascii="Times New Roman" w:hAnsi="Times New Roman"/>
                <w:sz w:val="28"/>
                <w:szCs w:val="28"/>
              </w:rPr>
              <w:t>«30» августа 2023г.</w:t>
            </w:r>
          </w:p>
        </w:tc>
      </w:tr>
    </w:tbl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</w:p>
    <w:p w:rsidR="008B152D" w:rsidRDefault="00944D4A" w:rsidP="008B152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экзаменов по профессиональным модулям</w:t>
      </w:r>
      <w:r w:rsidR="008B152D" w:rsidRPr="00D15705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образовательным стандартом СПО по специальности </w:t>
      </w:r>
      <w:r w:rsidR="008B152D" w:rsidRPr="00D15705">
        <w:rPr>
          <w:rFonts w:ascii="Times New Roman" w:hAnsi="Times New Roman"/>
          <w:sz w:val="28"/>
          <w:szCs w:val="28"/>
        </w:rPr>
        <w:t xml:space="preserve">53.02.02 Музыкальное искусство эстрады (по видам), </w:t>
      </w:r>
      <w:r w:rsidR="008B152D" w:rsidRPr="00D157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 w:rsidR="008B152D" w:rsidRPr="00D15705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8B152D" w:rsidRPr="00D157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B152D" w:rsidRPr="00D15705">
        <w:rPr>
          <w:rFonts w:ascii="Times New Roman" w:hAnsi="Times New Roman"/>
          <w:sz w:val="28"/>
          <w:szCs w:val="28"/>
        </w:rPr>
        <w:t xml:space="preserve"> России от 27.10.2014 N 1379</w:t>
      </w:r>
      <w:r w:rsidR="008B152D" w:rsidRPr="00D15705">
        <w:rPr>
          <w:rFonts w:ascii="Times New Roman" w:hAnsi="Times New Roman"/>
          <w:sz w:val="28"/>
          <w:szCs w:val="28"/>
        </w:rPr>
        <w:br/>
        <w:t>(ред. от 17.05.2021)</w:t>
      </w:r>
      <w:r w:rsidR="008B152D" w:rsidRPr="00D15705">
        <w:rPr>
          <w:rFonts w:ascii="Times New Roman" w:hAnsi="Times New Roman"/>
          <w:sz w:val="28"/>
          <w:szCs w:val="2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</w:t>
      </w:r>
      <w:r w:rsidR="008B152D">
        <w:rPr>
          <w:rFonts w:ascii="Times New Roman" w:hAnsi="Times New Roman"/>
          <w:sz w:val="28"/>
          <w:szCs w:val="28"/>
        </w:rPr>
        <w:t xml:space="preserve">по специальности 53.02.02 </w:t>
      </w:r>
      <w:r w:rsidR="008B152D" w:rsidRPr="00D15705">
        <w:rPr>
          <w:rFonts w:ascii="Times New Roman" w:hAnsi="Times New Roman"/>
          <w:sz w:val="28"/>
          <w:szCs w:val="28"/>
        </w:rPr>
        <w:t>Музыкальное искусство эстрады (по видам)"</w:t>
      </w:r>
      <w:r w:rsidR="008B152D" w:rsidRPr="00D15705">
        <w:rPr>
          <w:rFonts w:ascii="Times New Roman" w:hAnsi="Times New Roman"/>
          <w:sz w:val="28"/>
          <w:szCs w:val="28"/>
        </w:rPr>
        <w:br/>
        <w:t>(Зарегистрировано в Минюсте России 24.11.2014 N 34870).</w:t>
      </w:r>
    </w:p>
    <w:p w:rsidR="008B152D" w:rsidRPr="00473A2A" w:rsidRDefault="008B152D" w:rsidP="008B152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>«Согласовано»</w:t>
      </w: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8B152D" w:rsidRPr="00D15705" w:rsidRDefault="008B152D" w:rsidP="008B152D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8B152D" w:rsidRPr="00D15705" w:rsidTr="00DD0425">
        <w:trPr>
          <w:jc w:val="right"/>
        </w:trPr>
        <w:tc>
          <w:tcPr>
            <w:tcW w:w="4248" w:type="dxa"/>
            <w:vAlign w:val="center"/>
          </w:tcPr>
          <w:p w:rsidR="008B152D" w:rsidRPr="00D15705" w:rsidRDefault="008B152D" w:rsidP="00DD0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8B152D" w:rsidRPr="00D15705" w:rsidRDefault="008B152D" w:rsidP="00DD04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705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8B152D" w:rsidRPr="00D15705" w:rsidTr="00DD0425">
        <w:trPr>
          <w:trHeight w:val="161"/>
          <w:jc w:val="right"/>
        </w:trPr>
        <w:tc>
          <w:tcPr>
            <w:tcW w:w="4248" w:type="dxa"/>
            <w:vAlign w:val="center"/>
          </w:tcPr>
          <w:p w:rsidR="008B152D" w:rsidRPr="00D15705" w:rsidRDefault="008B152D" w:rsidP="00DD0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70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8B152D" w:rsidRPr="00D15705" w:rsidRDefault="008B152D" w:rsidP="00DD0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705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8B152D" w:rsidRPr="002A6E2C" w:rsidTr="00DD0425">
        <w:trPr>
          <w:jc w:val="right"/>
        </w:trPr>
        <w:tc>
          <w:tcPr>
            <w:tcW w:w="7057" w:type="dxa"/>
            <w:gridSpan w:val="2"/>
            <w:vAlign w:val="center"/>
          </w:tcPr>
          <w:p w:rsidR="008B152D" w:rsidRPr="002A6E2C" w:rsidRDefault="008B152D" w:rsidP="00DD04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5705">
              <w:rPr>
                <w:rFonts w:ascii="Times New Roman" w:hAnsi="Times New Roman"/>
                <w:sz w:val="28"/>
                <w:szCs w:val="28"/>
              </w:rPr>
              <w:t>«1» сентября 2023г.</w:t>
            </w:r>
          </w:p>
        </w:tc>
      </w:tr>
    </w:tbl>
    <w:p w:rsidR="008B152D" w:rsidRPr="00950334" w:rsidRDefault="008B152D" w:rsidP="008B152D">
      <w:pPr>
        <w:rPr>
          <w:sz w:val="28"/>
          <w:szCs w:val="28"/>
        </w:rPr>
      </w:pP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  проводится в целях определения соответствия результатов освоения студентами образовательных программ среднего специального образования  ФГОС СПО.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 учебным планом по </w:t>
      </w:r>
      <w:r w:rsidRPr="00F82FD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4E7C71">
        <w:rPr>
          <w:rFonts w:ascii="Times New Roman" w:hAnsi="Times New Roman" w:cs="Times New Roman"/>
          <w:sz w:val="28"/>
          <w:szCs w:val="28"/>
        </w:rPr>
        <w:t xml:space="preserve">  53.02.02 </w:t>
      </w:r>
      <w:r w:rsidRPr="00F82FDA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4E7C71">
        <w:rPr>
          <w:rFonts w:ascii="Times New Roman" w:hAnsi="Times New Roman" w:cs="Times New Roman"/>
          <w:sz w:val="28"/>
          <w:szCs w:val="28"/>
        </w:rPr>
        <w:t xml:space="preserve"> вид </w:t>
      </w:r>
      <w:r w:rsidRPr="00F82FDA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="004E7C71">
        <w:rPr>
          <w:rFonts w:ascii="Times New Roman" w:hAnsi="Times New Roman" w:cs="Times New Roman"/>
          <w:sz w:val="28"/>
          <w:szCs w:val="28"/>
        </w:rPr>
        <w:t>.</w:t>
      </w:r>
      <w:r w:rsidRPr="00F82F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82FDA" w:rsidRPr="00F82FDA" w:rsidRDefault="00F82FDA" w:rsidP="00F82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Государственный экзамен по профессиональному модулю</w:t>
      </w:r>
      <w:r w:rsidRPr="00F82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FDA">
        <w:rPr>
          <w:rFonts w:ascii="Times New Roman" w:hAnsi="Times New Roman" w:cs="Times New Roman"/>
          <w:b/>
          <w:sz w:val="28"/>
          <w:szCs w:val="28"/>
        </w:rPr>
        <w:t>«Педагогическая деятельность»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FDA">
        <w:rPr>
          <w:rFonts w:ascii="Times New Roman" w:hAnsi="Times New Roman" w:cs="Times New Roman"/>
          <w:sz w:val="28"/>
          <w:szCs w:val="28"/>
        </w:rPr>
        <w:t xml:space="preserve"> является частью Государственной итоговой аттестации,  по результатам которой выпускник получает квалификацию: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 артист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 руководитель эстрадного коллектива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DA">
        <w:rPr>
          <w:rFonts w:ascii="Times New Roman" w:hAnsi="Times New Roman" w:cs="Times New Roman"/>
          <w:b/>
          <w:sz w:val="28"/>
          <w:szCs w:val="28"/>
        </w:rPr>
        <w:t>В состав Государственной экзаменационной комиссии входят: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-председатель комиссии,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-заместитель председателя комиссии,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-члены комиссии,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-секретарь комиссии.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В случае успешного прохождения Государственной итоговой аттестации выпускникам присваиваются вышеперечисленные квалификации. Председатель  Государственной экзаменационной комиссии представляет письменный отчет о проведении Государственной итоговой аттестации. 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iCs/>
          <w:sz w:val="28"/>
          <w:szCs w:val="28"/>
        </w:rPr>
        <w:t>Форма и проведение ГИА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Государственный  экзамен по профессиональному модулю «Педагогическая деятельность» является одним из видов Государственной итоговой аттестации выпускников, завершающих   обучение   по  основной  профессиональной образовательной программе среднего профессионального </w:t>
      </w:r>
      <w:r w:rsidRPr="00F82F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и  проводится в соответствии с положением о проведении Государственной итоговой  аттестации  выпускников.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  Компетенции, которые проверяются в ходе Выпускной квалификационной работы «Педагогическая деятельность» выпускники получают,  посещая  междисциплинарные курсы «Основы педагогики», «Методика обучения игре на инструменте», «Методика работы с творческим коллективом».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Июнь 202</w:t>
      </w:r>
      <w:r w:rsidR="00D04030">
        <w:rPr>
          <w:rFonts w:ascii="Times New Roman" w:hAnsi="Times New Roman" w:cs="Times New Roman"/>
          <w:sz w:val="28"/>
          <w:szCs w:val="28"/>
        </w:rPr>
        <w:t>4</w:t>
      </w:r>
      <w:r w:rsidRPr="00F82FD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82FDA" w:rsidRPr="00F82FDA" w:rsidRDefault="00F82FDA" w:rsidP="00F82F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задач выпускника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- понимать сущность и социальную значимость своей будущей профессии, актуальные проблемы психологии и  педагогики, методики обучения на инструменте, организации и руководства творческим коллективом;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- владеть методологией профессии, элементами планирования профессиональной деятельности;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- владеть профессиональной терминологией;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- уметь применять психолого-педагогические знания в профессиональной деятельности;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- уметь организовать образовательно-воспитательный процесс в  различных   </w:t>
      </w:r>
      <w:proofErr w:type="spellStart"/>
      <w:r w:rsidRPr="00F82FDA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Pr="00F82FDA">
        <w:rPr>
          <w:rFonts w:ascii="Times New Roman" w:hAnsi="Times New Roman" w:cs="Times New Roman"/>
          <w:sz w:val="28"/>
          <w:szCs w:val="28"/>
        </w:rPr>
        <w:t xml:space="preserve">   условиях.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должен уметь: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-организовать и методически подготавливать проведение урока в исполнительском классе;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-проводить методический разбор музыкально-педагогического репертуара в образовательных организациях дополнительного образования детей;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-использовать теоретические сведения о личности и межличностных отношениях в педагогической деятельности;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-организовывать индивидуальную художественно-творческую работу с детьми с учетом возрастных и личностных особенностей;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lastRenderedPageBreak/>
        <w:t>-организовывать обучение учащихся на инструменте с учетом их возраста и уровня подготовки;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-пользоваться специальной литературой.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82FDA" w:rsidRPr="00F82FDA" w:rsidRDefault="00F82FDA" w:rsidP="00F82FD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должен знать: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-творческие и педагогические школы;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-наиболее известные методические системы обучения игре на инструменте;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-музыкально-педагогический репертуар в образовательных организациях дополнительного образования детей (ДМШ и ДШИ);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-профессиональную терминологию;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-порядок ведения учебной документации;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-требования к личности педагога.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2FDA">
        <w:rPr>
          <w:rFonts w:ascii="Times New Roman" w:hAnsi="Times New Roman" w:cs="Times New Roman"/>
          <w:bCs/>
          <w:iCs/>
          <w:sz w:val="28"/>
          <w:szCs w:val="28"/>
        </w:rPr>
        <w:t>Экзамен проводится в форме устных ответов на вопросы, содержащиеся в билетах. В каждый из 15 билетов входит 1 вопрос из курса «Основы психологии» и 1 вопрос из курса «Методика обучения игре на инструменте» или «Методика работы с творческим коллективом».</w:t>
      </w:r>
    </w:p>
    <w:p w:rsidR="00F82FDA" w:rsidRPr="00F82FDA" w:rsidRDefault="00F82FDA" w:rsidP="00F82FD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>Перечень вопросов</w:t>
      </w:r>
    </w:p>
    <w:p w:rsidR="00F82FDA" w:rsidRPr="00F82FDA" w:rsidRDefault="00F82FDA" w:rsidP="00F82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  <w:u w:val="single"/>
        </w:rPr>
        <w:t xml:space="preserve">«Основы педагогики»: 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Предмет и задачи педагогики. Человек как объект и субъект познания в педагогике.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Ключевые понятия педагогики.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Основные дидактические концепции.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Сущность процесса обучения.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Методы, средства и формы обучения.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Урок как основная форма обучения в школе.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Система образования РФ.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Воспитание как педагогическая категория. Направления воспитательной работы.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Педагогические основы семейного воспитания.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Понятие педагогического общения. Стили педагогического общения.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lastRenderedPageBreak/>
        <w:t>Виды мотивов учебной деятельности. Внутренняя и внешняя мотивация.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Потребности и мотивы. Направленность личности.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Социализация личности.</w:t>
      </w:r>
    </w:p>
    <w:p w:rsidR="00F82FDA" w:rsidRPr="00F82FDA" w:rsidRDefault="00F82FDA" w:rsidP="00F82F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Темперамент и характер.</w:t>
      </w:r>
    </w:p>
    <w:p w:rsidR="00F82FDA" w:rsidRPr="00F82FDA" w:rsidRDefault="00F82FDA" w:rsidP="00F82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  <w:u w:val="single"/>
        </w:rPr>
        <w:t>«Методика обучения игре на инструменте»: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1.Специфические задачи и способы обучения на эстрадном отделении ДМШ.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2. Этапы работы над музыкальным произведением.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3.Рациональная постановка при игре на инструменте. Техника пальцев и рук, ее значение в практике игры.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4.Развитие навыков ансамблевой игры. Чтение нот с листа.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5.Работа над инструктивно-техническим материалом. Основные требования к исполнению гамм.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6.Основные критерии отбора кандидатов для обучения. Проведение приемных испытаний.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7. Организация самостоятельных занятий учащихся. Подготовка к концертному выступлению.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8.Особенности начального периода обучения. Проведение первых уроков. 9.Методика проведения урока.</w:t>
      </w:r>
    </w:p>
    <w:p w:rsidR="00F82FDA" w:rsidRPr="00F82FDA" w:rsidRDefault="00F82FDA" w:rsidP="00F82FDA">
      <w:pPr>
        <w:pStyle w:val="a5"/>
        <w:jc w:val="both"/>
        <w:rPr>
          <w:rFonts w:eastAsia="Times New Roman"/>
          <w:lang w:eastAsia="ru-RU"/>
        </w:rPr>
      </w:pPr>
    </w:p>
    <w:p w:rsidR="00F82FDA" w:rsidRPr="00F82FDA" w:rsidRDefault="00F82FDA" w:rsidP="00F82FDA">
      <w:pPr>
        <w:pStyle w:val="a5"/>
        <w:jc w:val="both"/>
        <w:rPr>
          <w:u w:val="single"/>
        </w:rPr>
      </w:pPr>
      <w:r w:rsidRPr="00F82FDA">
        <w:rPr>
          <w:u w:val="single"/>
        </w:rPr>
        <w:t>«Методика работы с творческим коллективом»</w:t>
      </w:r>
    </w:p>
    <w:p w:rsidR="00F82FDA" w:rsidRPr="00F82FDA" w:rsidRDefault="00F82FDA" w:rsidP="00F82FDA">
      <w:pPr>
        <w:pStyle w:val="a5"/>
        <w:jc w:val="both"/>
      </w:pPr>
      <w:r w:rsidRPr="00F82FDA">
        <w:t>1. Организация концертной деятельности. Подготовка музыкальных номеров эстрадного коллектива к концертному выступлению.</w:t>
      </w:r>
    </w:p>
    <w:p w:rsidR="00F82FDA" w:rsidRPr="00F82FDA" w:rsidRDefault="00F82FDA" w:rsidP="00F82FDA">
      <w:pPr>
        <w:pStyle w:val="a5"/>
        <w:jc w:val="both"/>
      </w:pPr>
      <w:r w:rsidRPr="00F82FDA">
        <w:t>2. Организация работы эстрадных оркестров и ансамблей. Документационное обеспечение деятельности.</w:t>
      </w:r>
    </w:p>
    <w:p w:rsidR="00F82FDA" w:rsidRPr="00F82FDA" w:rsidRDefault="00F82FDA" w:rsidP="00F82FDA">
      <w:pPr>
        <w:pStyle w:val="a5"/>
        <w:jc w:val="both"/>
      </w:pPr>
      <w:r w:rsidRPr="00F82FDA">
        <w:t>3. Организация индивидуальных и групповых занятий, методика проведения репетиций эстрадного оркестра.</w:t>
      </w:r>
    </w:p>
    <w:p w:rsidR="00F82FDA" w:rsidRPr="00F82FDA" w:rsidRDefault="00F82FDA" w:rsidP="00F82FDA">
      <w:pPr>
        <w:pStyle w:val="a5"/>
        <w:jc w:val="both"/>
      </w:pPr>
      <w:r w:rsidRPr="00F82FDA">
        <w:t>4. Коллектив – сущность, понятия. Отличительные особенности самодеятельного и любительского коллектива.</w:t>
      </w:r>
    </w:p>
    <w:p w:rsidR="00F82FDA" w:rsidRPr="00F82FDA" w:rsidRDefault="00F82FDA" w:rsidP="00F82FDA">
      <w:pPr>
        <w:pStyle w:val="a5"/>
        <w:jc w:val="both"/>
      </w:pPr>
      <w:r w:rsidRPr="00F82FDA">
        <w:t>5. Типы и виды эстрадных оркестров и ансамблей.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</w:t>
      </w:r>
      <w:r w:rsidRPr="00F82FDA">
        <w:rPr>
          <w:rFonts w:ascii="Times New Roman" w:hAnsi="Times New Roman" w:cs="Times New Roman"/>
          <w:b/>
          <w:bCs/>
          <w:sz w:val="28"/>
          <w:szCs w:val="28"/>
        </w:rPr>
        <w:t>Условия подготовки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Разработанные  экзаменационные материалы отражают объем теоретических знаний и практических умений в соответствии с требованиями  Федерального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Специального профессионального образования.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Экзаменационные материалы подготовлены на основе действующих учебных программ:</w:t>
      </w:r>
    </w:p>
    <w:p w:rsidR="00F82FDA" w:rsidRPr="00F82FDA" w:rsidRDefault="00F82FDA" w:rsidP="00F82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«Педагогика» (автор  </w:t>
      </w:r>
      <w:proofErr w:type="spellStart"/>
      <w:r w:rsidRPr="00F82FDA"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 w:rsidRPr="00F82FDA">
        <w:rPr>
          <w:rFonts w:ascii="Times New Roman" w:hAnsi="Times New Roman" w:cs="Times New Roman"/>
          <w:sz w:val="28"/>
          <w:szCs w:val="28"/>
        </w:rPr>
        <w:t xml:space="preserve"> Л.И..)</w:t>
      </w:r>
    </w:p>
    <w:p w:rsidR="00F82FDA" w:rsidRPr="00F82FDA" w:rsidRDefault="00F82FDA" w:rsidP="00F82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>«Методика обучения игре на инструменте» ( автор Румянцева С,А.)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    3. «Методика работы с творческим коллективом» (</w:t>
      </w:r>
      <w:proofErr w:type="spellStart"/>
      <w:r w:rsidRPr="00F82FDA">
        <w:rPr>
          <w:rFonts w:ascii="Times New Roman" w:hAnsi="Times New Roman" w:cs="Times New Roman"/>
          <w:sz w:val="28"/>
          <w:szCs w:val="28"/>
        </w:rPr>
        <w:t>Геймбух</w:t>
      </w:r>
      <w:proofErr w:type="spellEnd"/>
      <w:r w:rsidRPr="00F82FDA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Перечень вопросов разработан преподавателями  </w:t>
      </w:r>
      <w:proofErr w:type="spellStart"/>
      <w:r w:rsidRPr="00F82FDA">
        <w:rPr>
          <w:rFonts w:ascii="Times New Roman" w:hAnsi="Times New Roman" w:cs="Times New Roman"/>
          <w:sz w:val="28"/>
          <w:szCs w:val="28"/>
        </w:rPr>
        <w:t>Кашициной</w:t>
      </w:r>
      <w:proofErr w:type="spellEnd"/>
      <w:r w:rsidRPr="00F82FDA">
        <w:rPr>
          <w:rFonts w:ascii="Times New Roman" w:hAnsi="Times New Roman" w:cs="Times New Roman"/>
          <w:sz w:val="28"/>
          <w:szCs w:val="28"/>
        </w:rPr>
        <w:t xml:space="preserve"> Л.И., Румянцевой </w:t>
      </w:r>
      <w:proofErr w:type="spellStart"/>
      <w:r w:rsidRPr="00F82FDA">
        <w:rPr>
          <w:rFonts w:ascii="Times New Roman" w:hAnsi="Times New Roman" w:cs="Times New Roman"/>
          <w:sz w:val="28"/>
          <w:szCs w:val="28"/>
        </w:rPr>
        <w:t>С.А.</w:t>
      </w:r>
      <w:r w:rsidR="00217390">
        <w:rPr>
          <w:rFonts w:ascii="Times New Roman" w:hAnsi="Times New Roman" w:cs="Times New Roman"/>
          <w:sz w:val="28"/>
          <w:szCs w:val="28"/>
        </w:rPr>
        <w:t>,Геймбух</w:t>
      </w:r>
      <w:proofErr w:type="spellEnd"/>
      <w:r w:rsidR="0021739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sz w:val="28"/>
          <w:szCs w:val="28"/>
        </w:rPr>
        <w:t xml:space="preserve">  В период подготовки к экзамену проводятся консультации по педагогической подготовке  в объеме 6 часов по психологии и педагогики, 4часа по методике обучения игре на инструменте, 2 часа по методике работы с творческим коллективом.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 оценок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>( отлично) «5»</w:t>
      </w:r>
      <w:r w:rsidRPr="00F82FDA">
        <w:rPr>
          <w:rFonts w:ascii="Times New Roman" w:hAnsi="Times New Roman" w:cs="Times New Roman"/>
          <w:sz w:val="28"/>
          <w:szCs w:val="28"/>
        </w:rPr>
        <w:t xml:space="preserve"> -студент полно отражает материал билета, подтверждает       теоретические          положения примерами, точен в терминологии, свободно собеседует с преподавателем по   вопросам билетов.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>(хорошо) «4»</w:t>
      </w:r>
      <w:r w:rsidRPr="00F82FDA">
        <w:rPr>
          <w:rFonts w:ascii="Times New Roman" w:hAnsi="Times New Roman" w:cs="Times New Roman"/>
          <w:sz w:val="28"/>
          <w:szCs w:val="28"/>
        </w:rPr>
        <w:t xml:space="preserve">   - студент  отражает материалы билетов, опуская некоторую информацию, подтверждает  теоретические положения примерами, но может при этом допустить некоторые неточности, собеседует с преподавателем  по вопросам билета с некоторым напряжением, допускает небольшие неточности в  терминологии.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t>(удовлетворительно) «3»</w:t>
      </w:r>
      <w:r w:rsidRPr="00F82FDA">
        <w:rPr>
          <w:rFonts w:ascii="Times New Roman" w:hAnsi="Times New Roman" w:cs="Times New Roman"/>
          <w:sz w:val="28"/>
          <w:szCs w:val="28"/>
        </w:rPr>
        <w:t xml:space="preserve"> - студент при изложении теории допускает ошибки, но в состоянии собеседовать с преподавателем по вопросам билета, путается в подтверждении ответа примерами, допускает значительные неточности в терминологии, низкий уровень владения практикой. </w:t>
      </w: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</w:p>
    <w:p w:rsidR="00F82FDA" w:rsidRPr="00F82FDA" w:rsidRDefault="00F82FDA" w:rsidP="00F82FDA">
      <w:pPr>
        <w:rPr>
          <w:rFonts w:ascii="Times New Roman" w:hAnsi="Times New Roman" w:cs="Times New Roman"/>
          <w:sz w:val="28"/>
          <w:szCs w:val="28"/>
        </w:rPr>
      </w:pPr>
      <w:r w:rsidRPr="00F82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(неудовлетворительно) «2»</w:t>
      </w:r>
      <w:r w:rsidRPr="00F82FDA">
        <w:rPr>
          <w:rFonts w:ascii="Times New Roman" w:hAnsi="Times New Roman" w:cs="Times New Roman"/>
          <w:sz w:val="28"/>
          <w:szCs w:val="28"/>
        </w:rPr>
        <w:t xml:space="preserve"> - студент не владеет материалом билета, не подтверждает  их теоретическими примерами, не владеет терминологией, не владеет практическими примерами работы.</w:t>
      </w:r>
    </w:p>
    <w:p w:rsidR="00F82FDA" w:rsidRDefault="00F82FDA" w:rsidP="00F82FDA">
      <w:pPr>
        <w:rPr>
          <w:sz w:val="28"/>
          <w:szCs w:val="28"/>
        </w:rPr>
      </w:pPr>
    </w:p>
    <w:p w:rsidR="00217390" w:rsidRPr="00217390" w:rsidRDefault="00217390" w:rsidP="00217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Государственная Итоговая аттестация   проводится в целях определения соответствия результатов освоения студентами образовательных программ среднего специального образования  ФГОС СПО.</w:t>
      </w:r>
    </w:p>
    <w:p w:rsidR="00217390" w:rsidRPr="00217390" w:rsidRDefault="00217390" w:rsidP="00217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рабочим учебным планом по </w:t>
      </w:r>
      <w:r w:rsidRPr="0021739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Pr="00217390">
        <w:rPr>
          <w:rFonts w:ascii="Times New Roman" w:hAnsi="Times New Roman" w:cs="Times New Roman"/>
          <w:sz w:val="28"/>
          <w:szCs w:val="28"/>
        </w:rPr>
        <w:t xml:space="preserve">  53.02.02 Музыкальное искусство эстрады вид Инструменты эстрадного оркестра.</w:t>
      </w:r>
      <w:r w:rsidRPr="0021739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b/>
          <w:sz w:val="28"/>
          <w:szCs w:val="28"/>
        </w:rPr>
        <w:t xml:space="preserve">  Защита выпускной квалификационной работы “</w:t>
      </w:r>
      <w:r w:rsidRPr="00217390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сольной программы</w:t>
      </w:r>
      <w:r w:rsidRPr="00217390">
        <w:rPr>
          <w:rFonts w:ascii="Times New Roman" w:hAnsi="Times New Roman" w:cs="Times New Roman"/>
          <w:b/>
          <w:sz w:val="28"/>
          <w:szCs w:val="28"/>
        </w:rPr>
        <w:t>”</w:t>
      </w:r>
      <w:r w:rsidRPr="00217390">
        <w:rPr>
          <w:rFonts w:ascii="Times New Roman" w:hAnsi="Times New Roman" w:cs="Times New Roman"/>
          <w:sz w:val="28"/>
          <w:szCs w:val="28"/>
        </w:rPr>
        <w:t xml:space="preserve"> является формой Государственной итоговой аттестации,  результатом  которой  выпускник получает квалификацию: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 артист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 руководитель эстрадного коллектива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В состав Государственной экзаменационной комиссии входят: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-председатель комиссии,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-заместитель председателя комиссии,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-члены комиссии,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-секретарь комиссии.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В случае успешного прохождения Государственной итоговой аттестации, выпускникам производится присвоение вышеперечисленных квалификаций. Председатель  Государственной экзаменационной комиссии представляет письменный отчет о проведении Государственной итоговой аттестации.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7390">
        <w:rPr>
          <w:rFonts w:ascii="Times New Roman" w:hAnsi="Times New Roman" w:cs="Times New Roman"/>
          <w:b/>
          <w:sz w:val="28"/>
          <w:szCs w:val="28"/>
        </w:rPr>
        <w:t xml:space="preserve">1.Требования к репертуару 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Программа включает в  себя  два разнохарактерных произведения. Эти произведения  разучиваются на уроках по специальному инструменту.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В экзаменационную программу могут быть включены произведения классического </w:t>
      </w:r>
      <w:proofErr w:type="spellStart"/>
      <w:r w:rsidRPr="00217390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217390">
        <w:rPr>
          <w:rFonts w:ascii="Times New Roman" w:hAnsi="Times New Roman" w:cs="Times New Roman"/>
          <w:sz w:val="28"/>
          <w:szCs w:val="28"/>
        </w:rPr>
        <w:t xml:space="preserve"> эстрадно- джазового  репертуара (с элементами импровизации или без).   </w:t>
      </w:r>
    </w:p>
    <w:p w:rsidR="00217390" w:rsidRPr="00217390" w:rsidRDefault="00217390" w:rsidP="0021739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17390">
        <w:rPr>
          <w:rFonts w:ascii="Times New Roman" w:hAnsi="Times New Roman" w:cs="Times New Roman"/>
          <w:b/>
          <w:sz w:val="28"/>
          <w:szCs w:val="28"/>
        </w:rPr>
        <w:t>2.Требования  к  исполнению  репертуару</w:t>
      </w:r>
    </w:p>
    <w:p w:rsidR="00217390" w:rsidRPr="00217390" w:rsidRDefault="00217390" w:rsidP="00217390">
      <w:pPr>
        <w:tabs>
          <w:tab w:val="left" w:pos="-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Во время концертного выступления выпускник должен исполнить концертную программу в сопровождении концертмейстера или ансамбля, либо без инструментального сопровождения, в исключительных случаях может использоваться фонограмма «минус».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В  ходе выступления выпускник демонстрирует уровень технического владения инструментом, понимание стилистики, умение раскрыть художественный замысел  исполняемого произведения, применяя различные исполнительские и выразительные средства.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73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3. Условия  подготовки, форма и проведение ГИА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7390">
        <w:rPr>
          <w:rFonts w:ascii="Times New Roman" w:hAnsi="Times New Roman" w:cs="Times New Roman"/>
          <w:bCs/>
          <w:iCs/>
          <w:sz w:val="28"/>
          <w:szCs w:val="28"/>
        </w:rPr>
        <w:t>Выпускная квалификационная работа «Исполнение сольной программы» является одной из форм Государственной итоговой аттестации выпускников, завершающих обучение по основной образовательной программе среднего профессионального образования и проводится в соответствии с Положением «О проведении Государственной итоговой аттестации выпускников».</w:t>
      </w:r>
    </w:p>
    <w:p w:rsidR="00217390" w:rsidRPr="00217390" w:rsidRDefault="00217390" w:rsidP="0021739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17390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217390">
        <w:rPr>
          <w:rFonts w:ascii="Times New Roman" w:hAnsi="Times New Roman" w:cs="Times New Roman"/>
          <w:sz w:val="28"/>
          <w:szCs w:val="28"/>
        </w:rPr>
        <w:t xml:space="preserve">Компетенции, наличие которых проверяется в ходе защиты выпускной квалификационной работы, выпускник получает в ходе изучения  Профессионального модуля ПМ.01 Музыкально-исполнительская деятельность», в который входят  междисциплинарные курсы  «Специальный инструмент (по видам инструментов)», «Джазовая импровизация», «Оркестровый класс, </w:t>
      </w:r>
      <w:proofErr w:type="spellStart"/>
      <w:r w:rsidRPr="00217390"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r w:rsidRPr="00217390">
        <w:rPr>
          <w:rFonts w:ascii="Times New Roman" w:hAnsi="Times New Roman" w:cs="Times New Roman"/>
          <w:sz w:val="28"/>
          <w:szCs w:val="28"/>
        </w:rPr>
        <w:t>».</w:t>
      </w:r>
    </w:p>
    <w:p w:rsidR="00217390" w:rsidRPr="00217390" w:rsidRDefault="00217390" w:rsidP="00217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39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17390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концертно-исполнительской работы;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использования репертуарной и научно-исследовательской литературы; 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чтения с листа музыкальных произведений разных жанров и форм;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исполнения партий в различных составах ансамбля и оркестре;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9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играть в ансамбле, оркестре различных составов;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lastRenderedPageBreak/>
        <w:t xml:space="preserve">    аккомпанировать с транспонированием в другие тональности несложные произведения;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читать с листа несложные музыкальные произведения, в том числе оркестровые партии;  </w:t>
      </w:r>
      <w:r w:rsidRPr="00217390">
        <w:rPr>
          <w:rFonts w:ascii="Times New Roman" w:hAnsi="Times New Roman" w:cs="Times New Roman"/>
          <w:sz w:val="28"/>
          <w:szCs w:val="28"/>
        </w:rPr>
        <w:tab/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работать с вокалистами, инструменталистами;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217390">
        <w:rPr>
          <w:rFonts w:ascii="Times New Roman" w:hAnsi="Times New Roman" w:cs="Times New Roman"/>
          <w:sz w:val="28"/>
          <w:szCs w:val="28"/>
        </w:rPr>
        <w:tab/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выполнять инструментовку, аранжировку произведения для различных составов ансамблей, либо </w:t>
      </w:r>
      <w:proofErr w:type="spellStart"/>
      <w:r w:rsidRPr="00217390">
        <w:rPr>
          <w:rFonts w:ascii="Times New Roman" w:hAnsi="Times New Roman" w:cs="Times New Roman"/>
          <w:sz w:val="28"/>
          <w:szCs w:val="28"/>
        </w:rPr>
        <w:t>биг-бенда</w:t>
      </w:r>
      <w:proofErr w:type="spellEnd"/>
      <w:r w:rsidRPr="00217390">
        <w:rPr>
          <w:rFonts w:ascii="Times New Roman" w:hAnsi="Times New Roman" w:cs="Times New Roman"/>
          <w:sz w:val="28"/>
          <w:szCs w:val="28"/>
        </w:rPr>
        <w:t>, записывать партитуру;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пользоваться специальной литературой;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исполнительский репертуар средней сложности;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оркестровые сложности для своего инструмента;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 художественно-исполнительские возможности инструментов эстрадного оркестра.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Выпускная квалификационная работа «Исполнение сольной программы» проводится в форме концертного выступления.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Сроки проведения - июнь 202</w:t>
      </w:r>
      <w:r w:rsidR="00D04030">
        <w:rPr>
          <w:rFonts w:ascii="Times New Roman" w:hAnsi="Times New Roman" w:cs="Times New Roman"/>
          <w:sz w:val="28"/>
          <w:szCs w:val="28"/>
        </w:rPr>
        <w:t>4</w:t>
      </w:r>
      <w:r w:rsidRPr="0021739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90" w:rsidRPr="00217390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b/>
          <w:sz w:val="28"/>
          <w:szCs w:val="28"/>
        </w:rPr>
        <w:t>4.Критерии оценки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- на оценку «отлично»- студент уверенно исполняет программу без тестовых ошибок, стилистически грамотно, играет эмоционально, реализуя исполнительский и раскрывая художественный замысел произведения;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- на оценку «хорошо»- студент уверенно исполняет программу с незначительным количеством текстовых и стилистических ошибок, играет эмоционально,  раскрывая художественный замысел произведения;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- на оценку « удовлетворительно» - студент  исполняет программу неуверенно, допускает текстовые и стилистические ошибки. Играет не эмоционально,  не раскрывая  художественного содержания произведения. </w:t>
      </w:r>
    </w:p>
    <w:p w:rsidR="00217390" w:rsidRP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- на оценку « неудовлетворительно» - студент  исполняет программу с большим количеством ошибок, останавливается, демонстрирует слабую технику владения инструментом.</w:t>
      </w:r>
    </w:p>
    <w:p w:rsidR="00217390" w:rsidRPr="00217390" w:rsidRDefault="00217390" w:rsidP="00217390">
      <w:pPr>
        <w:rPr>
          <w:rFonts w:ascii="Times New Roman" w:hAnsi="Times New Roman" w:cs="Times New Roman"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Государственная итоговая аттестация   проводится в целях определения соответствия результатов освоения студентами образовательных программ среднего специального образования  ФГОС СПО.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    Государственная итоговая аттестация проводится в соответствии с рабочим учебным планом по </w:t>
      </w:r>
      <w:r w:rsidRPr="00610C1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Pr="00610C1F">
        <w:rPr>
          <w:rFonts w:ascii="Times New Roman" w:hAnsi="Times New Roman" w:cs="Times New Roman"/>
          <w:sz w:val="28"/>
          <w:szCs w:val="28"/>
        </w:rPr>
        <w:t xml:space="preserve">  «Музыкальное искусство эстрады» вид «Инструменты эстрадного оркестра»</w:t>
      </w:r>
      <w:r w:rsidRPr="00610C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17390" w:rsidRPr="00610C1F" w:rsidRDefault="00217390" w:rsidP="00217390">
      <w:pPr>
        <w:widowControl w:val="0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«Управление эстрадным оркестром» по междисциплинарному курсу «Дирижирование, чтение партитур и работа с оркестром»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является частью Государственной итоговой аттестации,  по итогам которой выпускник получает квалификацию: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 артист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 руководитель эстрадного коллектива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610C1F">
        <w:rPr>
          <w:rFonts w:ascii="Times New Roman" w:hAnsi="Times New Roman" w:cs="Times New Roman"/>
          <w:b/>
          <w:sz w:val="28"/>
          <w:szCs w:val="28"/>
        </w:rPr>
        <w:t xml:space="preserve"> В состав Государственной экзаменационной комиссии входят: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-председатель комиссии,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-заместитель председателя комиссии,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-члены комиссии,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-секретарь комиссии.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Государственной итоговой аттестации выпускникам  присваиваются вышеперечисленные квалификации.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Председатель  Государственной экзаменационной комиссии представляет письменный отчет о проведении Государственной итоговой аттестации.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Июнь 202</w:t>
      </w:r>
      <w:r w:rsidR="00D04030">
        <w:rPr>
          <w:rFonts w:ascii="Times New Roman" w:hAnsi="Times New Roman" w:cs="Times New Roman"/>
          <w:sz w:val="28"/>
          <w:szCs w:val="28"/>
        </w:rPr>
        <w:t>4</w:t>
      </w:r>
      <w:r w:rsidRPr="00610C1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610C1F">
        <w:rPr>
          <w:rFonts w:ascii="Times New Roman" w:hAnsi="Times New Roman" w:cs="Times New Roman"/>
          <w:b/>
          <w:sz w:val="28"/>
          <w:szCs w:val="28"/>
        </w:rPr>
        <w:t>1. Условия  подготовки программы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    Компетенции, «Управление эстрадным оркестром», выпускник получает  посещая  междисциплинарный курс “Дирижирование, чтение  партитур и работа с оркестром”, который  проводится индивидуально с 5 семестра до окончания обучения и междисциплинарный курс «Инструментовка и аранжировка музыкальных произведений, компьютерная аранжировка».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  Практические навыки выпускники получают в 6,7,8 семестрах в рамках учебной практики  «Работа с эстрадным оркестром».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УП «Работа с эстрадным оркестром» позволяет получить навыки общения с коллективом, приобрести опыт  решения исполнительских задач, </w:t>
      </w:r>
      <w:r w:rsidRPr="00610C1F">
        <w:rPr>
          <w:rFonts w:ascii="Times New Roman" w:hAnsi="Times New Roman" w:cs="Times New Roman"/>
          <w:sz w:val="28"/>
          <w:szCs w:val="28"/>
        </w:rPr>
        <w:lastRenderedPageBreak/>
        <w:t>организовать подготовительную работу - разучивание партий с участниками оркестра.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390" w:rsidRPr="00217390" w:rsidRDefault="00217390" w:rsidP="00217390">
      <w:pPr>
        <w:spacing w:after="0"/>
        <w:jc w:val="both"/>
        <w:rPr>
          <w:rStyle w:val="FontStyle13"/>
          <w:b w:val="0"/>
          <w:bCs w:val="0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>В ходе освоения курса выпускник должен получить</w:t>
      </w:r>
      <w:r w:rsidRPr="00217390">
        <w:rPr>
          <w:rStyle w:val="FontStyle13"/>
          <w:b w:val="0"/>
          <w:sz w:val="28"/>
          <w:szCs w:val="28"/>
        </w:rPr>
        <w:t xml:space="preserve"> практический опыт:</w:t>
      </w:r>
    </w:p>
    <w:p w:rsidR="00217390" w:rsidRPr="00217390" w:rsidRDefault="00217390" w:rsidP="00217390">
      <w:pPr>
        <w:pStyle w:val="Style2"/>
        <w:widowControl/>
        <w:spacing w:line="276" w:lineRule="auto"/>
        <w:ind w:left="-15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      управления (</w:t>
      </w:r>
      <w:proofErr w:type="spellStart"/>
      <w:r w:rsidRPr="00217390">
        <w:rPr>
          <w:rStyle w:val="FontStyle13"/>
          <w:b w:val="0"/>
          <w:sz w:val="28"/>
          <w:szCs w:val="28"/>
        </w:rPr>
        <w:t>дирижирования</w:t>
      </w:r>
      <w:proofErr w:type="spellEnd"/>
      <w:r w:rsidRPr="00217390">
        <w:rPr>
          <w:rStyle w:val="FontStyle13"/>
          <w:b w:val="0"/>
          <w:sz w:val="28"/>
          <w:szCs w:val="28"/>
        </w:rPr>
        <w:t>) инструментальным ансамблем, оркестром (</w:t>
      </w:r>
      <w:proofErr w:type="spellStart"/>
      <w:r w:rsidRPr="00217390">
        <w:rPr>
          <w:rStyle w:val="FontStyle13"/>
          <w:b w:val="0"/>
          <w:sz w:val="28"/>
          <w:szCs w:val="28"/>
        </w:rPr>
        <w:t>биг-бендом</w:t>
      </w:r>
      <w:proofErr w:type="spellEnd"/>
      <w:r w:rsidRPr="00217390">
        <w:rPr>
          <w:rStyle w:val="FontStyle13"/>
          <w:b w:val="0"/>
          <w:sz w:val="28"/>
          <w:szCs w:val="28"/>
        </w:rPr>
        <w:t>);</w:t>
      </w:r>
    </w:p>
    <w:p w:rsidR="00217390" w:rsidRPr="00217390" w:rsidRDefault="00217390" w:rsidP="00217390">
      <w:pPr>
        <w:pStyle w:val="Style2"/>
        <w:widowControl/>
        <w:spacing w:line="276" w:lineRule="auto"/>
        <w:ind w:left="-15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       работы с инструментальным ансамблем в качестве солиста или руководителя;</w:t>
      </w:r>
    </w:p>
    <w:p w:rsidR="00217390" w:rsidRPr="00217390" w:rsidRDefault="00217390" w:rsidP="00217390">
      <w:pPr>
        <w:pStyle w:val="Style2"/>
        <w:widowControl/>
        <w:spacing w:line="276" w:lineRule="auto"/>
        <w:ind w:left="-15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      подбора репертуара для  инструментального ансамбля, оркестра с учетом технических возможностей исполнителей;</w:t>
      </w:r>
    </w:p>
    <w:p w:rsidR="00217390" w:rsidRPr="00217390" w:rsidRDefault="00217390" w:rsidP="00217390">
      <w:pPr>
        <w:pStyle w:val="Style2"/>
        <w:widowControl/>
        <w:spacing w:line="276" w:lineRule="auto"/>
        <w:ind w:left="-15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      создания аранжировок и партитур для инструментальных ансамблей, различных составов эстрадного оркестра.</w:t>
      </w:r>
    </w:p>
    <w:p w:rsidR="00217390" w:rsidRPr="00217390" w:rsidRDefault="00217390" w:rsidP="00217390">
      <w:pPr>
        <w:pStyle w:val="Style2"/>
        <w:widowControl/>
        <w:spacing w:line="276" w:lineRule="auto"/>
        <w:ind w:left="-15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уметь: 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руководить творческим коллективом;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объединять участников </w:t>
      </w:r>
      <w:r w:rsidRPr="00217390">
        <w:rPr>
          <w:rStyle w:val="FontStyle13"/>
          <w:b w:val="0"/>
          <w:sz w:val="28"/>
          <w:szCs w:val="28"/>
        </w:rPr>
        <w:t>инструментального ансамбля, творческого коллектива для выполнения творческих задач;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  читать с листа оркестровые партии;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   записывать партитуру для </w:t>
      </w:r>
      <w:proofErr w:type="spellStart"/>
      <w:r w:rsidRPr="00217390">
        <w:rPr>
          <w:rStyle w:val="FontStyle13"/>
          <w:b w:val="0"/>
          <w:sz w:val="28"/>
          <w:szCs w:val="28"/>
        </w:rPr>
        <w:t>комбо</w:t>
      </w:r>
      <w:proofErr w:type="spellEnd"/>
      <w:r w:rsidRPr="00217390">
        <w:rPr>
          <w:rStyle w:val="FontStyle13"/>
          <w:b w:val="0"/>
          <w:sz w:val="28"/>
          <w:szCs w:val="28"/>
        </w:rPr>
        <w:t xml:space="preserve"> или отдельных групп инструментов эстрадного, джазового ансамбля или оркестра;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использовать технические навыки и практические приемы, средства исполнительской выразительности инструментов джазового оркестра</w:t>
      </w:r>
      <w:r w:rsidRPr="00217390">
        <w:rPr>
          <w:rFonts w:ascii="Times New Roman" w:hAnsi="Times New Roman" w:cs="Times New Roman"/>
          <w:sz w:val="28"/>
          <w:szCs w:val="28"/>
        </w:rPr>
        <w:t xml:space="preserve"> для грамотной интерпретации оркестровых или ансамблевых произведений;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17390">
        <w:rPr>
          <w:rFonts w:ascii="Times New Roman" w:hAnsi="Times New Roman" w:cs="Times New Roman"/>
          <w:sz w:val="28"/>
          <w:szCs w:val="28"/>
        </w:rPr>
        <w:t xml:space="preserve">   использовать практические навыки </w:t>
      </w:r>
      <w:proofErr w:type="spellStart"/>
      <w:r w:rsidRPr="00217390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217390">
        <w:rPr>
          <w:rFonts w:ascii="Times New Roman" w:hAnsi="Times New Roman" w:cs="Times New Roman"/>
          <w:sz w:val="28"/>
          <w:szCs w:val="28"/>
        </w:rPr>
        <w:t xml:space="preserve"> в работе с творческим коллективом.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>знать: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основной репертуар для оркестра эстрадных инструментов различных составов;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ансамблевый репертуар;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особенности записи партий для музыкальных инструментов;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технические и выразительные возможности оркестровых инструментов, их роль в оркестре;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основы компьютерной аранжировки;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особенности современной оркестровки и аранжировки для эстрадно-джазовых составов, </w:t>
      </w:r>
      <w:proofErr w:type="spellStart"/>
      <w:r w:rsidRPr="00217390">
        <w:rPr>
          <w:rStyle w:val="FontStyle13"/>
          <w:b w:val="0"/>
          <w:sz w:val="28"/>
          <w:szCs w:val="28"/>
        </w:rPr>
        <w:t>биг-бенда</w:t>
      </w:r>
      <w:proofErr w:type="spellEnd"/>
      <w:r w:rsidRPr="00217390">
        <w:rPr>
          <w:rStyle w:val="FontStyle13"/>
          <w:b w:val="0"/>
          <w:sz w:val="28"/>
          <w:szCs w:val="28"/>
        </w:rPr>
        <w:t xml:space="preserve"> в различных стилях;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принципы организации и руководства эстрадно-джазовым коллективом;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основы репетиционной и концертно-исполнительской работы;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специфику эстрадно-джазового ансамблевого исполнительства;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t xml:space="preserve">  профессиональную терминологию;</w:t>
      </w:r>
    </w:p>
    <w:p w:rsidR="00217390" w:rsidRPr="00217390" w:rsidRDefault="00217390" w:rsidP="00217390">
      <w:pPr>
        <w:shd w:val="clear" w:color="auto" w:fill="FFFFFF"/>
        <w:tabs>
          <w:tab w:val="left" w:pos="631"/>
        </w:tabs>
        <w:autoSpaceDN w:val="0"/>
        <w:adjustRightInd w:val="0"/>
        <w:spacing w:after="0"/>
        <w:jc w:val="both"/>
        <w:rPr>
          <w:rStyle w:val="FontStyle13"/>
          <w:b w:val="0"/>
          <w:bCs w:val="0"/>
          <w:sz w:val="28"/>
          <w:szCs w:val="28"/>
        </w:rPr>
      </w:pPr>
      <w:r w:rsidRPr="00217390">
        <w:rPr>
          <w:rStyle w:val="FontStyle13"/>
          <w:b w:val="0"/>
          <w:sz w:val="28"/>
          <w:szCs w:val="28"/>
        </w:rPr>
        <w:lastRenderedPageBreak/>
        <w:t xml:space="preserve">  основы дирижерской техники.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2.Требования к репертуару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Программа включает в  себя  два разнохарактерных или </w:t>
      </w:r>
      <w:proofErr w:type="spellStart"/>
      <w:r w:rsidRPr="00610C1F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610C1F">
        <w:rPr>
          <w:rFonts w:ascii="Times New Roman" w:hAnsi="Times New Roman" w:cs="Times New Roman"/>
          <w:sz w:val="28"/>
          <w:szCs w:val="28"/>
        </w:rPr>
        <w:t xml:space="preserve"> произведения. Эти произведения  разучиваются во время занятий по междисциплинарному курсу «Оркестровый класс, </w:t>
      </w:r>
      <w:proofErr w:type="spellStart"/>
      <w:r w:rsidRPr="00610C1F"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r w:rsidRPr="00610C1F">
        <w:rPr>
          <w:rFonts w:ascii="Times New Roman" w:hAnsi="Times New Roman" w:cs="Times New Roman"/>
          <w:sz w:val="28"/>
          <w:szCs w:val="28"/>
        </w:rPr>
        <w:t xml:space="preserve">» с эстрадным оркестром колледжа искусств им. С. В. Рахманинова. В экзаменационную программу должны быть включены произведения  джазовой и эстрадной  музыки.  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90" w:rsidRPr="00610C1F" w:rsidRDefault="00217390" w:rsidP="002173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3.Требования  к  исполнению  репертуара</w:t>
      </w:r>
    </w:p>
    <w:p w:rsidR="00217390" w:rsidRPr="00610C1F" w:rsidRDefault="00217390" w:rsidP="00217390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7390" w:rsidRPr="00610C1F" w:rsidRDefault="00217390" w:rsidP="00217390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Во время концертного выступления выпускник дирижирует оркестром наизусть, демонстрируя знание партитуры. Демонстрирует владение элементами дирижерской техники - дирижерским жестом, мимикой. Дирижерский жест должен соответствовать характеру произведения, должны быть четко показаны вступления и снятия, отражены изменения динамики.   Дирижерский аппарат должен быть свободным, а жесты  точны и понятны.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>Кроме того, выпускник должен показать уверенность во взаимодействии с оркестром, основывающуюся на знании коллектива, его технических и художественных возможностей.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4</w:t>
      </w:r>
      <w:r w:rsidRPr="00610C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10C1F">
        <w:rPr>
          <w:rFonts w:ascii="Times New Roman" w:hAnsi="Times New Roman" w:cs="Times New Roman"/>
          <w:b/>
          <w:sz w:val="28"/>
          <w:szCs w:val="28"/>
        </w:rPr>
        <w:t>Критерии  оценки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- </w:t>
      </w:r>
      <w:r w:rsidRPr="00610C1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610C1F">
        <w:rPr>
          <w:rFonts w:ascii="Times New Roman" w:hAnsi="Times New Roman" w:cs="Times New Roman"/>
          <w:sz w:val="28"/>
          <w:szCs w:val="28"/>
        </w:rPr>
        <w:t xml:space="preserve">- студент уверенно владеет дирижерской техникой, стремится выразить художественное многообразие произведения, глубину музыкального образа. Жесты выразительные и понятные. Свободно взаимодействует с оркестром, хорошо знает партитуру.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- </w:t>
      </w:r>
      <w:r w:rsidRPr="00610C1F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610C1F">
        <w:rPr>
          <w:rFonts w:ascii="Times New Roman" w:hAnsi="Times New Roman" w:cs="Times New Roman"/>
          <w:sz w:val="28"/>
          <w:szCs w:val="28"/>
        </w:rPr>
        <w:t xml:space="preserve">- студент уверенно владеет дирижерской техникой, стремится выразить художественное многообразие произведения, глубину музыкального образа. Свободно взаимодействует с оркестром, однако допускает незначительные погрешности.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t xml:space="preserve">- </w:t>
      </w:r>
      <w:r w:rsidRPr="00610C1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610C1F">
        <w:rPr>
          <w:rFonts w:ascii="Times New Roman" w:hAnsi="Times New Roman" w:cs="Times New Roman"/>
          <w:sz w:val="28"/>
          <w:szCs w:val="28"/>
        </w:rPr>
        <w:t xml:space="preserve"> - студент владеет дирижерской техникой, стремится выразить художественное многообразие произведения, но неуверенно взаимодействует с оркестром. Жесты не всегда понятны, допускаются технические погрешности. 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10C1F">
        <w:rPr>
          <w:rFonts w:ascii="Times New Roman" w:hAnsi="Times New Roman" w:cs="Times New Roman"/>
          <w:b/>
          <w:sz w:val="28"/>
          <w:szCs w:val="28"/>
        </w:rPr>
        <w:t>« неудовлетворительно»</w:t>
      </w:r>
      <w:r w:rsidRPr="00610C1F">
        <w:rPr>
          <w:rFonts w:ascii="Times New Roman" w:hAnsi="Times New Roman" w:cs="Times New Roman"/>
          <w:sz w:val="28"/>
          <w:szCs w:val="28"/>
        </w:rPr>
        <w:t xml:space="preserve"> - студент  плохо владеет дирижерской техникой,  сбивается с ритма, не взаимодействует с оркестром.</w:t>
      </w:r>
    </w:p>
    <w:p w:rsidR="00217390" w:rsidRPr="00610C1F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5410CA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5410CA">
        <w:rPr>
          <w:rFonts w:ascii="Times New Roman" w:hAnsi="Times New Roman" w:cs="Times New Roman"/>
          <w:sz w:val="28"/>
          <w:szCs w:val="28"/>
        </w:rPr>
        <w:t>Государственная Итоговая аттестация   проводится в целях определения соответствия результатов освоения студентами образовательных программ среднего специального образования  ФГОС СПО.</w:t>
      </w:r>
    </w:p>
    <w:p w:rsidR="00217390" w:rsidRPr="005410CA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5410CA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рабочим учебным планом по </w:t>
      </w:r>
      <w:r w:rsidRPr="005410C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Pr="005410CA">
        <w:rPr>
          <w:rFonts w:ascii="Times New Roman" w:hAnsi="Times New Roman" w:cs="Times New Roman"/>
          <w:sz w:val="28"/>
          <w:szCs w:val="28"/>
        </w:rPr>
        <w:t xml:space="preserve">  «Музыкальное искусство эстрады» вид «Инструменты эстрадного оркестра»</w:t>
      </w:r>
      <w:r w:rsidRPr="0054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5410CA">
        <w:rPr>
          <w:rFonts w:ascii="Times New Roman" w:hAnsi="Times New Roman" w:cs="Times New Roman"/>
          <w:b/>
          <w:bCs/>
          <w:sz w:val="28"/>
          <w:szCs w:val="28"/>
        </w:rPr>
        <w:t xml:space="preserve">  Государственный экзамен «А</w:t>
      </w:r>
      <w:r w:rsidRPr="00541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нсамблевое исполнительство</w:t>
      </w:r>
      <w:r w:rsidRPr="005410C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5410CA">
        <w:rPr>
          <w:rFonts w:ascii="Times New Roman" w:hAnsi="Times New Roman" w:cs="Times New Roman"/>
          <w:b/>
          <w:sz w:val="28"/>
          <w:szCs w:val="28"/>
        </w:rPr>
        <w:t>по междисциплинарному курсу «</w:t>
      </w:r>
      <w:r w:rsidRPr="00541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Ансамблевое исполнительство»</w:t>
      </w:r>
      <w:r w:rsidRPr="00541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0CA">
        <w:rPr>
          <w:rFonts w:ascii="Times New Roman" w:hAnsi="Times New Roman" w:cs="Times New Roman"/>
          <w:sz w:val="28"/>
          <w:szCs w:val="28"/>
        </w:rPr>
        <w:t>является частью Государственной итоговой аттестации,  по результатам которой выпускник получает квалификацию</w:t>
      </w:r>
      <w:r w:rsidRPr="00A27B0E">
        <w:rPr>
          <w:rFonts w:ascii="Times New Roman" w:hAnsi="Times New Roman" w:cs="Times New Roman"/>
          <w:sz w:val="28"/>
          <w:szCs w:val="28"/>
        </w:rPr>
        <w:t>: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 артист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 руководитель эстрадного коллектива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B0E">
        <w:rPr>
          <w:rFonts w:ascii="Times New Roman" w:hAnsi="Times New Roman" w:cs="Times New Roman"/>
          <w:b/>
          <w:sz w:val="28"/>
          <w:szCs w:val="28"/>
        </w:rPr>
        <w:t xml:space="preserve">   В состав Государственной экзаменационной комиссии входят: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-председатель комиссии,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-заместитель председателя комиссии,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-члены комиссии,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-секретарь комиссии.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  В случае успешного прохождения Государственной итоговой аттестации выпускникам присваиваются вышеперечисленные квалификации. Председатель  Государственной экзаменационной комиссии представляет письменный отчет о проведении Государственной итоговой аттестации. 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1. Требования к репертуару </w:t>
      </w:r>
    </w:p>
    <w:p w:rsidR="00217390" w:rsidRPr="005410CA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    Программа включает в  себя исполнение двух разнохарактерных произведений, одно из которых собственной инструментовки выпускника.  Эти произведения  разучиваются с эстрадным ансамблем колледжа искусств им. С. В. Рахманинова во время прохождения междисциплинарного курса </w:t>
      </w:r>
      <w:r w:rsidRPr="00A27B0E">
        <w:rPr>
          <w:rFonts w:ascii="Times New Roman" w:hAnsi="Times New Roman" w:cs="Times New Roman"/>
          <w:sz w:val="28"/>
          <w:szCs w:val="28"/>
        </w:rPr>
        <w:lastRenderedPageBreak/>
        <w:t xml:space="preserve">«Ансамблевое исполнительство». В экзаменационную программу могут быть включены произведения  джазовой и эстрадной  музыки с элементами импровизации.   </w:t>
      </w:r>
    </w:p>
    <w:p w:rsidR="00217390" w:rsidRPr="00A27B0E" w:rsidRDefault="00217390" w:rsidP="0021739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     </w:t>
      </w:r>
      <w:r w:rsidRPr="00A27B0E">
        <w:rPr>
          <w:rFonts w:ascii="Times New Roman" w:hAnsi="Times New Roman" w:cs="Times New Roman"/>
          <w:b/>
          <w:bCs/>
          <w:iCs/>
          <w:sz w:val="28"/>
          <w:szCs w:val="28"/>
        </w:rPr>
        <w:t>2. Требования  к  исполнению  репертуара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  В  ходе выступления выпускник должен продемонстрировать навыки  сольного исполнения и сопровождения, умение переключаться с одного на другое. Уметь руководить коллективом, показывая вступления/снятия, поддерживать звуковой баланс.  Кроме того, выпускник должен показать уверенность во взаимодействии с ансамблем, основывающуюся на знании коллектива, его технических и художественных возможностей.</w:t>
      </w:r>
      <w:r w:rsidRPr="00A27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7B0E">
        <w:rPr>
          <w:rFonts w:ascii="Times New Roman" w:hAnsi="Times New Roman" w:cs="Times New Roman"/>
          <w:bCs/>
          <w:iCs/>
          <w:sz w:val="28"/>
          <w:szCs w:val="28"/>
        </w:rPr>
        <w:t>Состав ансамбля формируется с учетом партитуры и может включать в себя как студентов, так и концертмейстеров.</w:t>
      </w:r>
      <w:r w:rsidRPr="00A27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3. Условия  подготовки, форма и проведение ГИА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/>
          <w:bCs/>
          <w:sz w:val="28"/>
          <w:szCs w:val="28"/>
        </w:rPr>
        <w:t>Государственный экзамен «А</w:t>
      </w:r>
      <w:r w:rsidRPr="00A27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нсамблевое исполнительство</w:t>
      </w:r>
      <w:r w:rsidRPr="00A27B0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27B0E">
        <w:rPr>
          <w:rFonts w:ascii="Times New Roman" w:hAnsi="Times New Roman" w:cs="Times New Roman"/>
          <w:b/>
          <w:sz w:val="28"/>
          <w:szCs w:val="28"/>
        </w:rPr>
        <w:t>по междисциплинарному курсу «</w:t>
      </w:r>
      <w:r w:rsidRPr="00A27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Ансамблевое исполнительство»</w:t>
      </w:r>
      <w:r w:rsidRPr="00A27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B0E">
        <w:rPr>
          <w:rFonts w:ascii="Times New Roman" w:hAnsi="Times New Roman" w:cs="Times New Roman"/>
          <w:bCs/>
          <w:iCs/>
          <w:sz w:val="28"/>
          <w:szCs w:val="28"/>
        </w:rPr>
        <w:t>является одной из форм Государственной итоговой аттестации выпускников, завершающих обучение по основной образовательной программе среднего профессионального образования и проводится в соответствии с Положением «О проведении Государственной итоговой аттестации выпускников».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Государственная итоговая аттестация проводится в целях определения соответствия результатов освоения студентами образовательных программ среднего профессионального образования к требованиям ФГОС СПО.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Выпускник должен знать: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Основной репертуар для оркестра эстрадных инструментов различных составов;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Ансамблевый репертуар;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Особенности записи партий для инструментов;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Технические и выразительные возможности </w:t>
      </w:r>
      <w:proofErr w:type="spellStart"/>
      <w:r w:rsidRPr="00A27B0E">
        <w:rPr>
          <w:rFonts w:ascii="Times New Roman" w:hAnsi="Times New Roman" w:cs="Times New Roman"/>
          <w:bCs/>
          <w:iCs/>
          <w:sz w:val="28"/>
          <w:szCs w:val="28"/>
        </w:rPr>
        <w:t>оркестровыхьинструментов</w:t>
      </w:r>
      <w:proofErr w:type="spellEnd"/>
      <w:r w:rsidRPr="00A27B0E">
        <w:rPr>
          <w:rFonts w:ascii="Times New Roman" w:hAnsi="Times New Roman" w:cs="Times New Roman"/>
          <w:bCs/>
          <w:iCs/>
          <w:sz w:val="28"/>
          <w:szCs w:val="28"/>
        </w:rPr>
        <w:t>, их роль в оркестре;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Основы компьютерной аранжировки;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современной оркестровки и аранжировки для эстрадно-джазовых составов, </w:t>
      </w:r>
      <w:proofErr w:type="spellStart"/>
      <w:r w:rsidRPr="00A27B0E">
        <w:rPr>
          <w:rFonts w:ascii="Times New Roman" w:hAnsi="Times New Roman" w:cs="Times New Roman"/>
          <w:bCs/>
          <w:iCs/>
          <w:sz w:val="28"/>
          <w:szCs w:val="28"/>
        </w:rPr>
        <w:t>биг-бенда</w:t>
      </w:r>
      <w:proofErr w:type="spellEnd"/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 в различных стилях;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Принципы организации и руководства эстрадно-джазовым коллективом;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Основы репетиционной и концертно-исполнительской работы;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Специфику эстрадно-джазового ансамблевого исполнительства;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Профессиональную терминологию;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Основы дирижерской техники.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Выпускник должен уметь: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Руководить творческим коллективом;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Объединять участников инструментального ансамбля, творческого коллектива для выполнения поставленных творческих задач;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Читать с листа оркестровые партии;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Записывать партитуру для </w:t>
      </w:r>
      <w:proofErr w:type="spellStart"/>
      <w:r w:rsidRPr="00A27B0E">
        <w:rPr>
          <w:rFonts w:ascii="Times New Roman" w:hAnsi="Times New Roman" w:cs="Times New Roman"/>
          <w:bCs/>
          <w:iCs/>
          <w:sz w:val="28"/>
          <w:szCs w:val="28"/>
        </w:rPr>
        <w:t>комбо</w:t>
      </w:r>
      <w:proofErr w:type="spellEnd"/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 или отдельных групп инструментов эстрадно-джазового ансамбля или оркестра;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>Использовать технические навыки и практические приемы, средства исполнительской выразительности для грамотной интерпретации оркестровых или ансамблевых произведений;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Использовать практические навыки </w:t>
      </w:r>
      <w:proofErr w:type="spellStart"/>
      <w:r w:rsidRPr="00A27B0E">
        <w:rPr>
          <w:rFonts w:ascii="Times New Roman" w:hAnsi="Times New Roman" w:cs="Times New Roman"/>
          <w:bCs/>
          <w:iCs/>
          <w:sz w:val="28"/>
          <w:szCs w:val="28"/>
        </w:rPr>
        <w:t>дирижирования</w:t>
      </w:r>
      <w:proofErr w:type="spellEnd"/>
      <w:r w:rsidRPr="00A27B0E">
        <w:rPr>
          <w:rFonts w:ascii="Times New Roman" w:hAnsi="Times New Roman" w:cs="Times New Roman"/>
          <w:bCs/>
          <w:iCs/>
          <w:sz w:val="28"/>
          <w:szCs w:val="28"/>
        </w:rPr>
        <w:t xml:space="preserve"> в работе с творческим коллективом.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B0E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проводится в два этапа: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1 этап – защита курсового проекта по междисциплинарному курсу «Инструментовка и аранжировка музыкальных произведений ,компьютерная аранжировка»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2 этап - концертное выступление.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  Знания, умения и навыки, необходимые для успешной сдачи Государственного экзамена выпускник получает в ходе обучения по междисциплинарным курсам «Ансамблевое исполнительство» и «Инструментовка и аранжировка музыкальных произведений , компьютерная аранжировка». 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>Декабрь 2022 г. – защита курсовой,</w:t>
      </w:r>
    </w:p>
    <w:p w:rsidR="00217390" w:rsidRPr="00A27B0E" w:rsidRDefault="00217390" w:rsidP="0021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Июнь 2023 г. – исполнение </w:t>
      </w:r>
      <w:proofErr w:type="spellStart"/>
      <w:r w:rsidRPr="00A27B0E">
        <w:rPr>
          <w:rFonts w:ascii="Times New Roman" w:hAnsi="Times New Roman" w:cs="Times New Roman"/>
          <w:sz w:val="28"/>
          <w:szCs w:val="28"/>
        </w:rPr>
        <w:t>экзаменацонной</w:t>
      </w:r>
      <w:proofErr w:type="spellEnd"/>
      <w:r w:rsidRPr="00A27B0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17390" w:rsidRPr="00A27B0E" w:rsidRDefault="00217390" w:rsidP="002173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B0E">
        <w:rPr>
          <w:rFonts w:ascii="Times New Roman" w:hAnsi="Times New Roman" w:cs="Times New Roman"/>
          <w:b/>
          <w:bCs/>
          <w:iCs/>
          <w:sz w:val="28"/>
          <w:szCs w:val="28"/>
        </w:rPr>
        <w:t>4. Критерии  оценки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t xml:space="preserve">- на оценку </w:t>
      </w:r>
      <w:r w:rsidRPr="00A27B0E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A27B0E">
        <w:rPr>
          <w:rFonts w:ascii="Times New Roman" w:hAnsi="Times New Roman" w:cs="Times New Roman"/>
          <w:sz w:val="28"/>
          <w:szCs w:val="28"/>
        </w:rPr>
        <w:t xml:space="preserve">- студент уверенно исполняет программу без тестовых ошибок, соблюдая интонационный, </w:t>
      </w:r>
      <w:proofErr w:type="spellStart"/>
      <w:r w:rsidRPr="00A27B0E">
        <w:rPr>
          <w:rFonts w:ascii="Times New Roman" w:hAnsi="Times New Roman" w:cs="Times New Roman"/>
          <w:sz w:val="28"/>
          <w:szCs w:val="28"/>
        </w:rPr>
        <w:t>щтриховой</w:t>
      </w:r>
      <w:proofErr w:type="spellEnd"/>
      <w:r w:rsidRPr="00A27B0E">
        <w:rPr>
          <w:rFonts w:ascii="Times New Roman" w:hAnsi="Times New Roman" w:cs="Times New Roman"/>
          <w:sz w:val="28"/>
          <w:szCs w:val="28"/>
        </w:rPr>
        <w:t xml:space="preserve"> и характерный ансамбль. Играет эмоционально,  передаёт художественный замысел. Руководит процессом исполнения, контролирует игру ансамбля.</w:t>
      </w:r>
    </w:p>
    <w:p w:rsidR="00217390" w:rsidRPr="00A27B0E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0E">
        <w:rPr>
          <w:rFonts w:ascii="Times New Roman" w:hAnsi="Times New Roman" w:cs="Times New Roman"/>
          <w:sz w:val="28"/>
          <w:szCs w:val="28"/>
        </w:rPr>
        <w:lastRenderedPageBreak/>
        <w:t xml:space="preserve">- на оценку </w:t>
      </w:r>
      <w:r w:rsidRPr="00A27B0E">
        <w:rPr>
          <w:rFonts w:ascii="Times New Roman" w:hAnsi="Times New Roman" w:cs="Times New Roman"/>
          <w:b/>
          <w:bCs/>
          <w:sz w:val="28"/>
          <w:szCs w:val="28"/>
        </w:rPr>
        <w:t>«хорошо»</w:t>
      </w:r>
      <w:r w:rsidRPr="00A27B0E">
        <w:rPr>
          <w:rFonts w:ascii="Times New Roman" w:hAnsi="Times New Roman" w:cs="Times New Roman"/>
          <w:sz w:val="28"/>
          <w:szCs w:val="28"/>
        </w:rPr>
        <w:t xml:space="preserve">- студент уверенно исполняет программу с незначительным количеством ошибок, соблюдает интонационный, </w:t>
      </w:r>
      <w:proofErr w:type="spellStart"/>
      <w:r w:rsidRPr="00A27B0E">
        <w:rPr>
          <w:rFonts w:ascii="Times New Roman" w:hAnsi="Times New Roman" w:cs="Times New Roman"/>
          <w:sz w:val="28"/>
          <w:szCs w:val="28"/>
        </w:rPr>
        <w:t>щтриховой</w:t>
      </w:r>
      <w:proofErr w:type="spellEnd"/>
      <w:r w:rsidRPr="00A27B0E">
        <w:rPr>
          <w:rFonts w:ascii="Times New Roman" w:hAnsi="Times New Roman" w:cs="Times New Roman"/>
          <w:sz w:val="28"/>
          <w:szCs w:val="28"/>
        </w:rPr>
        <w:t xml:space="preserve"> и характерный ансамбль. Играет эмоционально,  передаёт художественный замысел. Руководит процессом исполнения, контролирует игру ансамбля.</w:t>
      </w:r>
    </w:p>
    <w:p w:rsidR="00217390" w:rsidRDefault="00217390" w:rsidP="0021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оценку </w:t>
      </w:r>
      <w:r>
        <w:rPr>
          <w:rFonts w:ascii="Times New Roman" w:hAnsi="Times New Roman" w:cs="Times New Roman"/>
          <w:b/>
          <w:bCs/>
          <w:sz w:val="28"/>
          <w:szCs w:val="28"/>
        </w:rPr>
        <w:t>« 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студент  исполняет программу не уверенно, допускает текстовые ошибки и ансамблевые неточности, играет не эмоционально. Показывает вступления, но не контролирует игру ансамбля.</w:t>
      </w:r>
    </w:p>
    <w:p w:rsidR="00217390" w:rsidRDefault="00217390" w:rsidP="002173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оценку </w:t>
      </w:r>
      <w:r>
        <w:rPr>
          <w:rFonts w:ascii="Times New Roman" w:hAnsi="Times New Roman" w:cs="Times New Roman"/>
          <w:b/>
          <w:bCs/>
          <w:sz w:val="28"/>
          <w:szCs w:val="28"/>
        </w:rPr>
        <w:t>« 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студент  исполняет программу с большим количеством ошибок, не в ансамбле, делает остановки. Не руководит процессом исполнения.</w:t>
      </w:r>
    </w:p>
    <w:p w:rsidR="00217390" w:rsidRDefault="00217390" w:rsidP="00217390"/>
    <w:p w:rsidR="00217390" w:rsidRDefault="00217390" w:rsidP="00F82FDA">
      <w:pPr>
        <w:rPr>
          <w:sz w:val="28"/>
          <w:szCs w:val="28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</w:rPr>
      </w:pPr>
    </w:p>
    <w:p w:rsidR="00F82FDA" w:rsidRDefault="00F82FDA" w:rsidP="00F82FDA">
      <w:pPr>
        <w:rPr>
          <w:color w:val="000000"/>
          <w:sz w:val="28"/>
          <w:szCs w:val="28"/>
        </w:rPr>
      </w:pPr>
    </w:p>
    <w:p w:rsidR="00F82FDA" w:rsidRDefault="00F82FDA" w:rsidP="00F82FDA">
      <w:pPr>
        <w:rPr>
          <w:color w:val="000000"/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p w:rsidR="008B152D" w:rsidRPr="00950334" w:rsidRDefault="008B152D" w:rsidP="008B152D">
      <w:pPr>
        <w:rPr>
          <w:sz w:val="28"/>
          <w:szCs w:val="28"/>
        </w:rPr>
      </w:pPr>
    </w:p>
    <w:sectPr w:rsidR="008B152D" w:rsidRPr="00950334" w:rsidSect="006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3569"/>
    <w:multiLevelType w:val="hybridMultilevel"/>
    <w:tmpl w:val="9852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4C6F"/>
    <w:multiLevelType w:val="hybridMultilevel"/>
    <w:tmpl w:val="B966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152D"/>
    <w:rsid w:val="000D33FE"/>
    <w:rsid w:val="00217390"/>
    <w:rsid w:val="004E5B22"/>
    <w:rsid w:val="004E7C71"/>
    <w:rsid w:val="005B0F5B"/>
    <w:rsid w:val="006D292C"/>
    <w:rsid w:val="008B152D"/>
    <w:rsid w:val="00944D4A"/>
    <w:rsid w:val="00D04030"/>
    <w:rsid w:val="00F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8B15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8B152D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82FD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">
    <w:name w:val="Основной шрифт абзаца1"/>
    <w:rsid w:val="00217390"/>
  </w:style>
  <w:style w:type="character" w:customStyle="1" w:styleId="FontStyle13">
    <w:name w:val="Font Style13"/>
    <w:basedOn w:val="a0"/>
    <w:rsid w:val="00217390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rsid w:val="002173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design2</cp:lastModifiedBy>
  <cp:revision>7</cp:revision>
  <dcterms:created xsi:type="dcterms:W3CDTF">2023-10-15T12:33:00Z</dcterms:created>
  <dcterms:modified xsi:type="dcterms:W3CDTF">2023-11-08T07:23:00Z</dcterms:modified>
</cp:coreProperties>
</file>