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FD" w:rsidRDefault="00B62122" w:rsidP="00D164FD">
      <w:pPr>
        <w:spacing w:before="24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8695055"/>
            <wp:effectExtent l="19050" t="0" r="0" b="0"/>
            <wp:docPr id="1" name="Рисунок 0" descr="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22" w:rsidRDefault="00B62122" w:rsidP="00D164FD">
      <w:pPr>
        <w:spacing w:before="240" w:line="276" w:lineRule="auto"/>
        <w:jc w:val="center"/>
        <w:rPr>
          <w:sz w:val="28"/>
          <w:szCs w:val="28"/>
        </w:rPr>
      </w:pPr>
    </w:p>
    <w:p w:rsidR="00B62122" w:rsidRDefault="00B62122" w:rsidP="00D164FD">
      <w:pPr>
        <w:spacing w:before="24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576945"/>
            <wp:effectExtent l="19050" t="0" r="0" b="0"/>
            <wp:docPr id="2" name="Рисунок 1" descr="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FD" w:rsidRDefault="00D164FD" w:rsidP="00D164FD">
      <w:pPr>
        <w:spacing w:line="276" w:lineRule="auto"/>
        <w:jc w:val="center"/>
        <w:rPr>
          <w:sz w:val="28"/>
          <w:szCs w:val="28"/>
        </w:rPr>
      </w:pPr>
    </w:p>
    <w:p w:rsidR="00D164FD" w:rsidRPr="00B62122" w:rsidRDefault="00D164FD" w:rsidP="00FD5BB1">
      <w:pPr>
        <w:ind w:firstLine="567"/>
        <w:jc w:val="both"/>
        <w:rPr>
          <w:sz w:val="28"/>
          <w:szCs w:val="28"/>
        </w:rPr>
      </w:pPr>
    </w:p>
    <w:p w:rsidR="007868ED" w:rsidRPr="00031C16" w:rsidRDefault="00950B8B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lastRenderedPageBreak/>
        <w:t xml:space="preserve">Государственная итоговая аттестация по специальности 53.02.05 «Сольное и хоровое народное пение» вид Хоровое народное пение включает государственный экзамен по профессиональному модулю </w:t>
      </w:r>
      <w:r w:rsidRPr="00031C16">
        <w:rPr>
          <w:b/>
          <w:sz w:val="28"/>
          <w:szCs w:val="28"/>
        </w:rPr>
        <w:t>«Педагогическая деятельность».</w:t>
      </w:r>
    </w:p>
    <w:p w:rsidR="00950B8B" w:rsidRPr="00031C16" w:rsidRDefault="00950B8B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Сроки проведения Государственного экзамена «Педагогическая подготовка» - </w:t>
      </w:r>
      <w:r w:rsidR="001004BD" w:rsidRPr="00031C16">
        <w:rPr>
          <w:sz w:val="28"/>
          <w:szCs w:val="28"/>
        </w:rPr>
        <w:t xml:space="preserve"> </w:t>
      </w:r>
      <w:r w:rsidR="001004BD" w:rsidRPr="00EE49FB">
        <w:rPr>
          <w:sz w:val="28"/>
          <w:szCs w:val="28"/>
        </w:rPr>
        <w:t>июн</w:t>
      </w:r>
      <w:r w:rsidR="00D164FD">
        <w:rPr>
          <w:sz w:val="28"/>
          <w:szCs w:val="28"/>
        </w:rPr>
        <w:t>ь 202</w:t>
      </w:r>
      <w:r w:rsidR="00D164FD" w:rsidRPr="00D164FD">
        <w:rPr>
          <w:sz w:val="28"/>
          <w:szCs w:val="28"/>
        </w:rPr>
        <w:t>3</w:t>
      </w:r>
      <w:r w:rsidR="00710AC2" w:rsidRPr="00EE49FB">
        <w:rPr>
          <w:sz w:val="28"/>
          <w:szCs w:val="28"/>
        </w:rPr>
        <w:t xml:space="preserve"> </w:t>
      </w:r>
      <w:r w:rsidRPr="00EE49FB">
        <w:rPr>
          <w:sz w:val="28"/>
          <w:szCs w:val="28"/>
        </w:rPr>
        <w:t>года.</w:t>
      </w:r>
    </w:p>
    <w:p w:rsidR="00950B8B" w:rsidRPr="00031C16" w:rsidRDefault="00950B8B" w:rsidP="00FD5BB1">
      <w:pPr>
        <w:jc w:val="both"/>
        <w:rPr>
          <w:sz w:val="28"/>
          <w:szCs w:val="28"/>
        </w:rPr>
      </w:pPr>
    </w:p>
    <w:p w:rsidR="00950B8B" w:rsidRPr="00031C16" w:rsidRDefault="00950B8B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         </w:t>
      </w:r>
      <w:r w:rsidRPr="00031C16">
        <w:rPr>
          <w:b/>
          <w:sz w:val="28"/>
          <w:szCs w:val="28"/>
        </w:rPr>
        <w:t xml:space="preserve">Содержание </w:t>
      </w:r>
      <w:r w:rsidRPr="00031C16">
        <w:rPr>
          <w:sz w:val="28"/>
          <w:szCs w:val="28"/>
        </w:rPr>
        <w:t>итоговой аттестации формируется на основе ПМ02. Педагогическая деятельность: МДК02.01 Педагогические основы преподавания творческих дисциплин, МДК02.02 Учебно-методическое обеспечение учебного процесса.</w:t>
      </w:r>
    </w:p>
    <w:p w:rsidR="00950B8B" w:rsidRPr="00031C16" w:rsidRDefault="00950B8B" w:rsidP="00FD5BB1">
      <w:pPr>
        <w:jc w:val="both"/>
        <w:rPr>
          <w:sz w:val="28"/>
          <w:szCs w:val="28"/>
        </w:rPr>
      </w:pPr>
    </w:p>
    <w:p w:rsidR="00EE49FB" w:rsidRDefault="00950B8B" w:rsidP="00FD5BB1">
      <w:pPr>
        <w:jc w:val="both"/>
        <w:rPr>
          <w:sz w:val="28"/>
          <w:szCs w:val="28"/>
        </w:rPr>
      </w:pPr>
      <w:r w:rsidRPr="00031C16">
        <w:rPr>
          <w:b/>
          <w:sz w:val="28"/>
          <w:szCs w:val="28"/>
        </w:rPr>
        <w:t>Дисциплины</w:t>
      </w:r>
      <w:r w:rsidRPr="00031C16">
        <w:rPr>
          <w:sz w:val="28"/>
          <w:szCs w:val="28"/>
        </w:rPr>
        <w:t>, включенные в программу Государственной итоговой аттестации:</w:t>
      </w:r>
    </w:p>
    <w:p w:rsidR="00950B8B" w:rsidRPr="00EE49FB" w:rsidRDefault="00950B8B" w:rsidP="00FD5BB1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Основы педагогики;</w:t>
      </w:r>
    </w:p>
    <w:p w:rsidR="00950B8B" w:rsidRPr="00EE49FB" w:rsidRDefault="00950B8B" w:rsidP="00FD5BB1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Хороведение;</w:t>
      </w:r>
    </w:p>
    <w:p w:rsidR="00950B8B" w:rsidRPr="00EE49FB" w:rsidRDefault="00950B8B" w:rsidP="00FD5BB1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Методика преподавания народно-хоров</w:t>
      </w:r>
      <w:r w:rsidR="00192950" w:rsidRPr="00EE49FB">
        <w:rPr>
          <w:sz w:val="28"/>
          <w:szCs w:val="28"/>
        </w:rPr>
        <w:t>ых дисциплин</w:t>
      </w:r>
    </w:p>
    <w:p w:rsidR="00950B8B" w:rsidRPr="00031C16" w:rsidRDefault="00950B8B" w:rsidP="00FD5BB1">
      <w:pPr>
        <w:jc w:val="both"/>
        <w:rPr>
          <w:sz w:val="28"/>
          <w:szCs w:val="28"/>
        </w:rPr>
      </w:pPr>
    </w:p>
    <w:p w:rsidR="00950B8B" w:rsidRPr="00031C16" w:rsidRDefault="00950B8B" w:rsidP="00FD5BB1">
      <w:pPr>
        <w:jc w:val="both"/>
        <w:rPr>
          <w:sz w:val="28"/>
          <w:szCs w:val="28"/>
        </w:rPr>
      </w:pPr>
    </w:p>
    <w:p w:rsidR="00EE49FB" w:rsidRDefault="00950B8B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На базе </w:t>
      </w:r>
      <w:r w:rsidR="00BF1D2E" w:rsidRPr="00031C16">
        <w:rPr>
          <w:sz w:val="28"/>
          <w:szCs w:val="28"/>
        </w:rPr>
        <w:t>приобретенных</w:t>
      </w:r>
      <w:r w:rsidRPr="00031C16">
        <w:rPr>
          <w:sz w:val="28"/>
          <w:szCs w:val="28"/>
        </w:rPr>
        <w:t xml:space="preserve"> знаний и умений выпускник должен обладать </w:t>
      </w:r>
      <w:r w:rsidRPr="00031C16">
        <w:rPr>
          <w:b/>
          <w:sz w:val="28"/>
          <w:szCs w:val="28"/>
        </w:rPr>
        <w:t xml:space="preserve">профессиональными  компетенциями, </w:t>
      </w:r>
      <w:r w:rsidR="00BF1D2E" w:rsidRPr="00031C16">
        <w:rPr>
          <w:sz w:val="28"/>
          <w:szCs w:val="28"/>
        </w:rPr>
        <w:t>соответствующими основным видам профессиональной деятельности:</w:t>
      </w:r>
    </w:p>
    <w:p w:rsidR="00EE49FB" w:rsidRPr="00EE49FB" w:rsidRDefault="00BF1D2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Осуществлять педагогическую и учебно-методическую деятельность в детских школах искусств и детских музыкальных школах, других учреждениях дополнительного образования, общеобразовательных учреждениях, учреждениях СПО.</w:t>
      </w:r>
    </w:p>
    <w:p w:rsidR="00EE49FB" w:rsidRPr="00EE49FB" w:rsidRDefault="00BF1D2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EE49FB" w:rsidRPr="00EE49FB" w:rsidRDefault="00BF1D2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Использовать базовые знания и практический опыт по организации и анализу учебного процесса, методике подготовки и преподавания урока в исполнительском классе.</w:t>
      </w:r>
    </w:p>
    <w:p w:rsidR="00EE49FB" w:rsidRPr="00EE49FB" w:rsidRDefault="00BF1D2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Осваивать основной учебно-педагогический репертуар.</w:t>
      </w:r>
    </w:p>
    <w:p w:rsidR="00EE49FB" w:rsidRPr="00EE49FB" w:rsidRDefault="00BF1D2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Применять классические и современные методы преподавания, вокальных и хоровых дисциплин, анализировать особенности народ</w:t>
      </w:r>
      <w:r w:rsidR="00BF2D0E" w:rsidRPr="00EE49FB">
        <w:rPr>
          <w:sz w:val="28"/>
          <w:szCs w:val="28"/>
        </w:rPr>
        <w:t>ных исполнительских стилей.</w:t>
      </w:r>
    </w:p>
    <w:p w:rsidR="00EE49FB" w:rsidRPr="00EE49FB" w:rsidRDefault="00BF2D0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Использовать индивидуальные методы и приемы работы в исполнительском классе с учетом возрастных, психологических и физиологических особенностей учащихся.</w:t>
      </w:r>
    </w:p>
    <w:p w:rsidR="00BF2D0E" w:rsidRPr="00EE49FB" w:rsidRDefault="00BF2D0E" w:rsidP="00FD5BB1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Планировать развитие профессиональных умений обучающихся.</w:t>
      </w:r>
    </w:p>
    <w:p w:rsidR="00BF2D0E" w:rsidRPr="00031C16" w:rsidRDefault="00BF2D0E" w:rsidP="00FD5BB1">
      <w:pPr>
        <w:jc w:val="both"/>
        <w:rPr>
          <w:sz w:val="28"/>
          <w:szCs w:val="28"/>
        </w:rPr>
      </w:pPr>
    </w:p>
    <w:p w:rsidR="00827898" w:rsidRPr="00031C16" w:rsidRDefault="00827898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В результате изучения профессионального модуля обучающийся должен:</w:t>
      </w:r>
    </w:p>
    <w:p w:rsidR="00EE49FB" w:rsidRDefault="00827898" w:rsidP="00FD5BB1">
      <w:pPr>
        <w:jc w:val="both"/>
        <w:rPr>
          <w:b/>
          <w:sz w:val="28"/>
          <w:szCs w:val="28"/>
        </w:rPr>
      </w:pPr>
      <w:r w:rsidRPr="00031C16">
        <w:rPr>
          <w:b/>
          <w:sz w:val="28"/>
          <w:szCs w:val="28"/>
        </w:rPr>
        <w:t>иметь практический опыт:</w:t>
      </w:r>
    </w:p>
    <w:p w:rsidR="00EE49FB" w:rsidRPr="00EE49FB" w:rsidRDefault="00827898" w:rsidP="00FD5BB1">
      <w:pPr>
        <w:pStyle w:val="a3"/>
        <w:numPr>
          <w:ilvl w:val="0"/>
          <w:numId w:val="21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организации обучения учащихся с учетом базовых основ педагогики;</w:t>
      </w:r>
    </w:p>
    <w:p w:rsidR="00EE49FB" w:rsidRPr="00EE49FB" w:rsidRDefault="00827898" w:rsidP="00FD5BB1">
      <w:pPr>
        <w:pStyle w:val="a3"/>
        <w:numPr>
          <w:ilvl w:val="0"/>
          <w:numId w:val="21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организации обучения учащихся пению с учетом их возраста и уровня педагогики;</w:t>
      </w:r>
    </w:p>
    <w:p w:rsidR="00827898" w:rsidRPr="00EE49FB" w:rsidRDefault="00827898" w:rsidP="00FD5BB1">
      <w:pPr>
        <w:pStyle w:val="a3"/>
        <w:numPr>
          <w:ilvl w:val="0"/>
          <w:numId w:val="21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lastRenderedPageBreak/>
        <w:t>организации индивидуальной художественно-творческой работы с детьми с учетом возрастных и личностных особенностей;</w:t>
      </w:r>
    </w:p>
    <w:p w:rsidR="00EE49FB" w:rsidRDefault="00827898" w:rsidP="00FD5BB1">
      <w:pPr>
        <w:jc w:val="both"/>
        <w:rPr>
          <w:b/>
          <w:sz w:val="28"/>
          <w:szCs w:val="28"/>
        </w:rPr>
      </w:pPr>
      <w:r w:rsidRPr="00031C16">
        <w:rPr>
          <w:b/>
          <w:sz w:val="28"/>
          <w:szCs w:val="28"/>
        </w:rPr>
        <w:t>знать: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основы теории воспитания и образования;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психолого-педагогические особенности работы с детьми дошкольного и школьного возраста;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требования к личности педагога;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творческие и педагогические вокальные школы, современные методики постановки голоса</w:t>
      </w:r>
      <w:r w:rsidR="00EE49FB" w:rsidRPr="00EE49FB">
        <w:rPr>
          <w:sz w:val="28"/>
          <w:szCs w:val="28"/>
        </w:rPr>
        <w:t>;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преподавания специальных (вокальных и хоровых дисциплин);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педагогический (вокальный и хоровой) репертуар детских музыкальных школ;</w:t>
      </w:r>
    </w:p>
    <w:p w:rsidR="00EE49FB" w:rsidRPr="00EE49FB" w:rsidRDefault="00827898" w:rsidP="00FD5BB1">
      <w:pPr>
        <w:pStyle w:val="a3"/>
        <w:numPr>
          <w:ilvl w:val="0"/>
          <w:numId w:val="22"/>
        </w:numPr>
        <w:jc w:val="both"/>
        <w:rPr>
          <w:b/>
          <w:sz w:val="28"/>
          <w:szCs w:val="28"/>
        </w:rPr>
      </w:pPr>
      <w:r w:rsidRPr="00EE49FB">
        <w:rPr>
          <w:sz w:val="28"/>
          <w:szCs w:val="28"/>
        </w:rPr>
        <w:t>профессиональную терминологию;</w:t>
      </w:r>
    </w:p>
    <w:p w:rsidR="00827898" w:rsidRPr="00EE49FB" w:rsidRDefault="00827898" w:rsidP="00FD5BB1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порядок введения учебной документации в организация</w:t>
      </w:r>
      <w:r w:rsidR="00EE49FB" w:rsidRPr="00EE49FB">
        <w:rPr>
          <w:sz w:val="28"/>
          <w:szCs w:val="28"/>
        </w:rPr>
        <w:t xml:space="preserve">х дополнительного образования, </w:t>
      </w:r>
      <w:r w:rsidRPr="00EE49FB">
        <w:rPr>
          <w:sz w:val="28"/>
          <w:szCs w:val="28"/>
        </w:rPr>
        <w:t>общеобразовательных организациях и профессиональных образовательных организациях;</w:t>
      </w:r>
    </w:p>
    <w:p w:rsidR="00827898" w:rsidRPr="00031C16" w:rsidRDefault="00827898" w:rsidP="00FD5BB1">
      <w:pPr>
        <w:jc w:val="both"/>
        <w:rPr>
          <w:b/>
          <w:sz w:val="28"/>
          <w:szCs w:val="28"/>
        </w:rPr>
      </w:pPr>
      <w:r w:rsidRPr="00031C16">
        <w:rPr>
          <w:b/>
          <w:sz w:val="28"/>
          <w:szCs w:val="28"/>
        </w:rPr>
        <w:t>уметь:</w:t>
      </w:r>
    </w:p>
    <w:p w:rsidR="00827898" w:rsidRPr="00EE49FB" w:rsidRDefault="00827898" w:rsidP="00FD5BB1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делать педагогический анализ ситуации в классе индивидуального творческого обучения;</w:t>
      </w:r>
    </w:p>
    <w:p w:rsidR="00827898" w:rsidRPr="00EE49FB" w:rsidRDefault="00827898" w:rsidP="00FD5BB1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827898" w:rsidRPr="00EE49FB" w:rsidRDefault="00827898" w:rsidP="00FD5BB1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определять важнейшие характеристики голоса обучающегося и планировать его дальнейшее развитие;</w:t>
      </w:r>
    </w:p>
    <w:p w:rsidR="00827898" w:rsidRPr="00EE49FB" w:rsidRDefault="00827898" w:rsidP="00FD5BB1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EE49FB">
        <w:rPr>
          <w:sz w:val="28"/>
          <w:szCs w:val="28"/>
        </w:rPr>
        <w:t>пользоваться специальной литературой.</w:t>
      </w:r>
    </w:p>
    <w:p w:rsidR="005027AF" w:rsidRPr="00031C16" w:rsidRDefault="005027AF" w:rsidP="00FD5BB1">
      <w:pPr>
        <w:jc w:val="both"/>
        <w:rPr>
          <w:sz w:val="28"/>
          <w:szCs w:val="28"/>
        </w:rPr>
      </w:pPr>
    </w:p>
    <w:p w:rsidR="00E215A4" w:rsidRPr="00031C16" w:rsidRDefault="00827898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>Экзаменационные</w:t>
      </w:r>
      <w:r w:rsidR="00C46E1B" w:rsidRPr="00031C16">
        <w:rPr>
          <w:sz w:val="28"/>
          <w:szCs w:val="28"/>
        </w:rPr>
        <w:t xml:space="preserve"> материалы сформированы на основе действующих учебных программ:</w:t>
      </w:r>
    </w:p>
    <w:p w:rsidR="00C46E1B" w:rsidRPr="00031C16" w:rsidRDefault="00827898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«Основы педагогики»</w:t>
      </w:r>
      <w:r w:rsidR="00C46E1B" w:rsidRPr="00031C16">
        <w:rPr>
          <w:sz w:val="28"/>
          <w:szCs w:val="28"/>
        </w:rPr>
        <w:t xml:space="preserve">- составитель </w:t>
      </w:r>
      <w:r w:rsidR="001004BD" w:rsidRPr="00031C16">
        <w:rPr>
          <w:sz w:val="28"/>
          <w:szCs w:val="28"/>
        </w:rPr>
        <w:t>Кашицина Л.И</w:t>
      </w:r>
      <w:r w:rsidR="00C46E1B" w:rsidRPr="00031C16">
        <w:rPr>
          <w:sz w:val="28"/>
          <w:szCs w:val="28"/>
        </w:rPr>
        <w:t>.</w:t>
      </w:r>
    </w:p>
    <w:p w:rsidR="00C46E1B" w:rsidRPr="00031C16" w:rsidRDefault="00827898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«</w:t>
      </w:r>
      <w:r w:rsidR="00C46E1B" w:rsidRPr="00031C16">
        <w:rPr>
          <w:sz w:val="28"/>
          <w:szCs w:val="28"/>
        </w:rPr>
        <w:t>Хороведение</w:t>
      </w:r>
      <w:r w:rsidRPr="00031C16">
        <w:rPr>
          <w:sz w:val="28"/>
          <w:szCs w:val="28"/>
        </w:rPr>
        <w:t>»</w:t>
      </w:r>
      <w:r w:rsidR="00C46E1B" w:rsidRPr="00031C16">
        <w:rPr>
          <w:sz w:val="28"/>
          <w:szCs w:val="28"/>
        </w:rPr>
        <w:t xml:space="preserve"> – составитель Киблер Н.П.</w:t>
      </w:r>
    </w:p>
    <w:p w:rsidR="00C46E1B" w:rsidRPr="00031C16" w:rsidRDefault="00827898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«</w:t>
      </w:r>
      <w:r w:rsidR="00C46E1B" w:rsidRPr="00031C16">
        <w:rPr>
          <w:sz w:val="28"/>
          <w:szCs w:val="28"/>
        </w:rPr>
        <w:t>Методика преподавания народно-хоровых дисциплин</w:t>
      </w:r>
      <w:r w:rsidRPr="00031C16">
        <w:rPr>
          <w:sz w:val="28"/>
          <w:szCs w:val="28"/>
        </w:rPr>
        <w:t>»</w:t>
      </w:r>
      <w:r w:rsidR="00C46E1B" w:rsidRPr="00031C16">
        <w:rPr>
          <w:sz w:val="28"/>
          <w:szCs w:val="28"/>
        </w:rPr>
        <w:t xml:space="preserve"> – составитель </w:t>
      </w:r>
      <w:r w:rsidR="001004BD" w:rsidRPr="00031C16">
        <w:rPr>
          <w:sz w:val="28"/>
          <w:szCs w:val="28"/>
        </w:rPr>
        <w:t>Козлова Н.Б</w:t>
      </w:r>
      <w:r w:rsidR="00C46E1B" w:rsidRPr="00031C16">
        <w:rPr>
          <w:sz w:val="28"/>
          <w:szCs w:val="28"/>
        </w:rPr>
        <w:t>.</w:t>
      </w:r>
    </w:p>
    <w:p w:rsidR="00C46E1B" w:rsidRPr="00031C16" w:rsidRDefault="00C46E1B" w:rsidP="00FD5BB1">
      <w:pPr>
        <w:jc w:val="both"/>
        <w:rPr>
          <w:sz w:val="28"/>
          <w:szCs w:val="28"/>
        </w:rPr>
      </w:pPr>
    </w:p>
    <w:p w:rsidR="00827898" w:rsidRPr="00031C16" w:rsidRDefault="00C46E1B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>В период п</w:t>
      </w:r>
      <w:r w:rsidR="005027AF" w:rsidRPr="00031C16">
        <w:rPr>
          <w:sz w:val="28"/>
          <w:szCs w:val="28"/>
        </w:rPr>
        <w:t>одгот</w:t>
      </w:r>
      <w:r w:rsidRPr="00031C16">
        <w:rPr>
          <w:sz w:val="28"/>
          <w:szCs w:val="28"/>
        </w:rPr>
        <w:t>овки к государственному экзамену проводятся консультации по дисциплинам</w:t>
      </w:r>
      <w:r w:rsidR="00827898" w:rsidRPr="00031C16">
        <w:rPr>
          <w:sz w:val="28"/>
          <w:szCs w:val="28"/>
        </w:rPr>
        <w:t>:</w:t>
      </w:r>
    </w:p>
    <w:p w:rsidR="00827898" w:rsidRPr="00031C16" w:rsidRDefault="00C46E1B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 </w:t>
      </w:r>
      <w:r w:rsidR="00827898" w:rsidRPr="00031C16">
        <w:rPr>
          <w:sz w:val="28"/>
          <w:szCs w:val="28"/>
        </w:rPr>
        <w:t xml:space="preserve">- </w:t>
      </w:r>
      <w:r w:rsidRPr="00031C16">
        <w:rPr>
          <w:sz w:val="28"/>
          <w:szCs w:val="28"/>
        </w:rPr>
        <w:t>«Основы педагогики»</w:t>
      </w:r>
      <w:r w:rsidR="00827898" w:rsidRPr="00031C16">
        <w:rPr>
          <w:sz w:val="28"/>
          <w:szCs w:val="28"/>
        </w:rPr>
        <w:t xml:space="preserve"> - 6 ч</w:t>
      </w:r>
      <w:r w:rsidRPr="00031C16">
        <w:rPr>
          <w:sz w:val="28"/>
          <w:szCs w:val="28"/>
        </w:rPr>
        <w:t>,</w:t>
      </w:r>
    </w:p>
    <w:p w:rsidR="00827898" w:rsidRPr="00031C16" w:rsidRDefault="00C46E1B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 </w:t>
      </w:r>
      <w:r w:rsidR="00827898" w:rsidRPr="00031C16">
        <w:rPr>
          <w:sz w:val="28"/>
          <w:szCs w:val="28"/>
        </w:rPr>
        <w:t>- «Хороведение»- 2ч,</w:t>
      </w:r>
    </w:p>
    <w:p w:rsidR="00827898" w:rsidRPr="00031C16" w:rsidRDefault="00C46E1B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 </w:t>
      </w:r>
      <w:r w:rsidR="00827898" w:rsidRPr="00031C16">
        <w:rPr>
          <w:sz w:val="28"/>
          <w:szCs w:val="28"/>
        </w:rPr>
        <w:t xml:space="preserve">- </w:t>
      </w:r>
      <w:r w:rsidRPr="00031C16">
        <w:rPr>
          <w:sz w:val="28"/>
          <w:szCs w:val="28"/>
        </w:rPr>
        <w:t>«Методика преподавания народно-хоровых дисциплин»</w:t>
      </w:r>
      <w:r w:rsidR="00827898" w:rsidRPr="00031C16">
        <w:rPr>
          <w:sz w:val="28"/>
          <w:szCs w:val="28"/>
        </w:rPr>
        <w:t xml:space="preserve"> -4 ч</w:t>
      </w:r>
    </w:p>
    <w:p w:rsidR="00C46E1B" w:rsidRPr="00031C16" w:rsidRDefault="00827898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 - </w:t>
      </w:r>
      <w:r w:rsidR="00C46E1B" w:rsidRPr="00031C16">
        <w:rPr>
          <w:sz w:val="28"/>
          <w:szCs w:val="28"/>
        </w:rPr>
        <w:t>« Методика р</w:t>
      </w:r>
      <w:r w:rsidRPr="00031C16">
        <w:rPr>
          <w:sz w:val="28"/>
          <w:szCs w:val="28"/>
        </w:rPr>
        <w:t>аботы с творческим коллективом» - 4 ч</w:t>
      </w:r>
    </w:p>
    <w:p w:rsidR="00D164FD" w:rsidRDefault="00D164FD" w:rsidP="00FD5BB1">
      <w:pPr>
        <w:jc w:val="both"/>
        <w:rPr>
          <w:b/>
          <w:sz w:val="28"/>
          <w:szCs w:val="28"/>
        </w:rPr>
      </w:pPr>
    </w:p>
    <w:p w:rsidR="005027AF" w:rsidRPr="00031C16" w:rsidRDefault="00FD3715" w:rsidP="00FD5BB1">
      <w:pPr>
        <w:jc w:val="both"/>
        <w:rPr>
          <w:b/>
          <w:sz w:val="28"/>
          <w:szCs w:val="28"/>
        </w:rPr>
      </w:pPr>
      <w:r w:rsidRPr="00031C16">
        <w:rPr>
          <w:b/>
          <w:sz w:val="28"/>
          <w:szCs w:val="28"/>
        </w:rPr>
        <w:t xml:space="preserve">Необходимые </w:t>
      </w:r>
      <w:r w:rsidR="00827898" w:rsidRPr="00031C16">
        <w:rPr>
          <w:b/>
          <w:sz w:val="28"/>
          <w:szCs w:val="28"/>
        </w:rPr>
        <w:t xml:space="preserve">экзаменационные </w:t>
      </w:r>
      <w:r w:rsidRPr="00031C16">
        <w:rPr>
          <w:b/>
          <w:sz w:val="28"/>
          <w:szCs w:val="28"/>
        </w:rPr>
        <w:t>материалы: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</w:p>
    <w:p w:rsidR="00FD3715" w:rsidRPr="00031C16" w:rsidRDefault="00FD3715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>Государственный экзамен по профессиональному модулю</w:t>
      </w:r>
      <w:r w:rsidR="00827898" w:rsidRPr="00031C16">
        <w:rPr>
          <w:sz w:val="28"/>
          <w:szCs w:val="28"/>
        </w:rPr>
        <w:t xml:space="preserve"> (Педагогическая д</w:t>
      </w:r>
      <w:r w:rsidRPr="00031C16">
        <w:rPr>
          <w:sz w:val="28"/>
          <w:szCs w:val="28"/>
        </w:rPr>
        <w:t>еятельность)</w:t>
      </w:r>
      <w:r w:rsidR="00827898" w:rsidRPr="00031C16">
        <w:rPr>
          <w:sz w:val="28"/>
          <w:szCs w:val="28"/>
        </w:rPr>
        <w:t xml:space="preserve"> </w:t>
      </w:r>
      <w:r w:rsidRPr="00031C16">
        <w:rPr>
          <w:sz w:val="28"/>
          <w:szCs w:val="28"/>
        </w:rPr>
        <w:t>включает ответы на вопросы</w:t>
      </w:r>
      <w:r w:rsidR="00827898" w:rsidRPr="00031C16">
        <w:rPr>
          <w:sz w:val="28"/>
          <w:szCs w:val="28"/>
        </w:rPr>
        <w:t xml:space="preserve"> </w:t>
      </w:r>
      <w:r w:rsidRPr="00031C16">
        <w:rPr>
          <w:sz w:val="28"/>
          <w:szCs w:val="28"/>
        </w:rPr>
        <w:t>(билеты).</w:t>
      </w:r>
    </w:p>
    <w:p w:rsidR="00FD3715" w:rsidRPr="00031C16" w:rsidRDefault="00FD3715" w:rsidP="00FD5BB1">
      <w:pPr>
        <w:jc w:val="both"/>
        <w:rPr>
          <w:sz w:val="28"/>
          <w:szCs w:val="28"/>
          <w:u w:val="single"/>
        </w:rPr>
      </w:pPr>
      <w:r w:rsidRPr="00031C16">
        <w:rPr>
          <w:sz w:val="28"/>
          <w:szCs w:val="28"/>
          <w:u w:val="single"/>
        </w:rPr>
        <w:t>Перечень теоретических вопросов: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1.Учебно-воспитательная работа в хоровом коллективе;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lastRenderedPageBreak/>
        <w:t>2.Органицазия детского хорового коллектива;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3.Вокально-хоровая работа в детском хоровом коллективе;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4.Детский голос и особенности его развития;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5.Этапы работы над хоровым произведением;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6.Музыкальное сопровождение в хоровом коллективе;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7.Распевание в хоре;</w:t>
      </w:r>
    </w:p>
    <w:p w:rsidR="00FD3715" w:rsidRPr="00031C16" w:rsidRDefault="00FD3715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8.Репертуар детского хорового</w:t>
      </w:r>
      <w:r w:rsidR="00081770" w:rsidRPr="00031C16">
        <w:rPr>
          <w:sz w:val="28"/>
          <w:szCs w:val="28"/>
        </w:rPr>
        <w:t xml:space="preserve"> коллектива;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9.Концертно-исполнительская деятельность;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10.Особенности деятельности руководителя народного хорового коллектива;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11.Строение голосового аппарата;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12.</w:t>
      </w:r>
      <w:r w:rsidR="001004BD" w:rsidRPr="00031C16">
        <w:rPr>
          <w:sz w:val="28"/>
          <w:szCs w:val="28"/>
        </w:rPr>
        <w:t>Механика</w:t>
      </w:r>
      <w:r w:rsidRPr="00031C16">
        <w:rPr>
          <w:sz w:val="28"/>
          <w:szCs w:val="28"/>
        </w:rPr>
        <w:t xml:space="preserve"> певческого голоса;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13.Ансамбль в хоре;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14.Строй в хоре;</w:t>
      </w:r>
    </w:p>
    <w:p w:rsidR="00081770" w:rsidRPr="00031C16" w:rsidRDefault="00081770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15.Певческое дыхание;</w:t>
      </w:r>
    </w:p>
    <w:p w:rsidR="001004BD" w:rsidRPr="00031C16" w:rsidRDefault="001004BD" w:rsidP="00FD5BB1">
      <w:pPr>
        <w:spacing w:line="276" w:lineRule="auto"/>
        <w:jc w:val="both"/>
        <w:rPr>
          <w:sz w:val="28"/>
          <w:szCs w:val="28"/>
        </w:rPr>
      </w:pPr>
      <w:r w:rsidRPr="00031C16">
        <w:rPr>
          <w:sz w:val="28"/>
          <w:szCs w:val="28"/>
        </w:rPr>
        <w:t>16.Психика, сознание и неосознаваемые процессы</w:t>
      </w:r>
    </w:p>
    <w:p w:rsidR="001004BD" w:rsidRPr="00031C16" w:rsidRDefault="001004BD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17.Темперамент и характер как свойства личности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18.</w:t>
      </w:r>
      <w:r w:rsidR="001004BD" w:rsidRPr="00031C16">
        <w:rPr>
          <w:sz w:val="28"/>
          <w:szCs w:val="28"/>
        </w:rPr>
        <w:t>Общая характеристика познавательных процессов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19.</w:t>
      </w:r>
      <w:r w:rsidR="001004BD" w:rsidRPr="00031C16">
        <w:rPr>
          <w:sz w:val="28"/>
          <w:szCs w:val="28"/>
        </w:rPr>
        <w:t>Социализация личности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20.</w:t>
      </w:r>
      <w:r w:rsidR="001004BD" w:rsidRPr="00031C16">
        <w:rPr>
          <w:sz w:val="28"/>
          <w:szCs w:val="28"/>
        </w:rPr>
        <w:t>Направленность личности, потребности и мотивы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21.</w:t>
      </w:r>
      <w:r w:rsidR="001004BD" w:rsidRPr="00031C16">
        <w:rPr>
          <w:sz w:val="28"/>
          <w:szCs w:val="28"/>
        </w:rPr>
        <w:t>Система образования Российской Федерации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22.</w:t>
      </w:r>
      <w:r w:rsidR="001004BD" w:rsidRPr="00031C16">
        <w:rPr>
          <w:sz w:val="28"/>
          <w:szCs w:val="28"/>
        </w:rPr>
        <w:t>Учебная мотивация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23.</w:t>
      </w:r>
      <w:r w:rsidR="001004BD" w:rsidRPr="00031C16">
        <w:rPr>
          <w:sz w:val="28"/>
          <w:szCs w:val="28"/>
        </w:rPr>
        <w:t>Дидактика как теория обучения. Основные дидактические концепции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24.</w:t>
      </w:r>
      <w:r w:rsidR="001004BD" w:rsidRPr="00031C16">
        <w:rPr>
          <w:sz w:val="28"/>
          <w:szCs w:val="28"/>
        </w:rPr>
        <w:t>Сущность процесса обучения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25.</w:t>
      </w:r>
      <w:r w:rsidR="001004BD" w:rsidRPr="00031C16">
        <w:rPr>
          <w:sz w:val="28"/>
          <w:szCs w:val="28"/>
        </w:rPr>
        <w:t>Словесные, наглядные и практические методы обучения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26.</w:t>
      </w:r>
      <w:r w:rsidR="001004BD" w:rsidRPr="00031C16">
        <w:rPr>
          <w:sz w:val="28"/>
          <w:szCs w:val="28"/>
        </w:rPr>
        <w:t>Репродуктивные и продуктивные методы обучения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bookmarkStart w:id="0" w:name="_GoBack"/>
      <w:bookmarkEnd w:id="0"/>
      <w:r w:rsidRPr="00031C16">
        <w:rPr>
          <w:sz w:val="28"/>
          <w:szCs w:val="28"/>
        </w:rPr>
        <w:t>27.</w:t>
      </w:r>
      <w:r w:rsidR="001004BD" w:rsidRPr="00031C16">
        <w:rPr>
          <w:sz w:val="28"/>
          <w:szCs w:val="28"/>
        </w:rPr>
        <w:t>Воспитание, основные направления воспитательной работы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28.</w:t>
      </w:r>
      <w:r w:rsidR="001004BD" w:rsidRPr="00031C16">
        <w:rPr>
          <w:sz w:val="28"/>
          <w:szCs w:val="28"/>
        </w:rPr>
        <w:t>Система методов воспитания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29.</w:t>
      </w:r>
      <w:r w:rsidR="001004BD" w:rsidRPr="00031C16">
        <w:rPr>
          <w:sz w:val="28"/>
          <w:szCs w:val="28"/>
        </w:rPr>
        <w:t>Семья и семейное воспитание</w:t>
      </w:r>
    </w:p>
    <w:p w:rsidR="001004BD" w:rsidRPr="00031C16" w:rsidRDefault="00031C16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>30.</w:t>
      </w:r>
      <w:r w:rsidR="001004BD" w:rsidRPr="00031C16">
        <w:rPr>
          <w:sz w:val="28"/>
          <w:szCs w:val="28"/>
        </w:rPr>
        <w:t>Понятие педагогического общения. Стили педагогического общения</w:t>
      </w:r>
    </w:p>
    <w:p w:rsidR="00827898" w:rsidRPr="00031C16" w:rsidRDefault="00827898" w:rsidP="00FD5BB1">
      <w:pPr>
        <w:jc w:val="both"/>
        <w:rPr>
          <w:sz w:val="28"/>
          <w:szCs w:val="28"/>
        </w:rPr>
      </w:pPr>
    </w:p>
    <w:p w:rsidR="005027AF" w:rsidRPr="00031C16" w:rsidRDefault="00827898" w:rsidP="00FD5BB1">
      <w:pPr>
        <w:jc w:val="both"/>
        <w:rPr>
          <w:sz w:val="28"/>
          <w:szCs w:val="28"/>
        </w:rPr>
      </w:pPr>
      <w:r w:rsidRPr="00031C16">
        <w:rPr>
          <w:sz w:val="28"/>
          <w:szCs w:val="28"/>
        </w:rPr>
        <w:t xml:space="preserve">       </w:t>
      </w:r>
      <w:r w:rsidR="005027AF" w:rsidRPr="00031C16">
        <w:rPr>
          <w:sz w:val="28"/>
          <w:szCs w:val="28"/>
        </w:rPr>
        <w:t>Перечень вопросов рассмотрен на заседании цикловой предметной коми</w:t>
      </w:r>
      <w:r w:rsidR="00031C16" w:rsidRPr="00031C16">
        <w:rPr>
          <w:sz w:val="28"/>
          <w:szCs w:val="28"/>
        </w:rPr>
        <w:t>ссии (протокол №5 от  24.11.2021</w:t>
      </w:r>
      <w:r w:rsidR="00FD5BB1">
        <w:rPr>
          <w:sz w:val="28"/>
          <w:szCs w:val="28"/>
        </w:rPr>
        <w:t xml:space="preserve"> </w:t>
      </w:r>
      <w:r w:rsidR="005027AF" w:rsidRPr="00031C16">
        <w:rPr>
          <w:sz w:val="28"/>
          <w:szCs w:val="28"/>
        </w:rPr>
        <w:t>г</w:t>
      </w:r>
      <w:r w:rsidR="00FD5BB1">
        <w:rPr>
          <w:sz w:val="28"/>
          <w:szCs w:val="28"/>
        </w:rPr>
        <w:t>.</w:t>
      </w:r>
      <w:r w:rsidR="005027AF" w:rsidRPr="00031C16">
        <w:rPr>
          <w:sz w:val="28"/>
          <w:szCs w:val="28"/>
        </w:rPr>
        <w:t>)</w:t>
      </w:r>
    </w:p>
    <w:p w:rsidR="005027AF" w:rsidRPr="00031C16" w:rsidRDefault="005027AF" w:rsidP="00FD5BB1">
      <w:pPr>
        <w:jc w:val="both"/>
        <w:rPr>
          <w:sz w:val="28"/>
          <w:szCs w:val="28"/>
        </w:rPr>
      </w:pPr>
    </w:p>
    <w:p w:rsidR="005027AF" w:rsidRPr="00031C16" w:rsidRDefault="000E3A7F" w:rsidP="000E3A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027AF" w:rsidRPr="00031C16">
        <w:rPr>
          <w:sz w:val="28"/>
          <w:szCs w:val="28"/>
        </w:rPr>
        <w:t>Государственный экзамен проводится в целях определения соответствия результатов освоения студентами образовательной программы СПО по специальности</w:t>
      </w:r>
      <w:r w:rsidR="00031C16" w:rsidRPr="00031C16">
        <w:rPr>
          <w:sz w:val="28"/>
          <w:szCs w:val="28"/>
        </w:rPr>
        <w:t xml:space="preserve"> </w:t>
      </w:r>
      <w:r w:rsidR="005027AF" w:rsidRPr="00031C16">
        <w:rPr>
          <w:sz w:val="28"/>
          <w:szCs w:val="28"/>
        </w:rPr>
        <w:t>53.02.05 «Сольное и хоровое народное пение» вид Хоровое народное пение требованиям федерального государственного стандарта профессионального образования.</w:t>
      </w:r>
    </w:p>
    <w:p w:rsidR="005027AF" w:rsidRPr="00031C16" w:rsidRDefault="005027AF" w:rsidP="00FD5BB1">
      <w:pPr>
        <w:jc w:val="both"/>
        <w:rPr>
          <w:sz w:val="28"/>
          <w:szCs w:val="28"/>
        </w:rPr>
      </w:pPr>
    </w:p>
    <w:p w:rsidR="005027AF" w:rsidRPr="00031C16" w:rsidRDefault="00B525AF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>Требования к содержанию государственного экзамена определяется колледжем на основании Положения о проведении Государственной итоговой аттестации колледжа.</w:t>
      </w:r>
    </w:p>
    <w:p w:rsidR="00B525AF" w:rsidRPr="00031C16" w:rsidRDefault="00B525AF" w:rsidP="00FD5BB1">
      <w:pPr>
        <w:jc w:val="both"/>
        <w:rPr>
          <w:sz w:val="28"/>
          <w:szCs w:val="28"/>
        </w:rPr>
      </w:pPr>
    </w:p>
    <w:p w:rsidR="00B525AF" w:rsidRPr="00031C16" w:rsidRDefault="00B525AF" w:rsidP="00FD5BB1">
      <w:pPr>
        <w:jc w:val="both"/>
        <w:rPr>
          <w:sz w:val="28"/>
          <w:szCs w:val="28"/>
        </w:rPr>
      </w:pPr>
    </w:p>
    <w:p w:rsidR="00B525AF" w:rsidRPr="00031C16" w:rsidRDefault="00B525AF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lastRenderedPageBreak/>
        <w:t>На основе составленного и объявленного студентам перечня вопросов, содержащихся в программе,  составлены экзаменационные билеты, содержание которых до студентов не доводится.</w:t>
      </w:r>
    </w:p>
    <w:p w:rsidR="00B525AF" w:rsidRPr="00031C16" w:rsidRDefault="00B525AF" w:rsidP="00FD5BB1">
      <w:pPr>
        <w:jc w:val="both"/>
        <w:rPr>
          <w:sz w:val="28"/>
          <w:szCs w:val="28"/>
        </w:rPr>
      </w:pPr>
    </w:p>
    <w:p w:rsidR="00B525AF" w:rsidRPr="00031C16" w:rsidRDefault="00B525AF" w:rsidP="00FD5BB1">
      <w:pPr>
        <w:ind w:firstLine="567"/>
        <w:jc w:val="both"/>
        <w:rPr>
          <w:sz w:val="28"/>
          <w:szCs w:val="28"/>
        </w:rPr>
      </w:pPr>
      <w:r w:rsidRPr="00031C16">
        <w:rPr>
          <w:sz w:val="28"/>
          <w:szCs w:val="28"/>
        </w:rPr>
        <w:t>Экзаменационные билеты рассмотрены на заседании ПЦК специальности «Сольное и хоровое народное пение», протокол №5 от 24.11.20</w:t>
      </w:r>
      <w:r w:rsidR="00031C16" w:rsidRPr="00031C16">
        <w:rPr>
          <w:sz w:val="28"/>
          <w:szCs w:val="28"/>
        </w:rPr>
        <w:t>21</w:t>
      </w:r>
      <w:r w:rsidRPr="00031C16">
        <w:rPr>
          <w:sz w:val="28"/>
          <w:szCs w:val="28"/>
        </w:rPr>
        <w:t>г.</w:t>
      </w:r>
    </w:p>
    <w:p w:rsidR="00B525AF" w:rsidRPr="00031C16" w:rsidRDefault="00B525AF" w:rsidP="005027AF">
      <w:pPr>
        <w:rPr>
          <w:sz w:val="28"/>
          <w:szCs w:val="28"/>
        </w:rPr>
      </w:pPr>
    </w:p>
    <w:p w:rsidR="005027AF" w:rsidRPr="00031C16" w:rsidRDefault="00A97022" w:rsidP="005027AF">
      <w:pPr>
        <w:rPr>
          <w:b/>
          <w:sz w:val="28"/>
          <w:szCs w:val="28"/>
        </w:rPr>
      </w:pPr>
      <w:r w:rsidRPr="00031C16">
        <w:rPr>
          <w:b/>
          <w:sz w:val="28"/>
          <w:szCs w:val="28"/>
        </w:rPr>
        <w:t xml:space="preserve">Экзаменационные </w:t>
      </w:r>
      <w:r w:rsidR="00031C16" w:rsidRPr="00031C16">
        <w:rPr>
          <w:b/>
          <w:sz w:val="28"/>
          <w:szCs w:val="28"/>
        </w:rPr>
        <w:t>билеты</w:t>
      </w:r>
      <w:r w:rsidRPr="00031C16">
        <w:rPr>
          <w:b/>
          <w:sz w:val="28"/>
          <w:szCs w:val="28"/>
        </w:rPr>
        <w:t>:</w:t>
      </w:r>
    </w:p>
    <w:p w:rsidR="00A97022" w:rsidRPr="00031C16" w:rsidRDefault="00A97022" w:rsidP="005027AF">
      <w:pPr>
        <w:rPr>
          <w:sz w:val="28"/>
          <w:szCs w:val="28"/>
        </w:rPr>
      </w:pP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1</w:t>
      </w:r>
    </w:p>
    <w:p w:rsidR="00031C16" w:rsidRPr="00031C16" w:rsidRDefault="00031C16" w:rsidP="00031C16">
      <w:pPr>
        <w:numPr>
          <w:ilvl w:val="0"/>
          <w:numId w:val="5"/>
        </w:numPr>
        <w:rPr>
          <w:sz w:val="28"/>
          <w:szCs w:val="28"/>
        </w:rPr>
      </w:pPr>
      <w:r w:rsidRPr="00031C16">
        <w:rPr>
          <w:sz w:val="28"/>
          <w:szCs w:val="28"/>
        </w:rPr>
        <w:t xml:space="preserve">Психика, сознание и неосознаваемые процессы </w:t>
      </w:r>
    </w:p>
    <w:p w:rsidR="00031C16" w:rsidRPr="00EE49FB" w:rsidRDefault="00031C16" w:rsidP="00031C16">
      <w:pPr>
        <w:numPr>
          <w:ilvl w:val="0"/>
          <w:numId w:val="5"/>
        </w:numPr>
        <w:rPr>
          <w:sz w:val="28"/>
          <w:szCs w:val="28"/>
        </w:rPr>
      </w:pPr>
      <w:r w:rsidRPr="00031C16">
        <w:rPr>
          <w:sz w:val="28"/>
          <w:szCs w:val="28"/>
        </w:rPr>
        <w:t>Строение голосового аппарата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2</w:t>
      </w:r>
    </w:p>
    <w:p w:rsidR="00031C16" w:rsidRPr="00031C16" w:rsidRDefault="00031C16" w:rsidP="00031C16">
      <w:pPr>
        <w:numPr>
          <w:ilvl w:val="0"/>
          <w:numId w:val="6"/>
        </w:numPr>
        <w:rPr>
          <w:sz w:val="28"/>
          <w:szCs w:val="28"/>
        </w:rPr>
      </w:pPr>
      <w:r w:rsidRPr="00031C16">
        <w:rPr>
          <w:sz w:val="28"/>
          <w:szCs w:val="28"/>
        </w:rPr>
        <w:t xml:space="preserve">Темперамент и характер как свойства личности </w:t>
      </w:r>
    </w:p>
    <w:p w:rsidR="00031C16" w:rsidRPr="00EE49FB" w:rsidRDefault="00031C16" w:rsidP="00031C16">
      <w:pPr>
        <w:numPr>
          <w:ilvl w:val="0"/>
          <w:numId w:val="6"/>
        </w:numPr>
        <w:rPr>
          <w:sz w:val="28"/>
          <w:szCs w:val="28"/>
        </w:rPr>
      </w:pPr>
      <w:r w:rsidRPr="00031C16">
        <w:rPr>
          <w:sz w:val="28"/>
          <w:szCs w:val="28"/>
        </w:rPr>
        <w:t>Певческое дыхание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3</w:t>
      </w:r>
    </w:p>
    <w:p w:rsidR="00031C16" w:rsidRPr="00031C16" w:rsidRDefault="00031C16" w:rsidP="00031C16">
      <w:pPr>
        <w:numPr>
          <w:ilvl w:val="0"/>
          <w:numId w:val="7"/>
        </w:numPr>
        <w:rPr>
          <w:sz w:val="28"/>
          <w:szCs w:val="28"/>
        </w:rPr>
      </w:pPr>
      <w:r w:rsidRPr="00031C16">
        <w:rPr>
          <w:sz w:val="28"/>
          <w:szCs w:val="28"/>
        </w:rPr>
        <w:t>Общая характеристика познавательных процессов</w:t>
      </w:r>
    </w:p>
    <w:p w:rsidR="00031C16" w:rsidRPr="00EE49FB" w:rsidRDefault="00031C16" w:rsidP="00031C16">
      <w:pPr>
        <w:numPr>
          <w:ilvl w:val="0"/>
          <w:numId w:val="7"/>
        </w:numPr>
        <w:rPr>
          <w:sz w:val="28"/>
          <w:szCs w:val="28"/>
        </w:rPr>
      </w:pPr>
      <w:r w:rsidRPr="00031C16">
        <w:rPr>
          <w:sz w:val="28"/>
          <w:szCs w:val="28"/>
        </w:rPr>
        <w:t>Механика певческого голоса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4</w:t>
      </w:r>
    </w:p>
    <w:p w:rsidR="00031C16" w:rsidRPr="00031C16" w:rsidRDefault="00031C16" w:rsidP="00031C16">
      <w:pPr>
        <w:numPr>
          <w:ilvl w:val="0"/>
          <w:numId w:val="8"/>
        </w:numPr>
        <w:rPr>
          <w:sz w:val="28"/>
          <w:szCs w:val="28"/>
        </w:rPr>
      </w:pPr>
      <w:r w:rsidRPr="00031C16">
        <w:rPr>
          <w:sz w:val="28"/>
          <w:szCs w:val="28"/>
        </w:rPr>
        <w:t>Социализация личности</w:t>
      </w:r>
    </w:p>
    <w:p w:rsidR="00031C16" w:rsidRPr="00EE49FB" w:rsidRDefault="00031C16" w:rsidP="00031C16">
      <w:pPr>
        <w:numPr>
          <w:ilvl w:val="0"/>
          <w:numId w:val="8"/>
        </w:numPr>
        <w:rPr>
          <w:sz w:val="28"/>
          <w:szCs w:val="28"/>
        </w:rPr>
      </w:pPr>
      <w:r w:rsidRPr="00031C16">
        <w:rPr>
          <w:sz w:val="28"/>
          <w:szCs w:val="28"/>
        </w:rPr>
        <w:t>Строй в хоре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5</w:t>
      </w:r>
    </w:p>
    <w:p w:rsidR="00031C16" w:rsidRPr="00031C16" w:rsidRDefault="00031C16" w:rsidP="00031C16">
      <w:pPr>
        <w:numPr>
          <w:ilvl w:val="0"/>
          <w:numId w:val="9"/>
        </w:numPr>
        <w:rPr>
          <w:sz w:val="28"/>
          <w:szCs w:val="28"/>
        </w:rPr>
      </w:pPr>
      <w:r w:rsidRPr="00031C16">
        <w:rPr>
          <w:sz w:val="28"/>
          <w:szCs w:val="28"/>
        </w:rPr>
        <w:t>Направленность личности, потребности и мотивы</w:t>
      </w:r>
    </w:p>
    <w:p w:rsidR="00031C16" w:rsidRPr="00EE49FB" w:rsidRDefault="00031C16" w:rsidP="00031C16">
      <w:pPr>
        <w:numPr>
          <w:ilvl w:val="0"/>
          <w:numId w:val="9"/>
        </w:numPr>
        <w:rPr>
          <w:sz w:val="28"/>
          <w:szCs w:val="28"/>
        </w:rPr>
      </w:pPr>
      <w:r w:rsidRPr="00031C16">
        <w:rPr>
          <w:sz w:val="28"/>
          <w:szCs w:val="28"/>
        </w:rPr>
        <w:t>Ансамбль в хоре</w:t>
      </w:r>
    </w:p>
    <w:p w:rsidR="00031C16" w:rsidRPr="00031C16" w:rsidRDefault="00031C16" w:rsidP="00031C16">
      <w:pPr>
        <w:rPr>
          <w:sz w:val="28"/>
          <w:szCs w:val="28"/>
        </w:rPr>
      </w:pPr>
      <w:r w:rsidRPr="00031C16">
        <w:rPr>
          <w:sz w:val="28"/>
          <w:szCs w:val="28"/>
        </w:rPr>
        <w:t>Билет № 6</w:t>
      </w:r>
    </w:p>
    <w:p w:rsidR="00031C16" w:rsidRPr="00031C16" w:rsidRDefault="00031C16" w:rsidP="00031C16">
      <w:pPr>
        <w:rPr>
          <w:sz w:val="28"/>
          <w:szCs w:val="28"/>
        </w:rPr>
      </w:pPr>
      <w:r w:rsidRPr="00031C16">
        <w:rPr>
          <w:sz w:val="28"/>
          <w:szCs w:val="28"/>
        </w:rPr>
        <w:t xml:space="preserve">      1. Система образования Российской Федерации</w:t>
      </w:r>
    </w:p>
    <w:p w:rsidR="00031C16" w:rsidRPr="00031C16" w:rsidRDefault="00031C16" w:rsidP="00031C16">
      <w:pPr>
        <w:rPr>
          <w:sz w:val="28"/>
          <w:szCs w:val="28"/>
        </w:rPr>
      </w:pPr>
      <w:r w:rsidRPr="00031C16">
        <w:rPr>
          <w:sz w:val="28"/>
          <w:szCs w:val="28"/>
        </w:rPr>
        <w:t xml:space="preserve">      2.Особенности деятельности руководителя народного хорового коллектива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7</w:t>
      </w:r>
    </w:p>
    <w:p w:rsidR="00031C16" w:rsidRPr="00031C16" w:rsidRDefault="00031C16" w:rsidP="00031C16">
      <w:pPr>
        <w:numPr>
          <w:ilvl w:val="0"/>
          <w:numId w:val="10"/>
        </w:numPr>
        <w:rPr>
          <w:sz w:val="28"/>
          <w:szCs w:val="28"/>
        </w:rPr>
      </w:pPr>
      <w:r w:rsidRPr="00031C16">
        <w:rPr>
          <w:sz w:val="28"/>
          <w:szCs w:val="28"/>
        </w:rPr>
        <w:t>Учебная мотивация</w:t>
      </w:r>
    </w:p>
    <w:p w:rsidR="00031C16" w:rsidRPr="00EE49FB" w:rsidRDefault="00031C16" w:rsidP="00031C16">
      <w:pPr>
        <w:numPr>
          <w:ilvl w:val="0"/>
          <w:numId w:val="10"/>
        </w:numPr>
        <w:rPr>
          <w:sz w:val="28"/>
          <w:szCs w:val="28"/>
        </w:rPr>
      </w:pPr>
      <w:r w:rsidRPr="00031C16">
        <w:rPr>
          <w:sz w:val="28"/>
          <w:szCs w:val="28"/>
        </w:rPr>
        <w:t>Концертно-исполнительская деятельность</w:t>
      </w:r>
    </w:p>
    <w:p w:rsidR="00031C16" w:rsidRPr="00031C16" w:rsidRDefault="00031C16" w:rsidP="00031C16">
      <w:pPr>
        <w:rPr>
          <w:sz w:val="28"/>
          <w:szCs w:val="28"/>
        </w:rPr>
      </w:pPr>
      <w:r w:rsidRPr="00031C16">
        <w:rPr>
          <w:sz w:val="28"/>
          <w:szCs w:val="28"/>
        </w:rPr>
        <w:t>Билет № 8</w:t>
      </w:r>
    </w:p>
    <w:p w:rsidR="00031C16" w:rsidRPr="00031C16" w:rsidRDefault="00031C16" w:rsidP="00031C16">
      <w:pPr>
        <w:numPr>
          <w:ilvl w:val="0"/>
          <w:numId w:val="11"/>
        </w:numPr>
        <w:rPr>
          <w:sz w:val="28"/>
          <w:szCs w:val="28"/>
        </w:rPr>
      </w:pPr>
      <w:r w:rsidRPr="00031C16">
        <w:rPr>
          <w:sz w:val="28"/>
          <w:szCs w:val="28"/>
        </w:rPr>
        <w:t>Дидактика как теория обучения. Основные дидактические концепции</w:t>
      </w:r>
    </w:p>
    <w:p w:rsidR="00031C16" w:rsidRPr="00031C16" w:rsidRDefault="00031C16" w:rsidP="00031C16">
      <w:pPr>
        <w:numPr>
          <w:ilvl w:val="0"/>
          <w:numId w:val="11"/>
        </w:numPr>
        <w:rPr>
          <w:sz w:val="28"/>
          <w:szCs w:val="28"/>
        </w:rPr>
      </w:pPr>
      <w:r w:rsidRPr="00031C16">
        <w:rPr>
          <w:sz w:val="28"/>
          <w:szCs w:val="28"/>
        </w:rPr>
        <w:t>Репертуар детского хорового коллектива</w:t>
      </w:r>
    </w:p>
    <w:p w:rsidR="00031C16" w:rsidRPr="00031C16" w:rsidRDefault="00EE49FB" w:rsidP="00EE49FB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031C16" w:rsidRPr="00031C16">
        <w:rPr>
          <w:sz w:val="28"/>
          <w:szCs w:val="28"/>
        </w:rPr>
        <w:t>илет № 9</w:t>
      </w:r>
    </w:p>
    <w:p w:rsidR="00031C16" w:rsidRPr="00031C16" w:rsidRDefault="00031C16" w:rsidP="00031C16">
      <w:pPr>
        <w:numPr>
          <w:ilvl w:val="0"/>
          <w:numId w:val="12"/>
        </w:numPr>
        <w:rPr>
          <w:sz w:val="28"/>
          <w:szCs w:val="28"/>
        </w:rPr>
      </w:pPr>
      <w:r w:rsidRPr="00031C16">
        <w:rPr>
          <w:sz w:val="28"/>
          <w:szCs w:val="28"/>
        </w:rPr>
        <w:t>Сущность процесса обучения</w:t>
      </w:r>
    </w:p>
    <w:p w:rsidR="00031C16" w:rsidRPr="00EE49FB" w:rsidRDefault="00031C16" w:rsidP="00031C16">
      <w:pPr>
        <w:numPr>
          <w:ilvl w:val="0"/>
          <w:numId w:val="12"/>
        </w:numPr>
        <w:rPr>
          <w:sz w:val="28"/>
          <w:szCs w:val="28"/>
        </w:rPr>
      </w:pPr>
      <w:r w:rsidRPr="00031C16">
        <w:rPr>
          <w:sz w:val="28"/>
          <w:szCs w:val="28"/>
        </w:rPr>
        <w:t>Распевание в хоре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10</w:t>
      </w:r>
    </w:p>
    <w:p w:rsidR="00031C16" w:rsidRPr="00031C16" w:rsidRDefault="00031C16" w:rsidP="00031C16">
      <w:pPr>
        <w:numPr>
          <w:ilvl w:val="0"/>
          <w:numId w:val="13"/>
        </w:numPr>
        <w:rPr>
          <w:sz w:val="28"/>
          <w:szCs w:val="28"/>
        </w:rPr>
      </w:pPr>
      <w:r w:rsidRPr="00031C16">
        <w:rPr>
          <w:sz w:val="28"/>
          <w:szCs w:val="28"/>
        </w:rPr>
        <w:t>Словесные, наглядные и практические методы обучения</w:t>
      </w:r>
    </w:p>
    <w:p w:rsidR="00031C16" w:rsidRPr="00EE49FB" w:rsidRDefault="00031C16" w:rsidP="00031C16">
      <w:pPr>
        <w:numPr>
          <w:ilvl w:val="0"/>
          <w:numId w:val="13"/>
        </w:numPr>
        <w:rPr>
          <w:sz w:val="28"/>
          <w:szCs w:val="28"/>
        </w:rPr>
      </w:pPr>
      <w:r w:rsidRPr="00031C16">
        <w:rPr>
          <w:sz w:val="28"/>
          <w:szCs w:val="28"/>
        </w:rPr>
        <w:t>Музыкальное сопровождение в хоровом коллективе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11</w:t>
      </w:r>
    </w:p>
    <w:p w:rsidR="00031C16" w:rsidRPr="00031C16" w:rsidRDefault="00031C16" w:rsidP="00031C16">
      <w:pPr>
        <w:numPr>
          <w:ilvl w:val="0"/>
          <w:numId w:val="14"/>
        </w:numPr>
        <w:rPr>
          <w:sz w:val="28"/>
          <w:szCs w:val="28"/>
        </w:rPr>
      </w:pPr>
      <w:r w:rsidRPr="00031C16">
        <w:rPr>
          <w:sz w:val="28"/>
          <w:szCs w:val="28"/>
        </w:rPr>
        <w:t>Репродуктивные и продуктивные методы обучения</w:t>
      </w:r>
    </w:p>
    <w:p w:rsidR="00031C16" w:rsidRPr="00EE49FB" w:rsidRDefault="00031C16" w:rsidP="00031C16">
      <w:pPr>
        <w:numPr>
          <w:ilvl w:val="0"/>
          <w:numId w:val="14"/>
        </w:numPr>
        <w:rPr>
          <w:sz w:val="28"/>
          <w:szCs w:val="28"/>
        </w:rPr>
      </w:pPr>
      <w:r w:rsidRPr="00031C16">
        <w:rPr>
          <w:sz w:val="28"/>
          <w:szCs w:val="28"/>
        </w:rPr>
        <w:t>Этапы работы над хоровым произведением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12</w:t>
      </w:r>
    </w:p>
    <w:p w:rsidR="00031C16" w:rsidRPr="00031C16" w:rsidRDefault="00031C16" w:rsidP="00031C16">
      <w:pPr>
        <w:numPr>
          <w:ilvl w:val="0"/>
          <w:numId w:val="18"/>
        </w:numPr>
        <w:rPr>
          <w:sz w:val="28"/>
          <w:szCs w:val="28"/>
        </w:rPr>
      </w:pPr>
      <w:r w:rsidRPr="00031C16">
        <w:rPr>
          <w:sz w:val="28"/>
          <w:szCs w:val="28"/>
        </w:rPr>
        <w:t>Воспитание, основные направления воспитательной работы</w:t>
      </w:r>
    </w:p>
    <w:p w:rsidR="00031C16" w:rsidRPr="00EE49FB" w:rsidRDefault="00031C16" w:rsidP="00031C16">
      <w:pPr>
        <w:numPr>
          <w:ilvl w:val="0"/>
          <w:numId w:val="18"/>
        </w:numPr>
        <w:rPr>
          <w:sz w:val="28"/>
          <w:szCs w:val="28"/>
        </w:rPr>
      </w:pPr>
      <w:r w:rsidRPr="00031C16">
        <w:rPr>
          <w:sz w:val="28"/>
          <w:szCs w:val="28"/>
        </w:rPr>
        <w:t>Детский голос и особенности его развития</w:t>
      </w:r>
    </w:p>
    <w:p w:rsidR="00031C16" w:rsidRPr="00031C16" w:rsidRDefault="00031C16" w:rsidP="00031C16">
      <w:pPr>
        <w:rPr>
          <w:sz w:val="28"/>
          <w:szCs w:val="28"/>
        </w:rPr>
      </w:pPr>
      <w:r w:rsidRPr="00031C16">
        <w:rPr>
          <w:sz w:val="28"/>
          <w:szCs w:val="28"/>
        </w:rPr>
        <w:lastRenderedPageBreak/>
        <w:t>Билет № 13</w:t>
      </w:r>
    </w:p>
    <w:p w:rsidR="00031C16" w:rsidRPr="00031C16" w:rsidRDefault="00031C16" w:rsidP="00031C16">
      <w:pPr>
        <w:numPr>
          <w:ilvl w:val="0"/>
          <w:numId w:val="15"/>
        </w:numPr>
        <w:rPr>
          <w:sz w:val="28"/>
          <w:szCs w:val="28"/>
        </w:rPr>
      </w:pPr>
      <w:r w:rsidRPr="00031C16">
        <w:rPr>
          <w:sz w:val="28"/>
          <w:szCs w:val="28"/>
        </w:rPr>
        <w:t xml:space="preserve"> Система методов воспитания</w:t>
      </w:r>
    </w:p>
    <w:p w:rsidR="00031C16" w:rsidRPr="00EE49FB" w:rsidRDefault="00031C16" w:rsidP="00031C16">
      <w:pPr>
        <w:numPr>
          <w:ilvl w:val="0"/>
          <w:numId w:val="15"/>
        </w:numPr>
        <w:rPr>
          <w:sz w:val="28"/>
          <w:szCs w:val="28"/>
        </w:rPr>
      </w:pPr>
      <w:r w:rsidRPr="00031C16">
        <w:rPr>
          <w:sz w:val="28"/>
          <w:szCs w:val="28"/>
        </w:rPr>
        <w:t>Вокально-хоровая работа в детском хоровом коллективе</w:t>
      </w:r>
    </w:p>
    <w:p w:rsidR="00031C16" w:rsidRPr="00031C16" w:rsidRDefault="00031C16" w:rsidP="00EE49FB">
      <w:pPr>
        <w:rPr>
          <w:sz w:val="28"/>
          <w:szCs w:val="28"/>
        </w:rPr>
      </w:pPr>
      <w:r w:rsidRPr="00031C16">
        <w:rPr>
          <w:sz w:val="28"/>
          <w:szCs w:val="28"/>
        </w:rPr>
        <w:t>Билет № 14</w:t>
      </w:r>
    </w:p>
    <w:p w:rsidR="00031C16" w:rsidRPr="00031C16" w:rsidRDefault="00031C16" w:rsidP="00031C16">
      <w:pPr>
        <w:numPr>
          <w:ilvl w:val="0"/>
          <w:numId w:val="16"/>
        </w:numPr>
        <w:rPr>
          <w:sz w:val="28"/>
          <w:szCs w:val="28"/>
        </w:rPr>
      </w:pPr>
      <w:r w:rsidRPr="00031C16">
        <w:rPr>
          <w:sz w:val="28"/>
          <w:szCs w:val="28"/>
        </w:rPr>
        <w:t>Семья и семейное воспитание</w:t>
      </w:r>
    </w:p>
    <w:p w:rsidR="00031C16" w:rsidRPr="00EE49FB" w:rsidRDefault="00031C16" w:rsidP="00031C16">
      <w:pPr>
        <w:numPr>
          <w:ilvl w:val="0"/>
          <w:numId w:val="16"/>
        </w:numPr>
        <w:rPr>
          <w:sz w:val="28"/>
          <w:szCs w:val="28"/>
        </w:rPr>
      </w:pPr>
      <w:r w:rsidRPr="00031C16">
        <w:rPr>
          <w:sz w:val="28"/>
          <w:szCs w:val="28"/>
        </w:rPr>
        <w:t>Организация детского хорового коллектива</w:t>
      </w:r>
    </w:p>
    <w:p w:rsidR="00031C16" w:rsidRPr="00031C16" w:rsidRDefault="00031C16" w:rsidP="00031C16">
      <w:pPr>
        <w:rPr>
          <w:sz w:val="28"/>
          <w:szCs w:val="28"/>
        </w:rPr>
      </w:pPr>
      <w:r w:rsidRPr="00031C16">
        <w:rPr>
          <w:sz w:val="28"/>
          <w:szCs w:val="28"/>
        </w:rPr>
        <w:t>Билет № 15</w:t>
      </w:r>
    </w:p>
    <w:p w:rsidR="00031C16" w:rsidRPr="00031C16" w:rsidRDefault="00031C16" w:rsidP="00031C16">
      <w:pPr>
        <w:numPr>
          <w:ilvl w:val="0"/>
          <w:numId w:val="17"/>
        </w:numPr>
        <w:rPr>
          <w:sz w:val="28"/>
          <w:szCs w:val="28"/>
        </w:rPr>
      </w:pPr>
      <w:r w:rsidRPr="00031C16">
        <w:rPr>
          <w:sz w:val="28"/>
          <w:szCs w:val="28"/>
        </w:rPr>
        <w:t>Понятие педагогического общения. Стили педагогического общения</w:t>
      </w:r>
    </w:p>
    <w:p w:rsidR="00031C16" w:rsidRPr="00031C16" w:rsidRDefault="00031C16" w:rsidP="00031C16">
      <w:pPr>
        <w:numPr>
          <w:ilvl w:val="0"/>
          <w:numId w:val="17"/>
        </w:numPr>
        <w:rPr>
          <w:sz w:val="28"/>
          <w:szCs w:val="28"/>
        </w:rPr>
      </w:pPr>
      <w:r w:rsidRPr="00031C16">
        <w:rPr>
          <w:sz w:val="28"/>
          <w:szCs w:val="28"/>
        </w:rPr>
        <w:t>Учебно-воспитательная работа в хоровом коллективе</w:t>
      </w:r>
    </w:p>
    <w:p w:rsidR="00D164FD" w:rsidRDefault="00D164FD" w:rsidP="000E3A7F">
      <w:pPr>
        <w:pStyle w:val="11"/>
        <w:shd w:val="clear" w:color="auto" w:fill="auto"/>
        <w:spacing w:before="0"/>
        <w:ind w:right="207"/>
        <w:jc w:val="left"/>
        <w:rPr>
          <w:b/>
          <w:sz w:val="28"/>
          <w:szCs w:val="28"/>
        </w:rPr>
      </w:pPr>
    </w:p>
    <w:p w:rsidR="00A56D5C" w:rsidRPr="00031C16" w:rsidRDefault="00A56D5C" w:rsidP="00827898">
      <w:pPr>
        <w:pStyle w:val="11"/>
        <w:shd w:val="clear" w:color="auto" w:fill="auto"/>
        <w:spacing w:before="0"/>
        <w:ind w:right="207"/>
        <w:rPr>
          <w:b/>
          <w:sz w:val="28"/>
          <w:szCs w:val="28"/>
        </w:rPr>
      </w:pPr>
      <w:r w:rsidRPr="00031C16">
        <w:rPr>
          <w:b/>
          <w:sz w:val="28"/>
          <w:szCs w:val="28"/>
        </w:rPr>
        <w:t>Критерии оценки качества подготовки выпускников</w:t>
      </w:r>
      <w:r w:rsidRPr="00031C16">
        <w:rPr>
          <w:b/>
          <w:sz w:val="28"/>
          <w:szCs w:val="28"/>
        </w:rPr>
        <w:br/>
        <w:t>к Государственному экзамену по профессиональному модулю</w:t>
      </w:r>
      <w:r w:rsidRPr="00031C16">
        <w:rPr>
          <w:b/>
          <w:sz w:val="28"/>
          <w:szCs w:val="28"/>
        </w:rPr>
        <w:br/>
        <w:t>«Педагогическая деятельность»:</w:t>
      </w:r>
    </w:p>
    <w:p w:rsidR="00F879D9" w:rsidRDefault="00A56D5C" w:rsidP="00F879D9">
      <w:pPr>
        <w:pStyle w:val="1"/>
        <w:shd w:val="clear" w:color="auto" w:fill="auto"/>
        <w:spacing w:after="0" w:line="317" w:lineRule="exact"/>
        <w:ind w:firstLine="567"/>
        <w:jc w:val="both"/>
        <w:rPr>
          <w:sz w:val="28"/>
          <w:szCs w:val="28"/>
        </w:rPr>
      </w:pPr>
      <w:r w:rsidRPr="00031C16">
        <w:rPr>
          <w:rStyle w:val="a5"/>
          <w:sz w:val="28"/>
          <w:szCs w:val="28"/>
        </w:rPr>
        <w:t>«отлично»</w:t>
      </w:r>
      <w:r w:rsidRPr="00031C16">
        <w:rPr>
          <w:sz w:val="28"/>
          <w:szCs w:val="28"/>
        </w:rPr>
        <w:t xml:space="preserve"> - выпускни</w:t>
      </w:r>
      <w:r w:rsidR="00EE49FB">
        <w:rPr>
          <w:sz w:val="28"/>
          <w:szCs w:val="28"/>
        </w:rPr>
        <w:t xml:space="preserve">к полно отражает основы теории; </w:t>
      </w:r>
      <w:r w:rsidRPr="00031C16">
        <w:rPr>
          <w:sz w:val="28"/>
          <w:szCs w:val="28"/>
        </w:rPr>
        <w:t>подтверждает</w:t>
      </w:r>
      <w:r w:rsidRPr="00031C16">
        <w:rPr>
          <w:sz w:val="28"/>
          <w:szCs w:val="28"/>
        </w:rPr>
        <w:br/>
        <w:t>теоретические</w:t>
      </w:r>
      <w:r w:rsidR="00EE49FB">
        <w:rPr>
          <w:sz w:val="28"/>
          <w:szCs w:val="28"/>
        </w:rPr>
        <w:t xml:space="preserve"> </w:t>
      </w:r>
      <w:r w:rsidRPr="00031C16">
        <w:rPr>
          <w:sz w:val="28"/>
          <w:szCs w:val="28"/>
        </w:rPr>
        <w:t>положения примерами. Ответ изложен об</w:t>
      </w:r>
      <w:r w:rsidR="00EE49FB">
        <w:rPr>
          <w:sz w:val="28"/>
          <w:szCs w:val="28"/>
        </w:rPr>
        <w:t xml:space="preserve">основанно, четко и кратко. Тема </w:t>
      </w:r>
      <w:r w:rsidRPr="00031C16">
        <w:rPr>
          <w:sz w:val="28"/>
          <w:szCs w:val="28"/>
        </w:rPr>
        <w:t>раскрыта полностью, с подробными о</w:t>
      </w:r>
      <w:r w:rsidR="00EE49FB">
        <w:rPr>
          <w:sz w:val="28"/>
          <w:szCs w:val="28"/>
        </w:rPr>
        <w:t xml:space="preserve">бъяснениями, выпускник свободно </w:t>
      </w:r>
      <w:r w:rsidRPr="00031C16">
        <w:rPr>
          <w:sz w:val="28"/>
          <w:szCs w:val="28"/>
        </w:rPr>
        <w:t>владеет материалом, основными терминами, понятиями,</w:t>
      </w:r>
      <w:r w:rsidR="00EE49FB">
        <w:rPr>
          <w:sz w:val="28"/>
          <w:szCs w:val="28"/>
        </w:rPr>
        <w:t xml:space="preserve"> правилами; видит их взаимосвязь; выпускник </w:t>
      </w:r>
      <w:r w:rsidRPr="00031C16">
        <w:rPr>
          <w:sz w:val="28"/>
          <w:szCs w:val="28"/>
        </w:rPr>
        <w:t>умеет делать выво</w:t>
      </w:r>
      <w:r w:rsidR="00EE49FB">
        <w:rPr>
          <w:sz w:val="28"/>
          <w:szCs w:val="28"/>
        </w:rPr>
        <w:t xml:space="preserve">ды и обобщения. Речь грамотная, </w:t>
      </w:r>
      <w:r w:rsidRPr="00031C16">
        <w:rPr>
          <w:sz w:val="28"/>
          <w:szCs w:val="28"/>
        </w:rPr>
        <w:t>развитая.</w:t>
      </w:r>
    </w:p>
    <w:p w:rsidR="00F879D9" w:rsidRPr="00F879D9" w:rsidRDefault="00F879D9" w:rsidP="00F879D9">
      <w:pPr>
        <w:pStyle w:val="1"/>
        <w:shd w:val="clear" w:color="auto" w:fill="auto"/>
        <w:spacing w:after="0" w:line="317" w:lineRule="exact"/>
        <w:ind w:firstLine="567"/>
        <w:jc w:val="both"/>
        <w:rPr>
          <w:rStyle w:val="a5"/>
          <w:b w:val="0"/>
          <w:bCs w:val="0"/>
          <w:spacing w:val="3"/>
          <w:sz w:val="28"/>
          <w:szCs w:val="28"/>
          <w:shd w:val="clear" w:color="auto" w:fill="auto"/>
        </w:rPr>
      </w:pPr>
    </w:p>
    <w:p w:rsidR="00A56D5C" w:rsidRPr="00031C16" w:rsidRDefault="00A56D5C" w:rsidP="00F879D9">
      <w:pPr>
        <w:pStyle w:val="1"/>
        <w:shd w:val="clear" w:color="auto" w:fill="auto"/>
        <w:spacing w:after="296" w:line="317" w:lineRule="exact"/>
        <w:ind w:firstLine="567"/>
        <w:jc w:val="both"/>
        <w:rPr>
          <w:sz w:val="28"/>
          <w:szCs w:val="28"/>
        </w:rPr>
      </w:pPr>
      <w:r w:rsidRPr="00031C16">
        <w:rPr>
          <w:rStyle w:val="a5"/>
          <w:sz w:val="28"/>
          <w:szCs w:val="28"/>
        </w:rPr>
        <w:t>«хорошо»</w:t>
      </w:r>
      <w:r w:rsidRPr="00031C16">
        <w:rPr>
          <w:sz w:val="28"/>
          <w:szCs w:val="28"/>
        </w:rPr>
        <w:t xml:space="preserve"> - выпускник грамотн</w:t>
      </w:r>
      <w:r w:rsidR="00EE49FB">
        <w:rPr>
          <w:sz w:val="28"/>
          <w:szCs w:val="28"/>
        </w:rPr>
        <w:t xml:space="preserve">о излагает основы теории. Ответ обоснованный </w:t>
      </w:r>
      <w:r w:rsidRPr="00031C16">
        <w:rPr>
          <w:sz w:val="28"/>
          <w:szCs w:val="28"/>
        </w:rPr>
        <w:t>четкий</w:t>
      </w:r>
      <w:r w:rsidR="00EE49FB">
        <w:rPr>
          <w:sz w:val="28"/>
          <w:szCs w:val="28"/>
        </w:rPr>
        <w:t xml:space="preserve">, ясный. Выпускник подтверждает теоретические основы примерами. </w:t>
      </w:r>
      <w:r w:rsidRPr="00031C16">
        <w:rPr>
          <w:sz w:val="28"/>
          <w:szCs w:val="28"/>
        </w:rPr>
        <w:t>Тема раскр</w:t>
      </w:r>
      <w:r w:rsidR="00EE49FB">
        <w:rPr>
          <w:sz w:val="28"/>
          <w:szCs w:val="28"/>
        </w:rPr>
        <w:t xml:space="preserve">ыта не достаточно </w:t>
      </w:r>
      <w:r w:rsidRPr="00031C16">
        <w:rPr>
          <w:sz w:val="28"/>
          <w:szCs w:val="28"/>
        </w:rPr>
        <w:t>полно, в</w:t>
      </w:r>
      <w:r w:rsidR="00EE49FB">
        <w:rPr>
          <w:sz w:val="28"/>
          <w:szCs w:val="28"/>
        </w:rPr>
        <w:t xml:space="preserve">озможны менее подробные и менее глубокие объяснения, </w:t>
      </w:r>
      <w:r w:rsidRPr="00031C16">
        <w:rPr>
          <w:sz w:val="28"/>
          <w:szCs w:val="28"/>
        </w:rPr>
        <w:t>выводы и обоб</w:t>
      </w:r>
      <w:r w:rsidR="00EE49FB">
        <w:rPr>
          <w:sz w:val="28"/>
          <w:szCs w:val="28"/>
        </w:rPr>
        <w:t xml:space="preserve">щения; возможны затруднения при </w:t>
      </w:r>
      <w:r w:rsidRPr="00031C16">
        <w:rPr>
          <w:sz w:val="28"/>
          <w:szCs w:val="28"/>
        </w:rPr>
        <w:t>объяснении понятий и правил.</w:t>
      </w:r>
    </w:p>
    <w:p w:rsidR="00A56D5C" w:rsidRPr="00031C16" w:rsidRDefault="00A56D5C" w:rsidP="00F879D9">
      <w:pPr>
        <w:pStyle w:val="1"/>
        <w:shd w:val="clear" w:color="auto" w:fill="auto"/>
        <w:ind w:firstLine="567"/>
        <w:jc w:val="both"/>
        <w:rPr>
          <w:sz w:val="28"/>
          <w:szCs w:val="28"/>
        </w:rPr>
      </w:pPr>
      <w:r w:rsidRPr="00031C16">
        <w:rPr>
          <w:rStyle w:val="a5"/>
          <w:sz w:val="28"/>
          <w:szCs w:val="28"/>
        </w:rPr>
        <w:t>«удовлетворительно»</w:t>
      </w:r>
      <w:r w:rsidRPr="00031C16">
        <w:rPr>
          <w:sz w:val="28"/>
          <w:szCs w:val="28"/>
        </w:rPr>
        <w:t xml:space="preserve"> - при и</w:t>
      </w:r>
      <w:r w:rsidR="00EE49FB">
        <w:rPr>
          <w:sz w:val="28"/>
          <w:szCs w:val="28"/>
        </w:rPr>
        <w:t xml:space="preserve">зложении теоретических вопросов студентом </w:t>
      </w:r>
      <w:r w:rsidRPr="00031C16">
        <w:rPr>
          <w:sz w:val="28"/>
          <w:szCs w:val="28"/>
        </w:rPr>
        <w:t>допускаются неточности, грубые оши</w:t>
      </w:r>
      <w:r w:rsidR="00EE49FB">
        <w:rPr>
          <w:sz w:val="28"/>
          <w:szCs w:val="28"/>
        </w:rPr>
        <w:t xml:space="preserve">бки. Теоретические основы не подтверждаются </w:t>
      </w:r>
      <w:r w:rsidRPr="00031C16">
        <w:rPr>
          <w:sz w:val="28"/>
          <w:szCs w:val="28"/>
        </w:rPr>
        <w:t>прим</w:t>
      </w:r>
      <w:r w:rsidR="00EE49FB">
        <w:rPr>
          <w:sz w:val="28"/>
          <w:szCs w:val="28"/>
        </w:rPr>
        <w:t xml:space="preserve">ерами. Нет четкости в изложении </w:t>
      </w:r>
      <w:r w:rsidRPr="00031C16">
        <w:rPr>
          <w:sz w:val="28"/>
          <w:szCs w:val="28"/>
        </w:rPr>
        <w:t>материала.</w:t>
      </w:r>
      <w:r w:rsidR="00EE49FB">
        <w:rPr>
          <w:sz w:val="28"/>
          <w:szCs w:val="28"/>
        </w:rPr>
        <w:t xml:space="preserve"> Выводы и обобщения формулирует </w:t>
      </w:r>
      <w:r w:rsidRPr="00031C16">
        <w:rPr>
          <w:sz w:val="28"/>
          <w:szCs w:val="28"/>
        </w:rPr>
        <w:t>с помощью наводящих вопросов преподавателя.</w:t>
      </w:r>
    </w:p>
    <w:p w:rsidR="00A56D5C" w:rsidRPr="00031C16" w:rsidRDefault="00A56D5C" w:rsidP="00F879D9">
      <w:pPr>
        <w:pStyle w:val="1"/>
        <w:shd w:val="clear" w:color="auto" w:fill="auto"/>
        <w:spacing w:after="0"/>
        <w:ind w:firstLine="567"/>
        <w:jc w:val="both"/>
        <w:rPr>
          <w:sz w:val="28"/>
          <w:szCs w:val="28"/>
        </w:rPr>
      </w:pPr>
      <w:r w:rsidRPr="00031C16">
        <w:rPr>
          <w:rStyle w:val="a5"/>
          <w:sz w:val="28"/>
          <w:szCs w:val="28"/>
        </w:rPr>
        <w:t>«неудовлетворительно»</w:t>
      </w:r>
      <w:r w:rsidRPr="00031C16">
        <w:rPr>
          <w:sz w:val="28"/>
          <w:szCs w:val="28"/>
        </w:rPr>
        <w:t xml:space="preserve"> - студент излагает материал на уров</w:t>
      </w:r>
      <w:r w:rsidR="00F879D9">
        <w:rPr>
          <w:sz w:val="28"/>
          <w:szCs w:val="28"/>
        </w:rPr>
        <w:t xml:space="preserve">не </w:t>
      </w:r>
      <w:r w:rsidR="00EE49FB">
        <w:rPr>
          <w:sz w:val="28"/>
          <w:szCs w:val="28"/>
        </w:rPr>
        <w:t xml:space="preserve">понимания и </w:t>
      </w:r>
      <w:r w:rsidR="00827898" w:rsidRPr="00031C16">
        <w:rPr>
          <w:sz w:val="28"/>
          <w:szCs w:val="28"/>
        </w:rPr>
        <w:t>узнавания; при и</w:t>
      </w:r>
      <w:r w:rsidRPr="00031C16">
        <w:rPr>
          <w:sz w:val="28"/>
          <w:szCs w:val="28"/>
        </w:rPr>
        <w:t xml:space="preserve">зложении основ </w:t>
      </w:r>
      <w:r w:rsidR="00F879D9">
        <w:rPr>
          <w:sz w:val="28"/>
          <w:szCs w:val="28"/>
        </w:rPr>
        <w:t xml:space="preserve">теории допускает грубые ошибки; </w:t>
      </w:r>
      <w:r w:rsidRPr="00031C16">
        <w:rPr>
          <w:sz w:val="28"/>
          <w:szCs w:val="28"/>
        </w:rPr>
        <w:t>теоретические</w:t>
      </w:r>
      <w:r w:rsidR="00F879D9">
        <w:rPr>
          <w:sz w:val="28"/>
          <w:szCs w:val="28"/>
        </w:rPr>
        <w:t xml:space="preserve"> положения не подтверждает </w:t>
      </w:r>
      <w:r w:rsidRPr="00031C16">
        <w:rPr>
          <w:sz w:val="28"/>
          <w:szCs w:val="28"/>
        </w:rPr>
        <w:t>примерами, Нет четкос</w:t>
      </w:r>
      <w:r w:rsidR="00F879D9">
        <w:rPr>
          <w:sz w:val="28"/>
          <w:szCs w:val="28"/>
        </w:rPr>
        <w:t xml:space="preserve">ти и обоснованности в изложении </w:t>
      </w:r>
      <w:r w:rsidRPr="00031C16">
        <w:rPr>
          <w:sz w:val="28"/>
          <w:szCs w:val="28"/>
        </w:rPr>
        <w:t>материала. Речь малоразвита, примитивна.</w:t>
      </w:r>
    </w:p>
    <w:p w:rsidR="00950B8B" w:rsidRPr="00031C16" w:rsidRDefault="00950B8B" w:rsidP="00BF2D0E">
      <w:pPr>
        <w:rPr>
          <w:sz w:val="28"/>
          <w:szCs w:val="28"/>
        </w:rPr>
      </w:pPr>
    </w:p>
    <w:sectPr w:rsidR="00950B8B" w:rsidRPr="00031C16" w:rsidSect="00031C16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ABF" w:rsidRDefault="00B40ABF" w:rsidP="00B62122">
      <w:r>
        <w:separator/>
      </w:r>
    </w:p>
  </w:endnote>
  <w:endnote w:type="continuationSeparator" w:id="1">
    <w:p w:rsidR="00B40ABF" w:rsidRDefault="00B40ABF" w:rsidP="00B62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ABF" w:rsidRDefault="00B40ABF" w:rsidP="00B62122">
      <w:r>
        <w:separator/>
      </w:r>
    </w:p>
  </w:footnote>
  <w:footnote w:type="continuationSeparator" w:id="1">
    <w:p w:rsidR="00B40ABF" w:rsidRDefault="00B40ABF" w:rsidP="00B621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B6A40"/>
    <w:multiLevelType w:val="hybridMultilevel"/>
    <w:tmpl w:val="BEFAF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05B51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BB0591"/>
    <w:multiLevelType w:val="hybridMultilevel"/>
    <w:tmpl w:val="844CC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97144DC"/>
    <w:multiLevelType w:val="hybridMultilevel"/>
    <w:tmpl w:val="F9D8A104"/>
    <w:lvl w:ilvl="0" w:tplc="F82EBD4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1D2F5880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F9F3B64"/>
    <w:multiLevelType w:val="hybridMultilevel"/>
    <w:tmpl w:val="60E6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74F47BB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BD299F"/>
    <w:multiLevelType w:val="hybridMultilevel"/>
    <w:tmpl w:val="05C22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E5530"/>
    <w:multiLevelType w:val="hybridMultilevel"/>
    <w:tmpl w:val="D3D071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E40024"/>
    <w:multiLevelType w:val="hybridMultilevel"/>
    <w:tmpl w:val="170EC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51621EA"/>
    <w:multiLevelType w:val="hybridMultilevel"/>
    <w:tmpl w:val="AC12D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8C4784"/>
    <w:multiLevelType w:val="hybridMultilevel"/>
    <w:tmpl w:val="EE5CFA82"/>
    <w:lvl w:ilvl="0" w:tplc="4B92A88E">
      <w:start w:val="1"/>
      <w:numFmt w:val="bullet"/>
      <w:lvlText w:val=""/>
      <w:lvlJc w:val="left"/>
      <w:pPr>
        <w:ind w:left="49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2">
    <w:nsid w:val="54307084"/>
    <w:multiLevelType w:val="hybridMultilevel"/>
    <w:tmpl w:val="A59E2E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237BC2"/>
    <w:multiLevelType w:val="hybridMultilevel"/>
    <w:tmpl w:val="60E6D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F5F1474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70E63BA"/>
    <w:multiLevelType w:val="hybridMultilevel"/>
    <w:tmpl w:val="E996BD8C"/>
    <w:lvl w:ilvl="0" w:tplc="BDB8AF5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B1F20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9D027F8"/>
    <w:multiLevelType w:val="hybridMultilevel"/>
    <w:tmpl w:val="20A48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9506ED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6F8643E8"/>
    <w:multiLevelType w:val="hybridMultilevel"/>
    <w:tmpl w:val="E04EA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7E727E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3F00C51"/>
    <w:multiLevelType w:val="hybridMultilevel"/>
    <w:tmpl w:val="510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B8C0F37"/>
    <w:multiLevelType w:val="hybridMultilevel"/>
    <w:tmpl w:val="6B064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5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"/>
  </w:num>
  <w:num w:numId="18">
    <w:abstractNumId w:val="5"/>
  </w:num>
  <w:num w:numId="19">
    <w:abstractNumId w:val="17"/>
  </w:num>
  <w:num w:numId="20">
    <w:abstractNumId w:val="7"/>
  </w:num>
  <w:num w:numId="21">
    <w:abstractNumId w:val="12"/>
  </w:num>
  <w:num w:numId="22">
    <w:abstractNumId w:val="0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2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B8B"/>
    <w:rsid w:val="00031C16"/>
    <w:rsid w:val="000506D3"/>
    <w:rsid w:val="00081770"/>
    <w:rsid w:val="000A749B"/>
    <w:rsid w:val="000E3A7F"/>
    <w:rsid w:val="001004BD"/>
    <w:rsid w:val="001131BF"/>
    <w:rsid w:val="00180AB8"/>
    <w:rsid w:val="00192950"/>
    <w:rsid w:val="00204936"/>
    <w:rsid w:val="002160A0"/>
    <w:rsid w:val="00285A81"/>
    <w:rsid w:val="002933A7"/>
    <w:rsid w:val="002A653E"/>
    <w:rsid w:val="002B3DED"/>
    <w:rsid w:val="002F4C4E"/>
    <w:rsid w:val="00365B3C"/>
    <w:rsid w:val="00375421"/>
    <w:rsid w:val="00460345"/>
    <w:rsid w:val="00466597"/>
    <w:rsid w:val="004A00DB"/>
    <w:rsid w:val="004F0964"/>
    <w:rsid w:val="004F5184"/>
    <w:rsid w:val="005027AF"/>
    <w:rsid w:val="005212ED"/>
    <w:rsid w:val="005908AF"/>
    <w:rsid w:val="005956BB"/>
    <w:rsid w:val="005E3B47"/>
    <w:rsid w:val="00635279"/>
    <w:rsid w:val="0063658A"/>
    <w:rsid w:val="006954F9"/>
    <w:rsid w:val="00710AC2"/>
    <w:rsid w:val="0072175D"/>
    <w:rsid w:val="007617FB"/>
    <w:rsid w:val="00764152"/>
    <w:rsid w:val="007727D2"/>
    <w:rsid w:val="007868ED"/>
    <w:rsid w:val="00827898"/>
    <w:rsid w:val="00842F3B"/>
    <w:rsid w:val="00854819"/>
    <w:rsid w:val="008A6A65"/>
    <w:rsid w:val="009049AC"/>
    <w:rsid w:val="00912C10"/>
    <w:rsid w:val="00944B77"/>
    <w:rsid w:val="00950B8B"/>
    <w:rsid w:val="009B152A"/>
    <w:rsid w:val="009E0F17"/>
    <w:rsid w:val="00A56D5C"/>
    <w:rsid w:val="00A77D0C"/>
    <w:rsid w:val="00A86655"/>
    <w:rsid w:val="00A97022"/>
    <w:rsid w:val="00B40ABF"/>
    <w:rsid w:val="00B525AF"/>
    <w:rsid w:val="00B62122"/>
    <w:rsid w:val="00B92C71"/>
    <w:rsid w:val="00BC7EBA"/>
    <w:rsid w:val="00BF1D2E"/>
    <w:rsid w:val="00BF2D0E"/>
    <w:rsid w:val="00C46E1B"/>
    <w:rsid w:val="00C5165B"/>
    <w:rsid w:val="00C564CF"/>
    <w:rsid w:val="00C820BC"/>
    <w:rsid w:val="00CC5398"/>
    <w:rsid w:val="00D164FD"/>
    <w:rsid w:val="00D658B7"/>
    <w:rsid w:val="00E1184D"/>
    <w:rsid w:val="00E215A4"/>
    <w:rsid w:val="00EE49FB"/>
    <w:rsid w:val="00F879D9"/>
    <w:rsid w:val="00FD3715"/>
    <w:rsid w:val="00FD5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D2E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A56D5C"/>
    <w:rPr>
      <w:rFonts w:eastAsia="Times New Roman"/>
      <w:spacing w:val="3"/>
      <w:shd w:val="clear" w:color="auto" w:fill="FFFFFF"/>
    </w:rPr>
  </w:style>
  <w:style w:type="character" w:customStyle="1" w:styleId="10">
    <w:name w:val="Заголовок №1_"/>
    <w:basedOn w:val="a0"/>
    <w:link w:val="11"/>
    <w:rsid w:val="00A56D5C"/>
    <w:rPr>
      <w:rFonts w:eastAsia="Times New Roman"/>
      <w:spacing w:val="7"/>
      <w:shd w:val="clear" w:color="auto" w:fill="FFFFFF"/>
    </w:rPr>
  </w:style>
  <w:style w:type="character" w:customStyle="1" w:styleId="a5">
    <w:name w:val="Основной текст + Полужирный"/>
    <w:basedOn w:val="a4"/>
    <w:rsid w:val="00A56D5C"/>
    <w:rPr>
      <w:b/>
      <w:bCs/>
      <w:spacing w:val="7"/>
    </w:rPr>
  </w:style>
  <w:style w:type="paragraph" w:customStyle="1" w:styleId="1">
    <w:name w:val="Основной текст1"/>
    <w:basedOn w:val="a"/>
    <w:link w:val="a4"/>
    <w:rsid w:val="00A56D5C"/>
    <w:pPr>
      <w:shd w:val="clear" w:color="auto" w:fill="FFFFFF"/>
      <w:spacing w:after="300" w:line="322" w:lineRule="exact"/>
      <w:ind w:hanging="360"/>
    </w:pPr>
    <w:rPr>
      <w:rFonts w:eastAsia="Times New Roman"/>
      <w:spacing w:val="3"/>
    </w:rPr>
  </w:style>
  <w:style w:type="paragraph" w:customStyle="1" w:styleId="11">
    <w:name w:val="Заголовок №1"/>
    <w:basedOn w:val="a"/>
    <w:link w:val="10"/>
    <w:rsid w:val="00A56D5C"/>
    <w:pPr>
      <w:shd w:val="clear" w:color="auto" w:fill="FFFFFF"/>
      <w:spacing w:before="960" w:after="300" w:line="317" w:lineRule="exact"/>
      <w:jc w:val="center"/>
      <w:outlineLvl w:val="0"/>
    </w:pPr>
    <w:rPr>
      <w:rFonts w:eastAsia="Times New Roman"/>
      <w:spacing w:val="7"/>
    </w:rPr>
  </w:style>
  <w:style w:type="paragraph" w:styleId="a6">
    <w:name w:val="Balloon Text"/>
    <w:basedOn w:val="a"/>
    <w:link w:val="a7"/>
    <w:uiPriority w:val="99"/>
    <w:semiHidden/>
    <w:unhideWhenUsed/>
    <w:rsid w:val="00A56D5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D5C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827898"/>
  </w:style>
  <w:style w:type="table" w:styleId="a9">
    <w:name w:val="Table Grid"/>
    <w:basedOn w:val="a1"/>
    <w:uiPriority w:val="59"/>
    <w:rsid w:val="00D164F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6212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62122"/>
  </w:style>
  <w:style w:type="paragraph" w:styleId="ac">
    <w:name w:val="footer"/>
    <w:basedOn w:val="a"/>
    <w:link w:val="ad"/>
    <w:uiPriority w:val="99"/>
    <w:semiHidden/>
    <w:unhideWhenUsed/>
    <w:rsid w:val="00B6212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621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1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design2</cp:lastModifiedBy>
  <cp:revision>19</cp:revision>
  <cp:lastPrinted>2022-12-20T09:21:00Z</cp:lastPrinted>
  <dcterms:created xsi:type="dcterms:W3CDTF">2017-05-02T05:31:00Z</dcterms:created>
  <dcterms:modified xsi:type="dcterms:W3CDTF">2023-02-08T14:55:00Z</dcterms:modified>
</cp:coreProperties>
</file>