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B58" w:rsidRDefault="00B25B58" w:rsidP="00B25B58">
      <w:pPr>
        <w:jc w:val="center"/>
        <w:rPr>
          <w:color w:val="000000"/>
        </w:rPr>
      </w:pPr>
    </w:p>
    <w:p w:rsidR="00B25B58" w:rsidRDefault="00270CF7" w:rsidP="00B25B5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9790" cy="8407203"/>
            <wp:effectExtent l="19050" t="0" r="3810" b="0"/>
            <wp:docPr id="1" name="Рисунок 1" descr="C:\Users\Гала\Desktop\Титульники скан\19 Технология работы с материал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19 Технология работы с материалам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F7" w:rsidRDefault="00270CF7" w:rsidP="00B25B58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9790" cy="8407203"/>
            <wp:effectExtent l="19050" t="0" r="3810" b="0"/>
            <wp:docPr id="2" name="Рисунок 2" descr="C:\Users\Гала\Desktop\Титульники скан\Практика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Desktop\Титульники скан\Практика лист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0"/>
      </w:tblGrid>
      <w:tr w:rsidR="009C1709" w:rsidRPr="00D85820" w:rsidTr="00434AE2">
        <w:tc>
          <w:tcPr>
            <w:tcW w:w="9570" w:type="dxa"/>
          </w:tcPr>
          <w:p w:rsidR="009C1709" w:rsidRPr="00D85820" w:rsidRDefault="009C1709" w:rsidP="00434AE2">
            <w:pPr>
              <w:jc w:val="center"/>
              <w:rPr>
                <w:b/>
                <w:bCs/>
                <w:sz w:val="28"/>
                <w:szCs w:val="28"/>
              </w:rPr>
            </w:pPr>
            <w:r w:rsidRPr="00D85820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7016"/>
              <w:gridCol w:w="2045"/>
            </w:tblGrid>
            <w:tr w:rsidR="009C1709" w:rsidRPr="00D85820" w:rsidTr="00434AE2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D85820">
                    <w:rPr>
                      <w:sz w:val="28"/>
                      <w:szCs w:val="28"/>
                    </w:rPr>
                    <w:t>1. Введение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D85820">
                    <w:rPr>
                      <w:sz w:val="28"/>
                      <w:szCs w:val="28"/>
                    </w:rPr>
                    <w:t>4 стр.</w:t>
                  </w:r>
                </w:p>
              </w:tc>
            </w:tr>
            <w:tr w:rsidR="009C1709" w:rsidRPr="00D85820" w:rsidTr="00434AE2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D85820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C1709" w:rsidRPr="00D85820" w:rsidTr="00434AE2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D85820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C1709" w:rsidRPr="00D85820" w:rsidTr="00434AE2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D85820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C1709" w:rsidRPr="00D85820" w:rsidTr="00434AE2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D85820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9C1709" w:rsidRPr="00D85820" w:rsidRDefault="009C1709" w:rsidP="00434AE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D85820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C1709" w:rsidRPr="00D85820" w:rsidTr="00434AE2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D85820">
                    <w:rPr>
                      <w:sz w:val="28"/>
                      <w:szCs w:val="28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C1709" w:rsidRPr="00D85820" w:rsidTr="00434AE2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D85820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C1709" w:rsidRPr="00D85820" w:rsidTr="00434AE2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D85820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C1709" w:rsidRPr="00D85820" w:rsidTr="00434AE2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D85820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C1709" w:rsidRPr="00D85820" w:rsidTr="00434AE2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D85820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C1709" w:rsidRPr="00D85820" w:rsidTr="00434AE2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D85820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9C1709" w:rsidRPr="00D85820" w:rsidTr="00434AE2">
              <w:trPr>
                <w:trHeight w:val="100"/>
              </w:trPr>
              <w:tc>
                <w:tcPr>
                  <w:tcW w:w="906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C1709" w:rsidRPr="00D85820" w:rsidRDefault="009C1709" w:rsidP="00434AE2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9C1709" w:rsidRPr="00D85820" w:rsidRDefault="009C1709" w:rsidP="00434AE2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9C1709" w:rsidRDefault="009C1709" w:rsidP="00D85820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C1709" w:rsidRDefault="009C1709" w:rsidP="00D85820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D44723" w:rsidRPr="00D85820" w:rsidRDefault="00D44723" w:rsidP="00D85820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D44723" w:rsidRDefault="00D44723" w:rsidP="00D85820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B25B58" w:rsidRPr="00D85820" w:rsidRDefault="00B25B58" w:rsidP="00D85820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D44723" w:rsidRPr="00045889" w:rsidRDefault="00D44723" w:rsidP="00D85820">
      <w:pPr>
        <w:widowControl w:val="0"/>
        <w:numPr>
          <w:ilvl w:val="0"/>
          <w:numId w:val="8"/>
        </w:numPr>
        <w:autoSpaceDE w:val="0"/>
        <w:adjustRightInd w:val="0"/>
        <w:spacing w:after="200" w:line="276" w:lineRule="auto"/>
        <w:jc w:val="both"/>
        <w:rPr>
          <w:b/>
          <w:bCs/>
          <w:sz w:val="28"/>
          <w:szCs w:val="28"/>
          <w:u w:val="single"/>
        </w:rPr>
      </w:pPr>
      <w:r w:rsidRPr="00D85820">
        <w:rPr>
          <w:b/>
          <w:bCs/>
          <w:sz w:val="28"/>
          <w:szCs w:val="28"/>
          <w:u w:val="single"/>
        </w:rPr>
        <w:lastRenderedPageBreak/>
        <w:t>Введение.</w:t>
      </w:r>
    </w:p>
    <w:p w:rsidR="00D44723" w:rsidRPr="00361551" w:rsidRDefault="00B25B58" w:rsidP="00361551">
      <w:pPr>
        <w:autoSpaceDN w:val="0"/>
        <w:jc w:val="both"/>
        <w:rPr>
          <w:b/>
          <w:bCs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</w:r>
      <w:r w:rsidR="00D44723" w:rsidRPr="00D85820">
        <w:rPr>
          <w:color w:val="000000"/>
          <w:sz w:val="28"/>
          <w:szCs w:val="28"/>
          <w:lang w:eastAsia="en-US"/>
        </w:rPr>
        <w:t>Рабочая программа учебной дисциплины</w:t>
      </w:r>
      <w:r w:rsidR="00D44723" w:rsidRPr="00D85820">
        <w:rPr>
          <w:b/>
          <w:bCs/>
          <w:color w:val="000000"/>
          <w:sz w:val="28"/>
          <w:szCs w:val="28"/>
          <w:lang w:eastAsia="en-US"/>
        </w:rPr>
        <w:t xml:space="preserve"> «</w:t>
      </w:r>
      <w:r w:rsidR="00D44723">
        <w:rPr>
          <w:b/>
          <w:bCs/>
          <w:color w:val="000000"/>
          <w:sz w:val="28"/>
          <w:szCs w:val="28"/>
          <w:lang w:eastAsia="en-US"/>
        </w:rPr>
        <w:t>Технология работы с материалами</w:t>
      </w:r>
      <w:r w:rsidR="00D44723" w:rsidRPr="00361551">
        <w:rPr>
          <w:b/>
          <w:bCs/>
          <w:color w:val="000000"/>
          <w:sz w:val="28"/>
          <w:szCs w:val="28"/>
          <w:lang w:eastAsia="en-US"/>
        </w:rPr>
        <w:t xml:space="preserve">», </w:t>
      </w:r>
      <w:r w:rsidR="00D44723">
        <w:rPr>
          <w:b/>
          <w:bCs/>
          <w:sz w:val="28"/>
          <w:szCs w:val="28"/>
        </w:rPr>
        <w:t xml:space="preserve">МДК </w:t>
      </w:r>
      <w:r w:rsidR="004E471B">
        <w:rPr>
          <w:b/>
          <w:bCs/>
          <w:sz w:val="28"/>
          <w:szCs w:val="28"/>
        </w:rPr>
        <w:t xml:space="preserve">01.03 </w:t>
      </w:r>
      <w:r w:rsidR="004E471B" w:rsidRPr="00936207">
        <w:rPr>
          <w:b/>
          <w:bCs/>
          <w:sz w:val="28"/>
          <w:szCs w:val="28"/>
        </w:rPr>
        <w:t>«</w:t>
      </w:r>
      <w:r w:rsidR="00D44723">
        <w:rPr>
          <w:b/>
          <w:bCs/>
          <w:sz w:val="28"/>
          <w:szCs w:val="28"/>
        </w:rPr>
        <w:t>Изобразительная деятельность и декоративно-прикладное творчество</w:t>
      </w:r>
      <w:r w:rsidR="00D44723" w:rsidRPr="00936207">
        <w:rPr>
          <w:b/>
          <w:bCs/>
          <w:sz w:val="28"/>
          <w:szCs w:val="28"/>
        </w:rPr>
        <w:t>»,</w:t>
      </w:r>
      <w:r w:rsidR="00D44723" w:rsidRPr="00D85820">
        <w:rPr>
          <w:color w:val="000000"/>
          <w:sz w:val="28"/>
          <w:szCs w:val="28"/>
          <w:lang w:eastAsia="en-US"/>
        </w:rPr>
        <w:t xml:space="preserve">является частью основной образовательной программы в соответствии с ФГОС по </w:t>
      </w:r>
      <w:r w:rsidR="00D44723" w:rsidRPr="00D508A2">
        <w:rPr>
          <w:b/>
          <w:bCs/>
          <w:color w:val="000000"/>
          <w:sz w:val="28"/>
          <w:szCs w:val="28"/>
          <w:lang w:eastAsia="en-US"/>
        </w:rPr>
        <w:t xml:space="preserve">специальности </w:t>
      </w:r>
      <w:r w:rsidR="00D44723" w:rsidRPr="00D508A2">
        <w:rPr>
          <w:b/>
          <w:bCs/>
        </w:rPr>
        <w:t xml:space="preserve">44.02.03 </w:t>
      </w:r>
      <w:r w:rsidR="00D44723" w:rsidRPr="00D508A2">
        <w:rPr>
          <w:b/>
          <w:bCs/>
          <w:sz w:val="28"/>
          <w:szCs w:val="28"/>
        </w:rPr>
        <w:t xml:space="preserve">«Педагогика дополнительного образования» </w:t>
      </w:r>
      <w:r w:rsidR="00D44723" w:rsidRPr="00333610">
        <w:rPr>
          <w:color w:val="000000"/>
          <w:sz w:val="28"/>
          <w:szCs w:val="28"/>
          <w:lang w:eastAsia="en-US"/>
        </w:rPr>
        <w:t>углубленной подготовки в</w:t>
      </w:r>
      <w:r w:rsidR="00D44723" w:rsidRPr="00D85820">
        <w:rPr>
          <w:color w:val="000000"/>
          <w:sz w:val="28"/>
          <w:szCs w:val="28"/>
          <w:lang w:eastAsia="en-US"/>
        </w:rPr>
        <w:t xml:space="preserve"> части освоения основного</w:t>
      </w:r>
      <w:r w:rsidR="00D44723" w:rsidRPr="00D85820">
        <w:rPr>
          <w:b/>
          <w:bCs/>
          <w:color w:val="000000"/>
          <w:sz w:val="28"/>
          <w:szCs w:val="28"/>
          <w:lang w:eastAsia="en-US"/>
        </w:rPr>
        <w:t xml:space="preserve"> вида (ПК 1.1 – 1.10) </w:t>
      </w:r>
      <w:r w:rsidR="00D44723">
        <w:rPr>
          <w:b/>
          <w:bCs/>
          <w:color w:val="000000"/>
          <w:sz w:val="28"/>
          <w:szCs w:val="28"/>
          <w:lang w:eastAsia="en-US"/>
        </w:rPr>
        <w:t xml:space="preserve">профессиональной деятельности: </w:t>
      </w:r>
    </w:p>
    <w:p w:rsidR="00D44723" w:rsidRPr="00D31BBD" w:rsidRDefault="00D44723" w:rsidP="00361551">
      <w:pPr>
        <w:pStyle w:val="20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D44723" w:rsidRDefault="00D44723" w:rsidP="00361551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D44723" w:rsidRPr="00D31BBD" w:rsidRDefault="00D44723" w:rsidP="00361551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D44723" w:rsidRDefault="00D44723" w:rsidP="00361551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занимающихся на занятии и освоение дополнительной образовательной программы.</w:t>
      </w:r>
    </w:p>
    <w:p w:rsidR="00D44723" w:rsidRDefault="00D44723" w:rsidP="00361551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1.5.</w:t>
      </w:r>
      <w:r>
        <w:rPr>
          <w:sz w:val="28"/>
          <w:szCs w:val="28"/>
        </w:rPr>
        <w:t>Анализировать занятия.</w:t>
      </w:r>
      <w:r w:rsidRPr="00D31BBD">
        <w:rPr>
          <w:sz w:val="28"/>
          <w:szCs w:val="28"/>
        </w:rPr>
        <w:t> </w:t>
      </w:r>
    </w:p>
    <w:p w:rsidR="00D44723" w:rsidRPr="002868A6" w:rsidRDefault="00D44723" w:rsidP="00361551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D44723" w:rsidRPr="006D7523" w:rsidRDefault="00B25B58" w:rsidP="00361551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D44723">
        <w:rPr>
          <w:sz w:val="28"/>
          <w:szCs w:val="28"/>
        </w:rPr>
        <w:t xml:space="preserve">Педагог дополнительного образования </w:t>
      </w:r>
      <w:r w:rsidR="00D44723" w:rsidRPr="00D3095B">
        <w:rPr>
          <w:sz w:val="28"/>
          <w:szCs w:val="28"/>
        </w:rPr>
        <w:t>должен обладать</w:t>
      </w:r>
      <w:r w:rsidR="00D44723">
        <w:rPr>
          <w:sz w:val="28"/>
          <w:szCs w:val="28"/>
        </w:rPr>
        <w:t xml:space="preserve"> (</w:t>
      </w:r>
      <w:r w:rsidR="00D44723">
        <w:rPr>
          <w:b/>
          <w:bCs/>
          <w:sz w:val="28"/>
          <w:szCs w:val="28"/>
        </w:rPr>
        <w:t xml:space="preserve">ОК 1–9) </w:t>
      </w:r>
      <w:r w:rsidR="00D44723" w:rsidRPr="00D3095B">
        <w:rPr>
          <w:b/>
          <w:bCs/>
          <w:sz w:val="28"/>
          <w:szCs w:val="28"/>
        </w:rPr>
        <w:t xml:space="preserve">общими компетенциями, </w:t>
      </w:r>
      <w:r w:rsidR="00D44723" w:rsidRPr="00D3095B">
        <w:rPr>
          <w:sz w:val="28"/>
          <w:szCs w:val="28"/>
        </w:rPr>
        <w:t>включающими в себя способность:</w:t>
      </w:r>
    </w:p>
    <w:p w:rsidR="00D44723" w:rsidRPr="00D31BBD" w:rsidRDefault="00D44723" w:rsidP="0036155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D44723" w:rsidRPr="00D31BBD" w:rsidRDefault="00D44723" w:rsidP="0036155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44723" w:rsidRDefault="00D44723" w:rsidP="0036155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D44723" w:rsidRPr="00D31BBD" w:rsidRDefault="00D44723" w:rsidP="0036155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44723" w:rsidRPr="00D31BBD" w:rsidRDefault="00D44723" w:rsidP="0036155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D44723" w:rsidRDefault="00D44723" w:rsidP="0036155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D44723" w:rsidRDefault="00D44723" w:rsidP="0036155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D44723" w:rsidRPr="00D31BBD" w:rsidRDefault="00D44723" w:rsidP="0036155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44723" w:rsidRDefault="00D44723" w:rsidP="0036155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9.</w:t>
      </w:r>
      <w:r>
        <w:rPr>
          <w:rFonts w:ascii="Times New Roman" w:hAnsi="Times New Roman" w:cs="Times New Roman"/>
          <w:sz w:val="28"/>
          <w:szCs w:val="28"/>
        </w:rPr>
        <w:t>Осуществлять профессиональную деятельность в условиях    обновлений ее целей, содержания, смены технологий.</w:t>
      </w:r>
    </w:p>
    <w:p w:rsidR="00D44723" w:rsidRPr="00F14F96" w:rsidRDefault="00D44723" w:rsidP="00361551">
      <w:pPr>
        <w:pStyle w:val="a8"/>
        <w:widowControl w:val="0"/>
        <w:ind w:left="0" w:firstLine="0"/>
        <w:jc w:val="both"/>
        <w:rPr>
          <w:rFonts w:cs="Times New Roman"/>
          <w:sz w:val="28"/>
          <w:szCs w:val="28"/>
        </w:rPr>
      </w:pPr>
    </w:p>
    <w:p w:rsidR="00D44723" w:rsidRPr="00B25B58" w:rsidRDefault="00B25B58" w:rsidP="00B25B58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44723" w:rsidRPr="000E7B79">
        <w:rPr>
          <w:color w:val="000000"/>
          <w:sz w:val="28"/>
          <w:szCs w:val="28"/>
        </w:rPr>
        <w:t>Рабочая програ</w:t>
      </w:r>
      <w:r w:rsidR="00D44723">
        <w:rPr>
          <w:color w:val="000000"/>
          <w:sz w:val="28"/>
          <w:szCs w:val="28"/>
        </w:rPr>
        <w:t xml:space="preserve">мма учебной дисциплины </w:t>
      </w:r>
      <w:r w:rsidR="00D44723" w:rsidRPr="00ED61B7">
        <w:rPr>
          <w:b/>
          <w:bCs/>
          <w:sz w:val="28"/>
          <w:szCs w:val="28"/>
        </w:rPr>
        <w:t>«</w:t>
      </w:r>
      <w:r w:rsidR="00D44723" w:rsidRPr="000E7B79">
        <w:rPr>
          <w:color w:val="000000"/>
          <w:sz w:val="28"/>
          <w:szCs w:val="28"/>
        </w:rPr>
        <w:t>является частью основной образ</w:t>
      </w:r>
      <w:r w:rsidR="00D44723">
        <w:rPr>
          <w:color w:val="000000"/>
          <w:sz w:val="28"/>
          <w:szCs w:val="28"/>
        </w:rPr>
        <w:t xml:space="preserve">овательной </w:t>
      </w:r>
      <w:r w:rsidR="00D44723" w:rsidRPr="000E7B79">
        <w:rPr>
          <w:color w:val="000000"/>
          <w:sz w:val="28"/>
          <w:szCs w:val="28"/>
        </w:rPr>
        <w:t>программы,</w:t>
      </w:r>
      <w:r w:rsidR="00D44723" w:rsidRPr="000E7B79">
        <w:rPr>
          <w:sz w:val="28"/>
          <w:szCs w:val="28"/>
        </w:rPr>
        <w:t xml:space="preserve"> может быть использована в следующих </w:t>
      </w:r>
      <w:r w:rsidR="00D44723" w:rsidRPr="003079C0">
        <w:rPr>
          <w:b/>
          <w:bCs/>
          <w:sz w:val="28"/>
          <w:szCs w:val="28"/>
        </w:rPr>
        <w:lastRenderedPageBreak/>
        <w:t>2.</w:t>
      </w:r>
      <w:r w:rsidRPr="003079C0">
        <w:rPr>
          <w:b/>
          <w:bCs/>
          <w:sz w:val="28"/>
          <w:szCs w:val="28"/>
        </w:rPr>
        <w:t>1.</w:t>
      </w:r>
      <w:r w:rsidRPr="000A75A9">
        <w:rPr>
          <w:b/>
          <w:bCs/>
          <w:sz w:val="28"/>
          <w:szCs w:val="28"/>
        </w:rPr>
        <w:t>областях</w:t>
      </w:r>
      <w:r w:rsidR="00D44723" w:rsidRPr="000E7B79">
        <w:rPr>
          <w:b/>
          <w:bCs/>
          <w:sz w:val="28"/>
          <w:szCs w:val="28"/>
        </w:rPr>
        <w:t>профессиональной деятельности</w:t>
      </w:r>
      <w:r w:rsidR="00D44723" w:rsidRPr="000E7B79">
        <w:rPr>
          <w:sz w:val="28"/>
          <w:szCs w:val="28"/>
        </w:rPr>
        <w:t xml:space="preserve"> выпускников углубленной подготовки в культуре и искусстве:</w:t>
      </w:r>
      <w:r w:rsidR="00D44723"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D44723" w:rsidRDefault="00D44723" w:rsidP="00A661E3">
      <w:pPr>
        <w:pStyle w:val="a4"/>
      </w:pPr>
    </w:p>
    <w:p w:rsidR="00D44723" w:rsidRDefault="00B25B58" w:rsidP="00115957">
      <w:pPr>
        <w:pStyle w:val="a4"/>
      </w:pPr>
      <w:r>
        <w:tab/>
      </w:r>
      <w:r w:rsidR="00D44723" w:rsidRPr="003013C4">
        <w:t>Учебная дисциплина</w:t>
      </w:r>
      <w:r w:rsidR="00D44723" w:rsidRPr="00D85820">
        <w:t>«</w:t>
      </w:r>
      <w:r w:rsidR="00D44723">
        <w:t>Технология работы с материалами</w:t>
      </w:r>
      <w:r w:rsidR="00D44723" w:rsidRPr="00361551">
        <w:t xml:space="preserve">», </w:t>
      </w:r>
      <w:r w:rsidR="00D44723" w:rsidRPr="00221859">
        <w:t xml:space="preserve">в структуре </w:t>
      </w:r>
      <w:r w:rsidRPr="00221859">
        <w:t>основной</w:t>
      </w:r>
      <w:r>
        <w:t xml:space="preserve"> профессиональной</w:t>
      </w:r>
      <w:r w:rsidR="00D44723" w:rsidRPr="00221859">
        <w:t xml:space="preserve"> образовательной программы принадлежит к профессиональному модулю</w:t>
      </w:r>
      <w:r w:rsidR="00D44723">
        <w:rPr>
          <w:b/>
          <w:bCs/>
        </w:rPr>
        <w:t>ПМ. 01 «Преподавание в области изобразительной деятельности и декоративно-прикладного искусства</w:t>
      </w:r>
      <w:r w:rsidR="00D44723" w:rsidRPr="00936207">
        <w:rPr>
          <w:b/>
          <w:bCs/>
        </w:rPr>
        <w:t>»</w:t>
      </w:r>
      <w:r w:rsidR="00D44723">
        <w:rPr>
          <w:b/>
          <w:bCs/>
        </w:rPr>
        <w:t>.</w:t>
      </w:r>
    </w:p>
    <w:p w:rsidR="00D44723" w:rsidRPr="001C1071" w:rsidRDefault="00D44723" w:rsidP="00115957">
      <w:pPr>
        <w:pStyle w:val="a4"/>
        <w:rPr>
          <w:b/>
          <w:bCs/>
          <w:u w:val="single"/>
        </w:rPr>
      </w:pPr>
    </w:p>
    <w:p w:rsidR="00D44723" w:rsidRPr="00361551" w:rsidRDefault="00D44723" w:rsidP="00361551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2. Цель и задачи дисциплины.</w:t>
      </w:r>
    </w:p>
    <w:p w:rsidR="00D44723" w:rsidRPr="00F35CC9" w:rsidRDefault="00F35CC9" w:rsidP="00F35C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4723" w:rsidRPr="00F35CC9">
        <w:rPr>
          <w:sz w:val="28"/>
          <w:szCs w:val="28"/>
        </w:rPr>
        <w:t>подготовка к практической деятельности по решению профессиональных задач;</w:t>
      </w:r>
    </w:p>
    <w:p w:rsidR="00D44723" w:rsidRPr="00F35CC9" w:rsidRDefault="00F35CC9" w:rsidP="00F35C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4723" w:rsidRPr="00F35CC9">
        <w:rPr>
          <w:sz w:val="28"/>
          <w:szCs w:val="28"/>
        </w:rPr>
        <w:t>овладение профессиональной лексикой;</w:t>
      </w:r>
    </w:p>
    <w:p w:rsidR="00D44723" w:rsidRPr="00F35CC9" w:rsidRDefault="00F35CC9" w:rsidP="00F35C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4723" w:rsidRPr="00F35CC9">
        <w:rPr>
          <w:sz w:val="28"/>
          <w:szCs w:val="28"/>
        </w:rPr>
        <w:t>закрепление и углубление знаний, полученных в процессе обучения,</w:t>
      </w:r>
    </w:p>
    <w:p w:rsidR="00F35CC9" w:rsidRDefault="00D44723" w:rsidP="00F35CC9">
      <w:pPr>
        <w:rPr>
          <w:sz w:val="28"/>
          <w:szCs w:val="28"/>
        </w:rPr>
      </w:pPr>
      <w:r w:rsidRPr="00F35CC9">
        <w:rPr>
          <w:sz w:val="28"/>
          <w:szCs w:val="28"/>
        </w:rPr>
        <w:t>приобретение умений по таким видам профессиональной деятельности как сбор и оформление необходимой информации, а также выработка вариантов концептуальных решений.</w:t>
      </w:r>
    </w:p>
    <w:p w:rsidR="00D44723" w:rsidRPr="00361551" w:rsidRDefault="00B25B58" w:rsidP="00F35CC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44723" w:rsidRPr="00D85820">
        <w:rPr>
          <w:b/>
          <w:bCs/>
          <w:sz w:val="28"/>
          <w:szCs w:val="28"/>
        </w:rPr>
        <w:t>Задачами курса являются:</w:t>
      </w:r>
    </w:p>
    <w:p w:rsidR="00D44723" w:rsidRPr="00F35CC9" w:rsidRDefault="00F35CC9" w:rsidP="00F35C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4723" w:rsidRPr="00F35CC9">
        <w:rPr>
          <w:sz w:val="28"/>
          <w:szCs w:val="28"/>
        </w:rPr>
        <w:t>подготовка к практической деятельности по решению профессиональных задач;</w:t>
      </w:r>
    </w:p>
    <w:p w:rsidR="00D44723" w:rsidRPr="00F35CC9" w:rsidRDefault="00F35CC9" w:rsidP="00F35C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4723" w:rsidRPr="00F35CC9">
        <w:rPr>
          <w:sz w:val="28"/>
          <w:szCs w:val="28"/>
        </w:rPr>
        <w:t>овладение профессиональной лексикой;</w:t>
      </w:r>
    </w:p>
    <w:p w:rsidR="00D44723" w:rsidRPr="00F35CC9" w:rsidRDefault="00F35CC9" w:rsidP="00F35C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4723" w:rsidRPr="00F35CC9">
        <w:rPr>
          <w:sz w:val="28"/>
          <w:szCs w:val="28"/>
        </w:rPr>
        <w:t>закрепление и углубление знаний, полученных в процессе обучения,</w:t>
      </w:r>
    </w:p>
    <w:p w:rsidR="00D44723" w:rsidRDefault="00D44723" w:rsidP="00F35CC9">
      <w:pPr>
        <w:rPr>
          <w:sz w:val="28"/>
          <w:szCs w:val="28"/>
        </w:rPr>
      </w:pPr>
      <w:r w:rsidRPr="00F35CC9">
        <w:rPr>
          <w:sz w:val="28"/>
          <w:szCs w:val="28"/>
        </w:rPr>
        <w:t>приобретение умений по таким видам профессиональной деятельности как сбор и оформление необходимой информации, а также выработка вариантов концептуальных решений.</w:t>
      </w:r>
    </w:p>
    <w:p w:rsidR="00C85737" w:rsidRDefault="00C85737" w:rsidP="00F35CC9">
      <w:pPr>
        <w:rPr>
          <w:sz w:val="28"/>
          <w:szCs w:val="28"/>
        </w:rPr>
      </w:pPr>
    </w:p>
    <w:p w:rsidR="00C85737" w:rsidRPr="00860212" w:rsidRDefault="00C85737" w:rsidP="00C8573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/>
        </w:rPr>
        <w:tab/>
      </w:r>
      <w:bookmarkStart w:id="0" w:name="_GoBack"/>
      <w:bookmarkEnd w:id="0"/>
      <w:r w:rsidRPr="00762D10">
        <w:rPr>
          <w:sz w:val="28"/>
          <w:szCs w:val="28"/>
          <w:lang/>
        </w:rPr>
        <w:t>Рабочая программа составлена в соответствии с рабочей программой воспитания и календарным планом воспитательной работы</w:t>
      </w:r>
      <w:hyperlink r:id="rId9" w:tgtFrame="_blank" w:history="1">
        <w:r w:rsidRPr="00762D10">
          <w:rPr>
            <w:rFonts w:ascii="Arial" w:eastAsia="SimSun" w:hAnsi="Arial" w:cs="Arial"/>
            <w:color w:val="0000FF"/>
            <w:sz w:val="20"/>
            <w:szCs w:val="20"/>
            <w:u w:val="single"/>
            <w:shd w:val="clear" w:color="auto" w:fill="FFFFFF"/>
            <w:lang w:eastAsia="zh-CN"/>
          </w:rPr>
          <w:t>http://noki53.ru/about/programma-vospitaniya.php</w:t>
        </w:r>
      </w:hyperlink>
    </w:p>
    <w:p w:rsidR="00C85737" w:rsidRPr="00F35CC9" w:rsidRDefault="00C85737" w:rsidP="00F35CC9">
      <w:pPr>
        <w:rPr>
          <w:sz w:val="28"/>
          <w:szCs w:val="28"/>
        </w:rPr>
      </w:pPr>
    </w:p>
    <w:p w:rsidR="00D44723" w:rsidRPr="00F14F96" w:rsidRDefault="00D44723" w:rsidP="00361551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D44723" w:rsidRPr="00D85820" w:rsidRDefault="00D44723" w:rsidP="009A6F18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D85820">
        <w:rPr>
          <w:b/>
          <w:bCs/>
          <w:sz w:val="28"/>
          <w:szCs w:val="28"/>
          <w:u w:val="single"/>
        </w:rPr>
        <w:t>3. Требования к уровню освоения содержания курса</w:t>
      </w:r>
      <w:r w:rsidRPr="00D85820">
        <w:rPr>
          <w:b/>
          <w:bCs/>
          <w:sz w:val="28"/>
          <w:szCs w:val="28"/>
        </w:rPr>
        <w:t>.</w:t>
      </w:r>
    </w:p>
    <w:p w:rsidR="00D44723" w:rsidRPr="00D85820" w:rsidRDefault="00D44723" w:rsidP="009A6F18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D44723" w:rsidRPr="00D85820" w:rsidRDefault="00D44723" w:rsidP="009A6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В результате освоения   курса студент должен: </w:t>
      </w:r>
    </w:p>
    <w:p w:rsidR="00B25B58" w:rsidRDefault="00B25B58" w:rsidP="00B25B58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44723" w:rsidRPr="00D85820">
        <w:rPr>
          <w:b/>
          <w:bCs/>
          <w:sz w:val="28"/>
          <w:szCs w:val="28"/>
        </w:rPr>
        <w:t>иметь практический опыт:</w:t>
      </w:r>
    </w:p>
    <w:p w:rsidR="00D44723" w:rsidRPr="00B25B58" w:rsidRDefault="00B25B58" w:rsidP="00B25B58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D44723" w:rsidRPr="00D85820">
        <w:rPr>
          <w:sz w:val="28"/>
          <w:szCs w:val="28"/>
        </w:rPr>
        <w:t>использования разнообразных изобразительных и технически</w:t>
      </w:r>
      <w:r w:rsidR="00D44723">
        <w:rPr>
          <w:sz w:val="28"/>
          <w:szCs w:val="28"/>
        </w:rPr>
        <w:t xml:space="preserve">х </w:t>
      </w:r>
      <w:r>
        <w:rPr>
          <w:sz w:val="28"/>
          <w:szCs w:val="28"/>
        </w:rPr>
        <w:t>приемов привыполнении проекта</w:t>
      </w:r>
      <w:r w:rsidR="00D44723">
        <w:rPr>
          <w:sz w:val="28"/>
          <w:szCs w:val="28"/>
        </w:rPr>
        <w:t>, методов выполнения проекта</w:t>
      </w:r>
      <w:r w:rsidR="00D44723" w:rsidRPr="00D85820">
        <w:rPr>
          <w:sz w:val="28"/>
          <w:szCs w:val="28"/>
        </w:rPr>
        <w:t>;</w:t>
      </w:r>
    </w:p>
    <w:p w:rsidR="00D44723" w:rsidRPr="00D85820" w:rsidRDefault="00B25B58" w:rsidP="009A6F18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44723" w:rsidRPr="00D85820">
        <w:rPr>
          <w:b/>
          <w:bCs/>
          <w:sz w:val="28"/>
          <w:szCs w:val="28"/>
        </w:rPr>
        <w:t>уметь:</w:t>
      </w:r>
    </w:p>
    <w:p w:rsidR="00D44723" w:rsidRPr="00F35CC9" w:rsidRDefault="00B25B58" w:rsidP="00F35CC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4723" w:rsidRPr="00F35CC9">
        <w:rPr>
          <w:sz w:val="28"/>
          <w:szCs w:val="28"/>
        </w:rPr>
        <w:t>применять знания, полученные в процессе обучения, для решения профессиональных задач;</w:t>
      </w:r>
    </w:p>
    <w:p w:rsidR="00D44723" w:rsidRPr="00F35CC9" w:rsidRDefault="00B25B58" w:rsidP="00F35CC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4723" w:rsidRPr="00F35CC9">
        <w:rPr>
          <w:sz w:val="28"/>
          <w:szCs w:val="28"/>
        </w:rPr>
        <w:t>планировать рабочий процесс в соответствии с этапами проектирования;</w:t>
      </w:r>
    </w:p>
    <w:p w:rsidR="00D44723" w:rsidRPr="00F35CC9" w:rsidRDefault="00B25B58" w:rsidP="00F35CC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4723" w:rsidRPr="00F35CC9">
        <w:rPr>
          <w:sz w:val="28"/>
          <w:szCs w:val="28"/>
        </w:rPr>
        <w:t>отбирать и систематизировать необходимую информацию;</w:t>
      </w:r>
    </w:p>
    <w:p w:rsidR="00D44723" w:rsidRPr="00F35CC9" w:rsidRDefault="00B25B58" w:rsidP="00F35CC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4723" w:rsidRPr="00F35CC9">
        <w:rPr>
          <w:sz w:val="28"/>
          <w:szCs w:val="28"/>
        </w:rPr>
        <w:t xml:space="preserve">владеть профессиональной лексикой; </w:t>
      </w:r>
    </w:p>
    <w:p w:rsidR="00D44723" w:rsidRPr="00D85820" w:rsidRDefault="00B25B58" w:rsidP="009A6F18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D44723" w:rsidRPr="00D85820">
        <w:rPr>
          <w:b/>
          <w:bCs/>
          <w:sz w:val="28"/>
          <w:szCs w:val="28"/>
        </w:rPr>
        <w:t>знать:</w:t>
      </w:r>
    </w:p>
    <w:p w:rsidR="00D44723" w:rsidRPr="00F35CC9" w:rsidRDefault="00F35CC9" w:rsidP="00F35C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4723" w:rsidRPr="00F35CC9">
        <w:rPr>
          <w:sz w:val="28"/>
          <w:szCs w:val="28"/>
        </w:rPr>
        <w:t>тему разработки проекта;</w:t>
      </w:r>
    </w:p>
    <w:p w:rsidR="00D44723" w:rsidRPr="00F35CC9" w:rsidRDefault="00F35CC9" w:rsidP="00F35C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4723" w:rsidRPr="00F35CC9">
        <w:rPr>
          <w:sz w:val="28"/>
          <w:szCs w:val="28"/>
        </w:rPr>
        <w:t>цели и задачи проекта;</w:t>
      </w:r>
    </w:p>
    <w:p w:rsidR="00D44723" w:rsidRPr="00F35CC9" w:rsidRDefault="00F35CC9" w:rsidP="00F35C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4723" w:rsidRPr="00F35CC9">
        <w:rPr>
          <w:sz w:val="28"/>
          <w:szCs w:val="28"/>
        </w:rPr>
        <w:t>этапы проектирования и способы поиска концептуальных решений проекта;</w:t>
      </w:r>
    </w:p>
    <w:p w:rsidR="00D44723" w:rsidRPr="00F35CC9" w:rsidRDefault="00F35CC9" w:rsidP="00F35C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4723" w:rsidRPr="00F35CC9">
        <w:rPr>
          <w:sz w:val="28"/>
          <w:szCs w:val="28"/>
        </w:rPr>
        <w:t>необходимую информацию по проекту;</w:t>
      </w:r>
    </w:p>
    <w:p w:rsidR="00D44723" w:rsidRDefault="00F35CC9" w:rsidP="00F35C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44723" w:rsidRPr="00F35CC9">
        <w:rPr>
          <w:sz w:val="28"/>
          <w:szCs w:val="28"/>
        </w:rPr>
        <w:t>профессиональную лексику.</w:t>
      </w:r>
    </w:p>
    <w:p w:rsidR="00434AE2" w:rsidRDefault="00434AE2" w:rsidP="00F35CC9">
      <w:pPr>
        <w:rPr>
          <w:sz w:val="28"/>
          <w:szCs w:val="28"/>
        </w:rPr>
      </w:pPr>
    </w:p>
    <w:p w:rsidR="00434AE2" w:rsidRPr="00434AE2" w:rsidRDefault="00434AE2" w:rsidP="00434AE2">
      <w:pPr>
        <w:jc w:val="both"/>
        <w:rPr>
          <w:sz w:val="28"/>
          <w:szCs w:val="28"/>
        </w:rPr>
      </w:pPr>
      <w:r w:rsidRPr="00434AE2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434AE2" w:rsidRPr="00BD0BA1" w:rsidRDefault="00434AE2" w:rsidP="00434AE2">
      <w:pPr>
        <w:jc w:val="both"/>
      </w:pPr>
      <w:r w:rsidRPr="00434AE2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с использованием средств электронного обучения, с применением дистанционных образовательных технологий.</w:t>
      </w:r>
    </w:p>
    <w:p w:rsidR="00434AE2" w:rsidRPr="00BD0BA1" w:rsidRDefault="00434AE2" w:rsidP="00434AE2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D0BA1">
        <w:rPr>
          <w:color w:val="000000"/>
          <w:sz w:val="28"/>
          <w:szCs w:val="28"/>
        </w:rPr>
        <w:t>Список</w:t>
      </w:r>
      <w:r w:rsidRPr="00BD0BA1">
        <w:rPr>
          <w:sz w:val="28"/>
          <w:szCs w:val="28"/>
        </w:rPr>
        <w:t xml:space="preserve"> СЭО (средства электронного обучения) могут быть следующих основных типов:</w:t>
      </w:r>
    </w:p>
    <w:p w:rsidR="00434AE2" w:rsidRPr="00BD0BA1" w:rsidRDefault="00434AE2" w:rsidP="00434AE2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тестирующие системы (например, НЭШ)</w:t>
      </w:r>
    </w:p>
    <w:p w:rsidR="00434AE2" w:rsidRPr="00BD0BA1" w:rsidRDefault="00434AE2" w:rsidP="00434AE2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информационно-справочные системы</w:t>
      </w:r>
    </w:p>
    <w:p w:rsidR="00434AE2" w:rsidRPr="00BD0BA1" w:rsidRDefault="00434AE2" w:rsidP="00434AE2">
      <w:pPr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учебники (по многим дисциплинам есть в нашей библиотеке: ЭБС «Лань»)</w:t>
      </w:r>
    </w:p>
    <w:p w:rsidR="00434AE2" w:rsidRPr="00BD0BA1" w:rsidRDefault="00434AE2" w:rsidP="00434AE2">
      <w:pPr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приложения к учебникам</w:t>
      </w:r>
    </w:p>
    <w:p w:rsidR="00434AE2" w:rsidRPr="00BD0BA1" w:rsidRDefault="00434AE2" w:rsidP="00434AE2">
      <w:pPr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учебные базы данных (библиотека колледжа: электронный читальный зал Президентской библиотеки имени Б.Н. Ельцина)</w:t>
      </w:r>
    </w:p>
    <w:p w:rsidR="00434AE2" w:rsidRPr="00BD0BA1" w:rsidRDefault="00434AE2" w:rsidP="00434AE2">
      <w:pPr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434AE2" w:rsidRPr="00BD0BA1" w:rsidRDefault="00434AE2" w:rsidP="00434AE2">
      <w:pPr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434AE2" w:rsidRPr="00BD0BA1" w:rsidRDefault="00434AE2" w:rsidP="00434AE2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дидактические материалы</w:t>
      </w:r>
    </w:p>
    <w:p w:rsidR="00434AE2" w:rsidRPr="00BD0BA1" w:rsidRDefault="00434AE2" w:rsidP="00434AE2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образовательные видеофильмы</w:t>
      </w:r>
    </w:p>
    <w:p w:rsidR="00434AE2" w:rsidRPr="00BD0BA1" w:rsidRDefault="00434AE2" w:rsidP="00434AE2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434AE2" w:rsidRPr="00BD0BA1" w:rsidRDefault="00434AE2" w:rsidP="00434AE2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инструкции к заданиям</w:t>
      </w:r>
    </w:p>
    <w:p w:rsidR="00434AE2" w:rsidRPr="00BD0BA1" w:rsidRDefault="00434AE2" w:rsidP="00434AE2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презентации</w:t>
      </w:r>
    </w:p>
    <w:p w:rsidR="00434AE2" w:rsidRPr="00BD0BA1" w:rsidRDefault="00434AE2" w:rsidP="00434AE2">
      <w:pPr>
        <w:ind w:left="-120" w:right="-24"/>
        <w:jc w:val="both"/>
        <w:rPr>
          <w:sz w:val="28"/>
          <w:szCs w:val="28"/>
        </w:rPr>
      </w:pPr>
      <w:r w:rsidRPr="00434AE2">
        <w:rPr>
          <w:sz w:val="28"/>
          <w:szCs w:val="28"/>
        </w:rPr>
        <w:tab/>
      </w:r>
      <w:r w:rsidRPr="00434AE2">
        <w:rPr>
          <w:sz w:val="28"/>
          <w:szCs w:val="28"/>
        </w:rPr>
        <w:tab/>
        <w:t>В зависимости от целей занятий могут использоваться электронная почта, социальные сети, мессенджеры.</w:t>
      </w:r>
    </w:p>
    <w:p w:rsidR="00D44723" w:rsidRDefault="00D44723" w:rsidP="00F35CC9">
      <w:pPr>
        <w:rPr>
          <w:b/>
          <w:bCs/>
          <w:u w:val="single"/>
        </w:rPr>
      </w:pPr>
    </w:p>
    <w:p w:rsidR="00D44723" w:rsidRPr="00D85820" w:rsidRDefault="00D44723" w:rsidP="00D85820">
      <w:pPr>
        <w:widowControl w:val="0"/>
        <w:autoSpaceDE w:val="0"/>
        <w:adjustRightInd w:val="0"/>
        <w:jc w:val="both"/>
        <w:rPr>
          <w:sz w:val="28"/>
          <w:szCs w:val="28"/>
          <w:highlight w:val="yellow"/>
        </w:rPr>
      </w:pPr>
      <w:r w:rsidRPr="00D85820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D85820">
        <w:rPr>
          <w:b/>
          <w:bCs/>
          <w:sz w:val="28"/>
          <w:szCs w:val="28"/>
        </w:rPr>
        <w:t>.</w:t>
      </w:r>
    </w:p>
    <w:p w:rsidR="00D44723" w:rsidRPr="00D85820" w:rsidRDefault="00D44723" w:rsidP="00D85820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D44723" w:rsidRPr="00F35CC9" w:rsidRDefault="00D44723" w:rsidP="00F35CC9">
      <w:pPr>
        <w:autoSpaceDN w:val="0"/>
        <w:jc w:val="both"/>
        <w:rPr>
          <w:color w:val="000000"/>
          <w:sz w:val="28"/>
          <w:szCs w:val="28"/>
          <w:lang w:eastAsia="en-US"/>
        </w:rPr>
      </w:pPr>
      <w:r w:rsidRPr="00D85820">
        <w:rPr>
          <w:color w:val="000000"/>
          <w:sz w:val="28"/>
          <w:szCs w:val="28"/>
          <w:lang w:eastAsia="en-US"/>
        </w:rPr>
        <w:lastRenderedPageBreak/>
        <w:t>Дисциплины</w:t>
      </w:r>
      <w:r w:rsidRPr="00D85820">
        <w:rPr>
          <w:b/>
          <w:bCs/>
          <w:color w:val="000000"/>
          <w:sz w:val="28"/>
          <w:szCs w:val="28"/>
          <w:lang w:eastAsia="en-US"/>
        </w:rPr>
        <w:t>«</w:t>
      </w:r>
      <w:r>
        <w:rPr>
          <w:b/>
          <w:bCs/>
          <w:color w:val="000000"/>
          <w:sz w:val="28"/>
          <w:szCs w:val="28"/>
          <w:lang w:eastAsia="en-US"/>
        </w:rPr>
        <w:t>Технология работы с материалами</w:t>
      </w:r>
      <w:r w:rsidRPr="00361551">
        <w:rPr>
          <w:b/>
          <w:bCs/>
          <w:color w:val="000000"/>
          <w:sz w:val="28"/>
          <w:szCs w:val="28"/>
          <w:lang w:eastAsia="en-US"/>
        </w:rPr>
        <w:t>»,</w:t>
      </w:r>
      <w:r w:rsidRPr="00D85820">
        <w:rPr>
          <w:color w:val="000000"/>
          <w:sz w:val="28"/>
          <w:szCs w:val="28"/>
          <w:lang w:eastAsia="en-US"/>
        </w:rPr>
        <w:t>обязательная</w:t>
      </w:r>
      <w:r>
        <w:rPr>
          <w:color w:val="000000"/>
          <w:sz w:val="28"/>
          <w:szCs w:val="28"/>
          <w:lang w:eastAsia="en-US"/>
        </w:rPr>
        <w:t xml:space="preserve">  учебная нагрузка студента – 138 часа, время изучения –  7, 8 семестр. Форма итогового контроля –  8  семестр  - зачет.</w:t>
      </w:r>
    </w:p>
    <w:p w:rsidR="00D44723" w:rsidRDefault="00D44723" w:rsidP="00D85820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D44723" w:rsidRPr="00F35CC9" w:rsidRDefault="00D44723" w:rsidP="00434AE2">
      <w:pPr>
        <w:jc w:val="center"/>
        <w:rPr>
          <w:b/>
          <w:bCs/>
          <w:sz w:val="28"/>
          <w:szCs w:val="28"/>
        </w:rPr>
      </w:pPr>
      <w:r w:rsidRPr="00F35CC9">
        <w:rPr>
          <w:b/>
          <w:bCs/>
          <w:sz w:val="28"/>
          <w:szCs w:val="28"/>
        </w:rPr>
        <w:t>Тематический план.</w:t>
      </w:r>
    </w:p>
    <w:p w:rsidR="00D44723" w:rsidRPr="00F35CC9" w:rsidRDefault="00D44723" w:rsidP="00434AE2">
      <w:pPr>
        <w:autoSpaceDN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D44723" w:rsidRPr="00434AE2" w:rsidRDefault="00D44723" w:rsidP="00D85820">
      <w:pPr>
        <w:autoSpaceDN w:val="0"/>
        <w:jc w:val="both"/>
        <w:rPr>
          <w:b/>
          <w:bCs/>
          <w:sz w:val="28"/>
          <w:szCs w:val="28"/>
        </w:rPr>
      </w:pPr>
      <w:r w:rsidRPr="00333610">
        <w:rPr>
          <w:color w:val="000000"/>
          <w:sz w:val="28"/>
          <w:szCs w:val="28"/>
          <w:lang w:eastAsia="en-US"/>
        </w:rPr>
        <w:t>Специальность</w:t>
      </w:r>
      <w:r w:rsidR="00434AE2" w:rsidRPr="00376E4E">
        <w:rPr>
          <w:b/>
          <w:bCs/>
          <w:color w:val="000000"/>
          <w:sz w:val="28"/>
          <w:szCs w:val="28"/>
          <w:lang w:eastAsia="en-US"/>
        </w:rPr>
        <w:t>–</w:t>
      </w:r>
      <w:r w:rsidR="00434AE2" w:rsidRPr="00376E4E">
        <w:rPr>
          <w:b/>
          <w:bCs/>
          <w:sz w:val="28"/>
          <w:szCs w:val="28"/>
        </w:rPr>
        <w:t>«</w:t>
      </w:r>
      <w:r w:rsidRPr="00434AE2">
        <w:rPr>
          <w:b/>
          <w:bCs/>
          <w:sz w:val="28"/>
          <w:szCs w:val="28"/>
        </w:rPr>
        <w:t>Педагогика дополнительного образования»</w:t>
      </w:r>
    </w:p>
    <w:p w:rsidR="00D44723" w:rsidRPr="00F35CC9" w:rsidRDefault="00D44723" w:rsidP="00D85820">
      <w:pPr>
        <w:autoSpaceDN w:val="0"/>
        <w:jc w:val="both"/>
        <w:rPr>
          <w:bCs/>
          <w:color w:val="000000"/>
          <w:sz w:val="28"/>
          <w:szCs w:val="28"/>
          <w:lang w:eastAsia="en-US"/>
        </w:rPr>
      </w:pPr>
      <w:r w:rsidRPr="00F35CC9">
        <w:rPr>
          <w:color w:val="000000"/>
          <w:sz w:val="28"/>
          <w:szCs w:val="28"/>
          <w:lang w:eastAsia="en-US"/>
        </w:rPr>
        <w:t xml:space="preserve">Дисциплины </w:t>
      </w:r>
      <w:r w:rsidRPr="00434AE2">
        <w:rPr>
          <w:b/>
          <w:bCs/>
          <w:color w:val="000000"/>
          <w:sz w:val="28"/>
          <w:szCs w:val="28"/>
          <w:lang w:eastAsia="en-US"/>
        </w:rPr>
        <w:t>«Технология работы с материалами»</w:t>
      </w:r>
    </w:p>
    <w:p w:rsidR="00D44723" w:rsidRDefault="00D44723" w:rsidP="00D85820">
      <w:pPr>
        <w:jc w:val="both"/>
        <w:rPr>
          <w:sz w:val="28"/>
          <w:szCs w:val="28"/>
        </w:rPr>
      </w:pPr>
      <w:r w:rsidRPr="00376E4E">
        <w:rPr>
          <w:sz w:val="28"/>
          <w:szCs w:val="28"/>
        </w:rPr>
        <w:t>Форма обучения – заочная</w:t>
      </w:r>
    </w:p>
    <w:p w:rsidR="00434AE2" w:rsidRDefault="00434AE2" w:rsidP="00D85820">
      <w:pPr>
        <w:jc w:val="both"/>
        <w:rPr>
          <w:sz w:val="28"/>
          <w:szCs w:val="28"/>
        </w:rPr>
      </w:pPr>
    </w:p>
    <w:tbl>
      <w:tblPr>
        <w:tblW w:w="10255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410"/>
        <w:gridCol w:w="1134"/>
        <w:gridCol w:w="851"/>
        <w:gridCol w:w="1134"/>
        <w:gridCol w:w="992"/>
        <w:gridCol w:w="992"/>
        <w:gridCol w:w="1134"/>
        <w:gridCol w:w="851"/>
      </w:tblGrid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434AE2" w:rsidRPr="00434AE2" w:rsidRDefault="00434AE2" w:rsidP="00434AE2">
            <w:pPr>
              <w:jc w:val="center"/>
              <w:rPr>
                <w:b/>
                <w:bCs/>
                <w:sz w:val="22"/>
                <w:szCs w:val="22"/>
              </w:rPr>
            </w:pPr>
            <w:r w:rsidRPr="00434AE2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434AE2" w:rsidRPr="00434AE2" w:rsidRDefault="00434AE2" w:rsidP="00434AE2">
            <w:pPr>
              <w:jc w:val="center"/>
              <w:rPr>
                <w:b/>
                <w:bCs/>
                <w:sz w:val="22"/>
                <w:szCs w:val="22"/>
              </w:rPr>
            </w:pPr>
            <w:r w:rsidRPr="00434AE2">
              <w:rPr>
                <w:b/>
                <w:bCs/>
                <w:sz w:val="22"/>
                <w:szCs w:val="22"/>
              </w:rPr>
              <w:t xml:space="preserve">Наименование разделов и тем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rPr>
                <w:b/>
                <w:bCs/>
                <w:sz w:val="22"/>
                <w:szCs w:val="22"/>
              </w:rPr>
            </w:pPr>
            <w:r w:rsidRPr="00434AE2">
              <w:rPr>
                <w:b/>
                <w:bCs/>
                <w:sz w:val="22"/>
                <w:szCs w:val="22"/>
              </w:rPr>
              <w:t>Максим.учебная</w:t>
            </w:r>
          </w:p>
          <w:p w:rsidR="00434AE2" w:rsidRPr="00434AE2" w:rsidRDefault="00434AE2" w:rsidP="00434AE2">
            <w:pPr>
              <w:rPr>
                <w:b/>
                <w:bCs/>
                <w:sz w:val="22"/>
                <w:szCs w:val="22"/>
              </w:rPr>
            </w:pPr>
            <w:r w:rsidRPr="00434AE2">
              <w:rPr>
                <w:b/>
                <w:bCs/>
                <w:sz w:val="22"/>
                <w:szCs w:val="22"/>
              </w:rPr>
              <w:t>нагрузка</w:t>
            </w:r>
          </w:p>
          <w:p w:rsidR="00434AE2" w:rsidRPr="00434AE2" w:rsidRDefault="00434AE2" w:rsidP="00434AE2">
            <w:pPr>
              <w:rPr>
                <w:b/>
                <w:bCs/>
                <w:sz w:val="22"/>
                <w:szCs w:val="22"/>
              </w:rPr>
            </w:pPr>
            <w:r w:rsidRPr="00434AE2">
              <w:rPr>
                <w:b/>
                <w:bCs/>
                <w:sz w:val="22"/>
                <w:szCs w:val="22"/>
              </w:rPr>
              <w:t>студента</w:t>
            </w:r>
          </w:p>
          <w:p w:rsidR="00434AE2" w:rsidRPr="00434AE2" w:rsidRDefault="00434AE2" w:rsidP="00434AE2">
            <w:pPr>
              <w:rPr>
                <w:b/>
                <w:bCs/>
                <w:sz w:val="22"/>
                <w:szCs w:val="22"/>
              </w:rPr>
            </w:pPr>
            <w:r w:rsidRPr="00434AE2">
              <w:rPr>
                <w:b/>
                <w:bCs/>
                <w:sz w:val="22"/>
                <w:szCs w:val="22"/>
              </w:rPr>
              <w:t>ч.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rPr>
                <w:b/>
                <w:bCs/>
                <w:sz w:val="22"/>
                <w:szCs w:val="22"/>
              </w:rPr>
            </w:pPr>
            <w:r w:rsidRPr="00434AE2">
              <w:rPr>
                <w:b/>
                <w:bCs/>
                <w:sz w:val="22"/>
                <w:szCs w:val="22"/>
              </w:rPr>
              <w:t>Кол-во аудиторных часов при заочной форме обучения (в том числе по программе воспитания)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rPr>
                <w:b/>
                <w:bCs/>
                <w:sz w:val="22"/>
                <w:szCs w:val="22"/>
              </w:rPr>
            </w:pPr>
            <w:r w:rsidRPr="00434AE2">
              <w:rPr>
                <w:b/>
                <w:bCs/>
                <w:sz w:val="22"/>
                <w:szCs w:val="22"/>
              </w:rPr>
              <w:t>Самост.</w:t>
            </w:r>
          </w:p>
          <w:p w:rsidR="00434AE2" w:rsidRPr="00434AE2" w:rsidRDefault="00434AE2" w:rsidP="00434AE2">
            <w:pPr>
              <w:rPr>
                <w:b/>
                <w:bCs/>
                <w:sz w:val="22"/>
                <w:szCs w:val="22"/>
              </w:rPr>
            </w:pPr>
            <w:r w:rsidRPr="00434AE2">
              <w:rPr>
                <w:b/>
                <w:bCs/>
                <w:sz w:val="22"/>
                <w:szCs w:val="22"/>
              </w:rPr>
              <w:t>работа</w:t>
            </w:r>
          </w:p>
          <w:p w:rsidR="00434AE2" w:rsidRPr="00434AE2" w:rsidRDefault="00434AE2" w:rsidP="00434AE2">
            <w:pPr>
              <w:rPr>
                <w:b/>
                <w:bCs/>
                <w:sz w:val="22"/>
                <w:szCs w:val="22"/>
              </w:rPr>
            </w:pPr>
            <w:r w:rsidRPr="00434AE2">
              <w:rPr>
                <w:b/>
                <w:bCs/>
                <w:sz w:val="22"/>
                <w:szCs w:val="22"/>
              </w:rPr>
              <w:t>студ.</w:t>
            </w:r>
          </w:p>
          <w:p w:rsidR="00434AE2" w:rsidRPr="00434AE2" w:rsidRDefault="00434AE2" w:rsidP="00434AE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434AE2" w:rsidRPr="00434AE2" w:rsidRDefault="00434AE2" w:rsidP="00434AE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rPr>
                <w:b/>
                <w:bCs/>
                <w:sz w:val="18"/>
                <w:szCs w:val="18"/>
              </w:rPr>
            </w:pPr>
            <w:r w:rsidRPr="00434AE2">
              <w:rPr>
                <w:b/>
                <w:bCs/>
                <w:sz w:val="18"/>
                <w:szCs w:val="18"/>
              </w:rPr>
              <w:t>Устан.</w:t>
            </w:r>
          </w:p>
          <w:p w:rsidR="00434AE2" w:rsidRPr="00434AE2" w:rsidRDefault="00434AE2" w:rsidP="00434AE2">
            <w:pPr>
              <w:rPr>
                <w:b/>
                <w:bCs/>
                <w:sz w:val="18"/>
                <w:szCs w:val="18"/>
              </w:rPr>
            </w:pPr>
            <w:r w:rsidRPr="00434AE2">
              <w:rPr>
                <w:b/>
                <w:bCs/>
                <w:sz w:val="18"/>
                <w:szCs w:val="18"/>
              </w:rPr>
              <w:t>обзорн.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rPr>
                <w:b/>
                <w:bCs/>
                <w:sz w:val="18"/>
                <w:szCs w:val="18"/>
              </w:rPr>
            </w:pPr>
            <w:r w:rsidRPr="00434AE2">
              <w:rPr>
                <w:b/>
                <w:bCs/>
                <w:sz w:val="18"/>
                <w:szCs w:val="18"/>
              </w:rPr>
              <w:t>Теоретич.</w:t>
            </w:r>
          </w:p>
          <w:p w:rsidR="00434AE2" w:rsidRPr="00434AE2" w:rsidRDefault="00434AE2" w:rsidP="00434AE2">
            <w:pPr>
              <w:rPr>
                <w:b/>
                <w:bCs/>
                <w:sz w:val="18"/>
                <w:szCs w:val="18"/>
              </w:rPr>
            </w:pPr>
            <w:r w:rsidRPr="00434AE2">
              <w:rPr>
                <w:b/>
                <w:bCs/>
                <w:sz w:val="18"/>
                <w:szCs w:val="18"/>
              </w:rPr>
              <w:t>обучение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rPr>
                <w:b/>
                <w:bCs/>
                <w:sz w:val="18"/>
                <w:szCs w:val="18"/>
              </w:rPr>
            </w:pPr>
            <w:r w:rsidRPr="00434AE2">
              <w:rPr>
                <w:b/>
                <w:bCs/>
                <w:sz w:val="18"/>
                <w:szCs w:val="18"/>
              </w:rPr>
              <w:t>Практич.</w:t>
            </w:r>
          </w:p>
          <w:p w:rsidR="00434AE2" w:rsidRPr="00434AE2" w:rsidRDefault="00434AE2" w:rsidP="00434AE2">
            <w:pPr>
              <w:rPr>
                <w:b/>
                <w:bCs/>
                <w:sz w:val="18"/>
                <w:szCs w:val="18"/>
              </w:rPr>
            </w:pPr>
            <w:r w:rsidRPr="00434AE2">
              <w:rPr>
                <w:b/>
                <w:bCs/>
                <w:sz w:val="18"/>
                <w:szCs w:val="18"/>
              </w:rPr>
              <w:t>работа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rPr>
                <w:b/>
                <w:bCs/>
                <w:sz w:val="18"/>
                <w:szCs w:val="18"/>
              </w:rPr>
            </w:pPr>
            <w:r w:rsidRPr="00434AE2">
              <w:rPr>
                <w:b/>
                <w:bCs/>
                <w:sz w:val="18"/>
                <w:szCs w:val="18"/>
              </w:rPr>
              <w:t>Индиви</w:t>
            </w:r>
          </w:p>
          <w:p w:rsidR="00434AE2" w:rsidRPr="00434AE2" w:rsidRDefault="00434AE2" w:rsidP="00434AE2">
            <w:pPr>
              <w:rPr>
                <w:b/>
                <w:bCs/>
                <w:sz w:val="18"/>
                <w:szCs w:val="18"/>
              </w:rPr>
            </w:pPr>
            <w:r w:rsidRPr="00434AE2">
              <w:rPr>
                <w:b/>
                <w:bCs/>
                <w:sz w:val="18"/>
                <w:szCs w:val="18"/>
              </w:rPr>
              <w:t>дуальн.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</w:rPr>
            </w:pPr>
          </w:p>
        </w:tc>
      </w:tr>
      <w:tr w:rsidR="00434AE2" w:rsidRPr="00434AE2" w:rsidTr="00434AE2">
        <w:trPr>
          <w:trHeight w:val="50"/>
        </w:trPr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</w:rPr>
            </w:pPr>
            <w:r w:rsidRPr="00434AE2">
              <w:rPr>
                <w:b/>
                <w:bCs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</w:rPr>
            </w:pPr>
            <w:r w:rsidRPr="00434AE2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</w:rPr>
            </w:pPr>
            <w:r w:rsidRPr="00434AE2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</w:rPr>
            </w:pPr>
            <w:r w:rsidRPr="00434AE2"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</w:rPr>
            </w:pPr>
            <w:r w:rsidRPr="00434AE2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</w:rPr>
            </w:pPr>
            <w:r w:rsidRPr="00434AE2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</w:rPr>
            </w:pPr>
            <w:r w:rsidRPr="00434AE2">
              <w:rPr>
                <w:b/>
                <w:bCs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/>
                <w:bCs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 w:rsidRPr="00434AE2">
              <w:rPr>
                <w:bCs/>
                <w:color w:val="000000"/>
                <w:sz w:val="28"/>
                <w:szCs w:val="28"/>
                <w:lang w:eastAsia="en-US"/>
              </w:rPr>
              <w:t>Технология работы с материалами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434AE2">
              <w:rPr>
                <w:bCs/>
                <w:sz w:val="28"/>
                <w:szCs w:val="28"/>
              </w:rPr>
              <w:t xml:space="preserve">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434AE2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Тема:</w:t>
            </w:r>
            <w:r w:rsidRPr="00434AE2">
              <w:rPr>
                <w:bCs/>
                <w:sz w:val="28"/>
                <w:szCs w:val="28"/>
              </w:rPr>
              <w:t xml:space="preserve"> Подготовительный этап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Default="00A95B52" w:rsidP="00434A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Тема: Предпроектный этап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Default="00A95B52" w:rsidP="00434A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Тема: </w:t>
            </w:r>
            <w:r w:rsidRPr="00A95B52">
              <w:rPr>
                <w:bCs/>
                <w:sz w:val="28"/>
                <w:szCs w:val="28"/>
              </w:rPr>
              <w:t>Проектн</w:t>
            </w:r>
            <w:r>
              <w:rPr>
                <w:bCs/>
                <w:sz w:val="28"/>
                <w:szCs w:val="28"/>
              </w:rPr>
              <w:t>ый этап: поиск образной системы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right"/>
              <w:rPr>
                <w:bCs/>
                <w:sz w:val="28"/>
                <w:szCs w:val="28"/>
              </w:rPr>
            </w:pPr>
            <w:r w:rsidRPr="00434AE2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 w:rsidRPr="00434AE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 w:rsidRPr="00434AE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434AE2" w:rsidRPr="00434AE2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Тема: Технологический этап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 w:rsidRPr="00434AE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right"/>
              <w:rPr>
                <w:bCs/>
                <w:sz w:val="28"/>
                <w:szCs w:val="28"/>
              </w:rPr>
            </w:pPr>
            <w:r w:rsidRPr="00434AE2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 w:rsidRPr="00434AE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 w:rsidRPr="00434AE2">
              <w:rPr>
                <w:bCs/>
                <w:sz w:val="28"/>
                <w:szCs w:val="28"/>
              </w:rPr>
              <w:t>1</w:t>
            </w:r>
            <w:r w:rsidR="00A95B52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34AE2" w:rsidRPr="00434AE2" w:rsidTr="00434AE2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right"/>
              <w:rPr>
                <w:bCs/>
                <w:sz w:val="28"/>
                <w:szCs w:val="28"/>
              </w:rPr>
            </w:pPr>
            <w:r w:rsidRPr="00434AE2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  <w:r w:rsidRPr="00434AE2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A95B52" w:rsidP="00434AE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AE2" w:rsidRPr="00434AE2" w:rsidRDefault="00434AE2" w:rsidP="00434AE2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D44723" w:rsidRDefault="00D44723" w:rsidP="00D85820">
      <w:pPr>
        <w:jc w:val="both"/>
        <w:rPr>
          <w:sz w:val="28"/>
          <w:szCs w:val="28"/>
        </w:rPr>
      </w:pPr>
    </w:p>
    <w:p w:rsidR="00D44723" w:rsidRPr="006B3FD1" w:rsidRDefault="00D44723" w:rsidP="0048358F">
      <w:pPr>
        <w:jc w:val="both"/>
        <w:rPr>
          <w:b/>
          <w:bCs/>
          <w:sz w:val="28"/>
          <w:szCs w:val="28"/>
        </w:rPr>
      </w:pPr>
      <w:r w:rsidRPr="006B3FD1">
        <w:rPr>
          <w:b/>
          <w:bCs/>
          <w:sz w:val="28"/>
          <w:szCs w:val="28"/>
        </w:rPr>
        <w:t>Распределение учебной нагрузки по семестрам.</w:t>
      </w:r>
    </w:p>
    <w:p w:rsidR="00D44723" w:rsidRPr="006B3FD1" w:rsidRDefault="00D44723" w:rsidP="0048358F">
      <w:pPr>
        <w:jc w:val="both"/>
        <w:rPr>
          <w:b/>
          <w:bCs/>
          <w:sz w:val="28"/>
          <w:szCs w:val="28"/>
        </w:rPr>
      </w:pPr>
    </w:p>
    <w:p w:rsidR="00D44723" w:rsidRPr="00F35CC9" w:rsidRDefault="00D44723" w:rsidP="00B27CC4">
      <w:pPr>
        <w:autoSpaceDN w:val="0"/>
        <w:jc w:val="both"/>
        <w:rPr>
          <w:bCs/>
          <w:sz w:val="28"/>
          <w:szCs w:val="28"/>
        </w:rPr>
      </w:pPr>
      <w:r w:rsidRPr="00F35CC9">
        <w:rPr>
          <w:color w:val="000000"/>
          <w:sz w:val="28"/>
          <w:szCs w:val="28"/>
          <w:lang w:eastAsia="en-US"/>
        </w:rPr>
        <w:t>Специальность</w:t>
      </w:r>
      <w:r w:rsidRPr="00F35CC9">
        <w:rPr>
          <w:bCs/>
          <w:color w:val="000000"/>
          <w:sz w:val="28"/>
          <w:szCs w:val="28"/>
          <w:lang w:eastAsia="en-US"/>
        </w:rPr>
        <w:t xml:space="preserve"> –  </w:t>
      </w:r>
      <w:r w:rsidRPr="00F35CC9">
        <w:rPr>
          <w:bCs/>
          <w:sz w:val="28"/>
          <w:szCs w:val="28"/>
        </w:rPr>
        <w:t xml:space="preserve">  «Педагогика дополнительного образования»</w:t>
      </w:r>
    </w:p>
    <w:p w:rsidR="00D44723" w:rsidRPr="00F35CC9" w:rsidRDefault="00D44723" w:rsidP="00B27CC4">
      <w:pPr>
        <w:autoSpaceDN w:val="0"/>
        <w:jc w:val="both"/>
        <w:rPr>
          <w:bCs/>
          <w:color w:val="000000"/>
          <w:sz w:val="28"/>
          <w:szCs w:val="28"/>
          <w:lang w:eastAsia="en-US"/>
        </w:rPr>
      </w:pPr>
      <w:r w:rsidRPr="00F35CC9">
        <w:rPr>
          <w:color w:val="000000"/>
          <w:sz w:val="28"/>
          <w:szCs w:val="28"/>
          <w:lang w:eastAsia="en-US"/>
        </w:rPr>
        <w:t xml:space="preserve">Дисциплины </w:t>
      </w:r>
      <w:r w:rsidRPr="00F35CC9">
        <w:rPr>
          <w:bCs/>
          <w:color w:val="000000"/>
          <w:sz w:val="28"/>
          <w:szCs w:val="28"/>
          <w:lang w:eastAsia="en-US"/>
        </w:rPr>
        <w:t>«Технология работы с материалами»</w:t>
      </w:r>
    </w:p>
    <w:p w:rsidR="00D44723" w:rsidRPr="00376E4E" w:rsidRDefault="00D44723" w:rsidP="00B27CC4">
      <w:pPr>
        <w:jc w:val="both"/>
        <w:rPr>
          <w:sz w:val="28"/>
          <w:szCs w:val="28"/>
        </w:rPr>
      </w:pPr>
      <w:r w:rsidRPr="00376E4E">
        <w:rPr>
          <w:sz w:val="28"/>
          <w:szCs w:val="28"/>
        </w:rPr>
        <w:t>Форма обучения – заочная</w:t>
      </w:r>
    </w:p>
    <w:p w:rsidR="00D44723" w:rsidRDefault="00D44723" w:rsidP="0048358F">
      <w:pPr>
        <w:tabs>
          <w:tab w:val="left" w:pos="8460"/>
          <w:tab w:val="left" w:pos="9720"/>
        </w:tabs>
        <w:spacing w:line="360" w:lineRule="auto"/>
        <w:jc w:val="both"/>
        <w:rPr>
          <w:b/>
          <w:bCs/>
          <w:sz w:val="28"/>
          <w:szCs w:val="28"/>
        </w:rPr>
      </w:pPr>
    </w:p>
    <w:tbl>
      <w:tblPr>
        <w:tblW w:w="10076" w:type="dxa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63"/>
        <w:gridCol w:w="1559"/>
        <w:gridCol w:w="728"/>
        <w:gridCol w:w="1102"/>
        <w:gridCol w:w="960"/>
        <w:gridCol w:w="754"/>
        <w:gridCol w:w="1134"/>
        <w:gridCol w:w="1276"/>
      </w:tblGrid>
      <w:tr w:rsidR="00D44723">
        <w:trPr>
          <w:trHeight w:val="300"/>
        </w:trPr>
        <w:tc>
          <w:tcPr>
            <w:tcW w:w="2563" w:type="dxa"/>
            <w:vMerge w:val="restart"/>
            <w:tcBorders>
              <w:top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b/>
                <w:bCs/>
                <w:caps/>
                <w:sz w:val="28"/>
                <w:szCs w:val="28"/>
              </w:rPr>
            </w:pPr>
            <w:r w:rsidRPr="00C3019A">
              <w:rPr>
                <w:b/>
                <w:bCs/>
                <w:caps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b/>
                <w:bCs/>
                <w:caps/>
                <w:sz w:val="28"/>
                <w:szCs w:val="28"/>
              </w:rPr>
            </w:pPr>
            <w:r w:rsidRPr="00C3019A">
              <w:rPr>
                <w:b/>
                <w:bCs/>
                <w:caps/>
                <w:sz w:val="28"/>
                <w:szCs w:val="28"/>
              </w:rPr>
              <w:t>Всего</w:t>
            </w:r>
          </w:p>
        </w:tc>
        <w:tc>
          <w:tcPr>
            <w:tcW w:w="5954" w:type="dxa"/>
            <w:gridSpan w:val="6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b/>
                <w:bCs/>
                <w:caps/>
                <w:sz w:val="28"/>
                <w:szCs w:val="28"/>
              </w:rPr>
            </w:pPr>
            <w:r w:rsidRPr="00C3019A">
              <w:rPr>
                <w:b/>
                <w:bCs/>
                <w:caps/>
                <w:sz w:val="28"/>
                <w:szCs w:val="28"/>
              </w:rPr>
              <w:t>Номера курсов и семестров</w:t>
            </w:r>
          </w:p>
        </w:tc>
      </w:tr>
      <w:tr w:rsidR="00D44723">
        <w:trPr>
          <w:trHeight w:val="299"/>
        </w:trPr>
        <w:tc>
          <w:tcPr>
            <w:tcW w:w="2563" w:type="dxa"/>
            <w:vMerge/>
            <w:tcBorders>
              <w:top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jc w:val="both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jc w:val="both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830" w:type="dxa"/>
            <w:gridSpan w:val="2"/>
            <w:tcBorders>
              <w:bottom w:val="single" w:sz="4" w:space="0" w:color="auto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gridSpan w:val="2"/>
            <w:tcBorders>
              <w:bottom w:val="single" w:sz="4" w:space="0" w:color="auto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3019A">
              <w:rPr>
                <w:b/>
                <w:bCs/>
                <w:sz w:val="28"/>
                <w:szCs w:val="28"/>
              </w:rPr>
              <w:t>4 курс</w:t>
            </w:r>
          </w:p>
        </w:tc>
      </w:tr>
      <w:tr w:rsidR="00D44723" w:rsidRPr="00357CCE">
        <w:trPr>
          <w:trHeight w:val="360"/>
        </w:trPr>
        <w:tc>
          <w:tcPr>
            <w:tcW w:w="2563" w:type="dxa"/>
            <w:vMerge/>
            <w:tcBorders>
              <w:top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jc w:val="both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jc w:val="both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728" w:type="dxa"/>
            <w:tcBorders>
              <w:top w:val="single" w:sz="4" w:space="0" w:color="auto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40"/>
                <w:szCs w:val="40"/>
              </w:rPr>
            </w:pPr>
          </w:p>
        </w:tc>
        <w:tc>
          <w:tcPr>
            <w:tcW w:w="1102" w:type="dxa"/>
            <w:tcBorders>
              <w:top w:val="single" w:sz="4" w:space="0" w:color="auto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40"/>
                <w:szCs w:val="40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40"/>
                <w:szCs w:val="40"/>
              </w:rPr>
            </w:pPr>
          </w:p>
        </w:tc>
        <w:tc>
          <w:tcPr>
            <w:tcW w:w="754" w:type="dxa"/>
            <w:tcBorders>
              <w:top w:val="single" w:sz="4" w:space="0" w:color="auto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40"/>
                <w:szCs w:val="4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7 сем.</w:t>
            </w: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8 сем.</w:t>
            </w: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44723">
        <w:trPr>
          <w:trHeight w:val="1038"/>
        </w:trPr>
        <w:tc>
          <w:tcPr>
            <w:tcW w:w="2563" w:type="dxa"/>
            <w:vAlign w:val="center"/>
          </w:tcPr>
          <w:p w:rsidR="00D44723" w:rsidRPr="00C3019A" w:rsidRDefault="00D44723" w:rsidP="00C3019A">
            <w:pPr>
              <w:jc w:val="both"/>
              <w:rPr>
                <w:b/>
                <w:bCs/>
                <w:sz w:val="28"/>
                <w:szCs w:val="28"/>
              </w:rPr>
            </w:pPr>
            <w:r w:rsidRPr="00C3019A">
              <w:rPr>
                <w:b/>
                <w:bCs/>
                <w:sz w:val="28"/>
                <w:szCs w:val="28"/>
              </w:rPr>
              <w:t>Аудиторные занятия: практические занятия</w:t>
            </w:r>
          </w:p>
          <w:p w:rsidR="00D44723" w:rsidRPr="00C3019A" w:rsidRDefault="00D44723" w:rsidP="00C3019A">
            <w:pPr>
              <w:jc w:val="both"/>
              <w:rPr>
                <w:b/>
                <w:bCs/>
                <w:sz w:val="28"/>
                <w:szCs w:val="28"/>
              </w:rPr>
            </w:pPr>
            <w:r w:rsidRPr="00C3019A">
              <w:rPr>
                <w:b/>
                <w:bCs/>
                <w:sz w:val="28"/>
                <w:szCs w:val="28"/>
              </w:rPr>
              <w:t>индивидуальные занятия</w:t>
            </w:r>
          </w:p>
        </w:tc>
        <w:tc>
          <w:tcPr>
            <w:tcW w:w="1559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26</w:t>
            </w: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И.П.</w:t>
            </w:r>
          </w:p>
        </w:tc>
        <w:tc>
          <w:tcPr>
            <w:tcW w:w="728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02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0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44723" w:rsidRPr="001E3C94" w:rsidRDefault="00D44723" w:rsidP="00C3019A">
            <w:pPr>
              <w:jc w:val="center"/>
            </w:pPr>
            <w:r>
              <w:t>10</w:t>
            </w: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3019A">
              <w:rPr>
                <w:sz w:val="28"/>
                <w:szCs w:val="28"/>
              </w:rPr>
              <w:t>И.П.</w:t>
            </w:r>
          </w:p>
        </w:tc>
        <w:tc>
          <w:tcPr>
            <w:tcW w:w="1276" w:type="dxa"/>
            <w:vAlign w:val="center"/>
          </w:tcPr>
          <w:p w:rsidR="00D44723" w:rsidRPr="001E3C94" w:rsidRDefault="00D44723" w:rsidP="00C3019A">
            <w:pPr>
              <w:jc w:val="center"/>
            </w:pPr>
            <w:r>
              <w:t>16</w:t>
            </w: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3019A">
              <w:rPr>
                <w:sz w:val="28"/>
                <w:szCs w:val="28"/>
              </w:rPr>
              <w:t>И.П.</w:t>
            </w:r>
          </w:p>
        </w:tc>
      </w:tr>
      <w:tr w:rsidR="00D44723">
        <w:trPr>
          <w:trHeight w:val="1038"/>
        </w:trPr>
        <w:tc>
          <w:tcPr>
            <w:tcW w:w="2563" w:type="dxa"/>
            <w:vAlign w:val="center"/>
          </w:tcPr>
          <w:p w:rsidR="00D44723" w:rsidRPr="00C3019A" w:rsidRDefault="00D44723" w:rsidP="00C3019A">
            <w:pPr>
              <w:jc w:val="both"/>
              <w:rPr>
                <w:b/>
                <w:bCs/>
                <w:sz w:val="28"/>
                <w:szCs w:val="28"/>
              </w:rPr>
            </w:pPr>
            <w:r w:rsidRPr="00C3019A">
              <w:rPr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559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112</w:t>
            </w:r>
          </w:p>
        </w:tc>
        <w:tc>
          <w:tcPr>
            <w:tcW w:w="728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02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0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44723" w:rsidRPr="001E3C94" w:rsidRDefault="00D44723" w:rsidP="00C3019A">
            <w:pPr>
              <w:jc w:val="center"/>
            </w:pPr>
            <w:r>
              <w:t>56</w:t>
            </w:r>
          </w:p>
        </w:tc>
        <w:tc>
          <w:tcPr>
            <w:tcW w:w="1276" w:type="dxa"/>
            <w:vAlign w:val="center"/>
          </w:tcPr>
          <w:p w:rsidR="00D44723" w:rsidRPr="001E3C94" w:rsidRDefault="00D44723" w:rsidP="00C3019A">
            <w:pPr>
              <w:jc w:val="center"/>
            </w:pPr>
            <w:r>
              <w:t>56</w:t>
            </w:r>
          </w:p>
        </w:tc>
      </w:tr>
      <w:tr w:rsidR="00D44723">
        <w:trPr>
          <w:trHeight w:val="1038"/>
        </w:trPr>
        <w:tc>
          <w:tcPr>
            <w:tcW w:w="2563" w:type="dxa"/>
            <w:vAlign w:val="center"/>
          </w:tcPr>
          <w:p w:rsidR="00D44723" w:rsidRPr="00C3019A" w:rsidRDefault="00D44723" w:rsidP="00C3019A">
            <w:pPr>
              <w:jc w:val="both"/>
              <w:rPr>
                <w:b/>
                <w:bCs/>
                <w:sz w:val="28"/>
                <w:szCs w:val="28"/>
              </w:rPr>
            </w:pPr>
            <w:r w:rsidRPr="00C3019A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138</w:t>
            </w: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8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02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.</w:t>
            </w:r>
          </w:p>
        </w:tc>
        <w:tc>
          <w:tcPr>
            <w:tcW w:w="960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66</w:t>
            </w: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72</w:t>
            </w: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44723">
        <w:trPr>
          <w:trHeight w:val="1038"/>
        </w:trPr>
        <w:tc>
          <w:tcPr>
            <w:tcW w:w="2563" w:type="dxa"/>
            <w:tcBorders>
              <w:bottom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jc w:val="both"/>
              <w:rPr>
                <w:b/>
                <w:bCs/>
                <w:sz w:val="28"/>
                <w:szCs w:val="28"/>
              </w:rPr>
            </w:pPr>
            <w:r w:rsidRPr="00C3019A">
              <w:rPr>
                <w:b/>
                <w:bCs/>
                <w:sz w:val="28"/>
                <w:szCs w:val="28"/>
              </w:rPr>
              <w:t>Вид итогового контроля</w:t>
            </w:r>
          </w:p>
        </w:tc>
        <w:tc>
          <w:tcPr>
            <w:tcW w:w="1559" w:type="dxa"/>
            <w:tcBorders>
              <w:bottom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28" w:type="dxa"/>
            <w:tcBorders>
              <w:bottom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02" w:type="dxa"/>
            <w:tcBorders>
              <w:bottom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bottom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4" w:type="dxa"/>
            <w:tcBorders>
              <w:bottom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К.к.р.</w:t>
            </w: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double" w:sz="6" w:space="0" w:color="000000"/>
            </w:tcBorders>
            <w:vAlign w:val="center"/>
          </w:tcPr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К.Р</w:t>
            </w:r>
          </w:p>
          <w:p w:rsidR="00D44723" w:rsidRPr="00C3019A" w:rsidRDefault="00D44723" w:rsidP="00C30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зачет</w:t>
            </w:r>
          </w:p>
        </w:tc>
      </w:tr>
    </w:tbl>
    <w:p w:rsidR="00D44723" w:rsidRDefault="00D44723" w:rsidP="00D85820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D44723" w:rsidRPr="00D85820" w:rsidRDefault="00D44723" w:rsidP="00D85820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D85820">
        <w:rPr>
          <w:b/>
          <w:bCs/>
          <w:sz w:val="28"/>
          <w:szCs w:val="28"/>
          <w:u w:val="single"/>
        </w:rPr>
        <w:t xml:space="preserve">5. Содержание дисциплины и требования к формам и содержанию текущего, промежуточного, итогового </w:t>
      </w:r>
      <w:r w:rsidR="00A95B52" w:rsidRPr="00D85820">
        <w:rPr>
          <w:b/>
          <w:bCs/>
          <w:sz w:val="28"/>
          <w:szCs w:val="28"/>
          <w:u w:val="single"/>
        </w:rPr>
        <w:t>контроля.</w:t>
      </w:r>
    </w:p>
    <w:p w:rsidR="00D44723" w:rsidRPr="00D85820" w:rsidRDefault="00D44723" w:rsidP="00D858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4723" w:rsidRDefault="00D44723" w:rsidP="00D85820">
      <w:pPr>
        <w:jc w:val="both"/>
        <w:rPr>
          <w:b/>
          <w:bCs/>
          <w:sz w:val="28"/>
          <w:szCs w:val="28"/>
        </w:rPr>
      </w:pPr>
      <w:r w:rsidRPr="00D85820">
        <w:rPr>
          <w:b/>
          <w:bCs/>
          <w:sz w:val="28"/>
          <w:szCs w:val="28"/>
        </w:rPr>
        <w:t>5.1.Содержание дисциплины</w:t>
      </w:r>
    </w:p>
    <w:p w:rsidR="00D44723" w:rsidRPr="001E3C94" w:rsidRDefault="00D44723" w:rsidP="001E3C9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 курс</w:t>
      </w:r>
    </w:p>
    <w:p w:rsidR="00D44723" w:rsidRPr="001E3C94" w:rsidRDefault="00D44723" w:rsidP="001E3C94">
      <w:pPr>
        <w:tabs>
          <w:tab w:val="num" w:pos="0"/>
        </w:tabs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 семестр </w:t>
      </w:r>
    </w:p>
    <w:p w:rsidR="00D44723" w:rsidRPr="001E3C94" w:rsidRDefault="00D44723" w:rsidP="001E3C94">
      <w:pPr>
        <w:jc w:val="center"/>
        <w:rPr>
          <w:sz w:val="20"/>
          <w:szCs w:val="20"/>
        </w:rPr>
      </w:pPr>
      <w:r w:rsidRPr="00D85820">
        <w:rPr>
          <w:b/>
          <w:bCs/>
          <w:sz w:val="28"/>
          <w:szCs w:val="28"/>
        </w:rPr>
        <w:t>Тема 1.Подготовительный этап</w:t>
      </w:r>
    </w:p>
    <w:p w:rsidR="00D44723" w:rsidRPr="00D85820" w:rsidRDefault="00A95B52" w:rsidP="00A95B5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D85820">
        <w:rPr>
          <w:sz w:val="28"/>
          <w:szCs w:val="28"/>
        </w:rPr>
        <w:t>1. Выбор темы проекта. Постановка целей и задач проекта. Пла</w:t>
      </w:r>
      <w:r>
        <w:rPr>
          <w:sz w:val="28"/>
          <w:szCs w:val="28"/>
        </w:rPr>
        <w:t xml:space="preserve">нирование рабочей деятельности. </w:t>
      </w:r>
      <w:r w:rsidR="00D44723" w:rsidRPr="00D85820">
        <w:rPr>
          <w:sz w:val="28"/>
          <w:szCs w:val="28"/>
        </w:rPr>
        <w:t>Форм</w:t>
      </w:r>
      <w:r w:rsidR="00D44723">
        <w:rPr>
          <w:sz w:val="28"/>
          <w:szCs w:val="28"/>
        </w:rPr>
        <w:t>ирование введения по проекту</w:t>
      </w:r>
      <w:r w:rsidR="00D44723" w:rsidRPr="00D85820">
        <w:rPr>
          <w:sz w:val="28"/>
          <w:szCs w:val="28"/>
        </w:rPr>
        <w:t>.</w:t>
      </w:r>
    </w:p>
    <w:p w:rsidR="00D44723" w:rsidRPr="00D85820" w:rsidRDefault="00D44723" w:rsidP="00A95B52">
      <w:pPr>
        <w:jc w:val="both"/>
        <w:rPr>
          <w:b/>
          <w:bCs/>
          <w:sz w:val="28"/>
          <w:szCs w:val="28"/>
        </w:rPr>
      </w:pPr>
    </w:p>
    <w:p w:rsidR="00D44723" w:rsidRPr="002931B6" w:rsidRDefault="00D44723" w:rsidP="002931B6">
      <w:pPr>
        <w:jc w:val="center"/>
        <w:rPr>
          <w:b/>
          <w:bCs/>
          <w:sz w:val="28"/>
          <w:szCs w:val="28"/>
        </w:rPr>
      </w:pPr>
      <w:r w:rsidRPr="00D85820">
        <w:rPr>
          <w:b/>
          <w:bCs/>
          <w:sz w:val="28"/>
          <w:szCs w:val="28"/>
        </w:rPr>
        <w:t xml:space="preserve">Тема 2. </w:t>
      </w:r>
      <w:r>
        <w:rPr>
          <w:b/>
          <w:bCs/>
          <w:sz w:val="28"/>
          <w:szCs w:val="28"/>
        </w:rPr>
        <w:t>Пред</w:t>
      </w:r>
      <w:r w:rsidR="002931B6">
        <w:rPr>
          <w:b/>
          <w:bCs/>
          <w:sz w:val="28"/>
          <w:szCs w:val="28"/>
        </w:rPr>
        <w:t>проектный этап</w:t>
      </w:r>
    </w:p>
    <w:p w:rsidR="00D44723" w:rsidRPr="00D85820" w:rsidRDefault="002931B6" w:rsidP="002931B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D85820">
        <w:rPr>
          <w:sz w:val="28"/>
          <w:szCs w:val="28"/>
        </w:rPr>
        <w:t>1. Теоретическая часть.</w:t>
      </w:r>
    </w:p>
    <w:p w:rsidR="00D44723" w:rsidRPr="00D85820" w:rsidRDefault="002931B6" w:rsidP="002931B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D85820">
        <w:rPr>
          <w:sz w:val="28"/>
          <w:szCs w:val="28"/>
        </w:rPr>
        <w:t xml:space="preserve">Сбор, анализ и формирование материала </w:t>
      </w:r>
      <w:r w:rsidRPr="00D85820">
        <w:rPr>
          <w:sz w:val="28"/>
          <w:szCs w:val="28"/>
        </w:rPr>
        <w:t>по теоретической</w:t>
      </w:r>
      <w:r w:rsidR="00D44723" w:rsidRPr="00D85820">
        <w:rPr>
          <w:sz w:val="28"/>
          <w:szCs w:val="28"/>
        </w:rPr>
        <w:t xml:space="preserve"> части ВКР.</w:t>
      </w:r>
    </w:p>
    <w:p w:rsidR="00D44723" w:rsidRPr="00D85820" w:rsidRDefault="00D44723" w:rsidP="002931B6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Написание реферата </w:t>
      </w:r>
      <w:r w:rsidR="002931B6" w:rsidRPr="00D85820">
        <w:rPr>
          <w:sz w:val="28"/>
          <w:szCs w:val="28"/>
        </w:rPr>
        <w:t>по теоретической</w:t>
      </w:r>
      <w:r w:rsidRPr="00D85820">
        <w:rPr>
          <w:sz w:val="28"/>
          <w:szCs w:val="28"/>
        </w:rPr>
        <w:t xml:space="preserve"> части ВКР.Формирование </w:t>
      </w:r>
      <w:r w:rsidR="002931B6" w:rsidRPr="00D85820">
        <w:rPr>
          <w:sz w:val="28"/>
          <w:szCs w:val="28"/>
        </w:rPr>
        <w:t>Приложени</w:t>
      </w:r>
      <w:r w:rsidR="002931B6">
        <w:rPr>
          <w:sz w:val="28"/>
          <w:szCs w:val="28"/>
        </w:rPr>
        <w:t>я по теоретической</w:t>
      </w:r>
      <w:r>
        <w:rPr>
          <w:sz w:val="28"/>
          <w:szCs w:val="28"/>
        </w:rPr>
        <w:t xml:space="preserve"> части ВКР.</w:t>
      </w:r>
    </w:p>
    <w:p w:rsidR="00D44723" w:rsidRPr="00D85820" w:rsidRDefault="002931B6" w:rsidP="002931B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D85820">
        <w:rPr>
          <w:sz w:val="28"/>
          <w:szCs w:val="28"/>
        </w:rPr>
        <w:t xml:space="preserve"> 2. Исследовательская часть.</w:t>
      </w:r>
    </w:p>
    <w:p w:rsidR="00D44723" w:rsidRPr="00D85820" w:rsidRDefault="00D44723" w:rsidP="002931B6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Сбор, анализ и формирование материала по  исследовательской части ВКР.</w:t>
      </w:r>
    </w:p>
    <w:p w:rsidR="00D44723" w:rsidRPr="00D85820" w:rsidRDefault="00D44723" w:rsidP="002931B6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Написание реферата </w:t>
      </w:r>
      <w:r w:rsidR="002931B6" w:rsidRPr="00D85820">
        <w:rPr>
          <w:sz w:val="28"/>
          <w:szCs w:val="28"/>
        </w:rPr>
        <w:t>п</w:t>
      </w:r>
      <w:r w:rsidR="002931B6">
        <w:rPr>
          <w:sz w:val="28"/>
          <w:szCs w:val="28"/>
        </w:rPr>
        <w:t xml:space="preserve">о исследовательской части ВКР. </w:t>
      </w:r>
      <w:r w:rsidRPr="00D85820">
        <w:rPr>
          <w:sz w:val="28"/>
          <w:szCs w:val="28"/>
        </w:rPr>
        <w:t xml:space="preserve">Формирование </w:t>
      </w:r>
      <w:r w:rsidR="002931B6" w:rsidRPr="00D85820">
        <w:rPr>
          <w:sz w:val="28"/>
          <w:szCs w:val="28"/>
        </w:rPr>
        <w:t>Приложения по исследовательской</w:t>
      </w:r>
      <w:r w:rsidRPr="00D85820">
        <w:rPr>
          <w:sz w:val="28"/>
          <w:szCs w:val="28"/>
        </w:rPr>
        <w:t xml:space="preserve"> части ВКР.</w:t>
      </w:r>
    </w:p>
    <w:p w:rsidR="00D44723" w:rsidRPr="0048358F" w:rsidRDefault="00D44723" w:rsidP="0048358F">
      <w:pPr>
        <w:jc w:val="center"/>
        <w:rPr>
          <w:sz w:val="20"/>
          <w:szCs w:val="20"/>
        </w:rPr>
      </w:pPr>
    </w:p>
    <w:p w:rsidR="00D44723" w:rsidRPr="001E3C94" w:rsidRDefault="00D44723" w:rsidP="001E3C94">
      <w:pPr>
        <w:jc w:val="center"/>
        <w:rPr>
          <w:b/>
          <w:bCs/>
          <w:sz w:val="28"/>
          <w:szCs w:val="28"/>
        </w:rPr>
      </w:pPr>
      <w:r w:rsidRPr="00D85820">
        <w:rPr>
          <w:b/>
          <w:bCs/>
          <w:sz w:val="28"/>
          <w:szCs w:val="28"/>
        </w:rPr>
        <w:t>Тема 3. Проектный этап: поиск образной системы</w:t>
      </w:r>
    </w:p>
    <w:p w:rsidR="00D44723" w:rsidRPr="00D85820" w:rsidRDefault="002931B6" w:rsidP="00D85820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D85820">
        <w:rPr>
          <w:sz w:val="28"/>
          <w:szCs w:val="28"/>
        </w:rPr>
        <w:t xml:space="preserve"> 1. Поиск концептуальных решений.</w:t>
      </w:r>
    </w:p>
    <w:p w:rsidR="00D44723" w:rsidRPr="00D85820" w:rsidRDefault="00D44723" w:rsidP="00D85820">
      <w:pPr>
        <w:rPr>
          <w:sz w:val="28"/>
          <w:szCs w:val="28"/>
        </w:rPr>
      </w:pPr>
      <w:r w:rsidRPr="00D85820">
        <w:rPr>
          <w:sz w:val="28"/>
          <w:szCs w:val="28"/>
        </w:rPr>
        <w:t>Составление вербальных рядов</w:t>
      </w:r>
    </w:p>
    <w:p w:rsidR="00D44723" w:rsidRPr="00D85820" w:rsidRDefault="00D44723" w:rsidP="00D85820">
      <w:pPr>
        <w:rPr>
          <w:sz w:val="28"/>
          <w:szCs w:val="28"/>
        </w:rPr>
      </w:pPr>
      <w:r w:rsidRPr="00D85820">
        <w:rPr>
          <w:sz w:val="28"/>
          <w:szCs w:val="28"/>
        </w:rPr>
        <w:t>Составление вербально-визуальных рядов</w:t>
      </w:r>
    </w:p>
    <w:p w:rsidR="00D44723" w:rsidRPr="00D85820" w:rsidRDefault="00D44723" w:rsidP="00D85820">
      <w:pPr>
        <w:rPr>
          <w:sz w:val="28"/>
          <w:szCs w:val="28"/>
        </w:rPr>
      </w:pPr>
      <w:r w:rsidRPr="00D85820">
        <w:rPr>
          <w:sz w:val="28"/>
          <w:szCs w:val="28"/>
        </w:rPr>
        <w:t>Поиск ва</w:t>
      </w:r>
      <w:r w:rsidR="002931B6">
        <w:rPr>
          <w:sz w:val="28"/>
          <w:szCs w:val="28"/>
        </w:rPr>
        <w:t>риантов концептуальных решений</w:t>
      </w:r>
    </w:p>
    <w:p w:rsidR="00D44723" w:rsidRPr="00D85820" w:rsidRDefault="002931B6" w:rsidP="00D85820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D85820">
        <w:rPr>
          <w:sz w:val="28"/>
          <w:szCs w:val="28"/>
        </w:rPr>
        <w:t>Тема 2. Поиск графической образной системы.</w:t>
      </w:r>
    </w:p>
    <w:p w:rsidR="00D44723" w:rsidRPr="00D85820" w:rsidRDefault="00D44723" w:rsidP="00D85820">
      <w:pPr>
        <w:rPr>
          <w:sz w:val="28"/>
          <w:szCs w:val="28"/>
        </w:rPr>
      </w:pPr>
      <w:r>
        <w:rPr>
          <w:sz w:val="28"/>
          <w:szCs w:val="28"/>
        </w:rPr>
        <w:t>Поиск чёрно-белых вариантов</w:t>
      </w:r>
      <w:r w:rsidRPr="00D85820">
        <w:rPr>
          <w:sz w:val="28"/>
          <w:szCs w:val="28"/>
        </w:rPr>
        <w:t>.</w:t>
      </w:r>
    </w:p>
    <w:p w:rsidR="00D44723" w:rsidRPr="00D85820" w:rsidRDefault="002931B6" w:rsidP="00D85820">
      <w:pPr>
        <w:rPr>
          <w:sz w:val="28"/>
          <w:szCs w:val="28"/>
        </w:rPr>
      </w:pPr>
      <w:r>
        <w:rPr>
          <w:sz w:val="28"/>
          <w:szCs w:val="28"/>
        </w:rPr>
        <w:t>Поиск колористических ключей</w:t>
      </w:r>
    </w:p>
    <w:p w:rsidR="00D44723" w:rsidRPr="00D85820" w:rsidRDefault="002931B6" w:rsidP="00D85820">
      <w:pPr>
        <w:rPr>
          <w:sz w:val="28"/>
          <w:szCs w:val="28"/>
        </w:rPr>
      </w:pPr>
      <w:r>
        <w:rPr>
          <w:sz w:val="28"/>
          <w:szCs w:val="28"/>
        </w:rPr>
        <w:t>Поиск цветных фактур</w:t>
      </w:r>
    </w:p>
    <w:p w:rsidR="00D44723" w:rsidRPr="00D85820" w:rsidRDefault="002931B6" w:rsidP="00D85820">
      <w:pPr>
        <w:rPr>
          <w:sz w:val="28"/>
          <w:szCs w:val="28"/>
        </w:rPr>
      </w:pPr>
      <w:r>
        <w:rPr>
          <w:sz w:val="28"/>
          <w:szCs w:val="28"/>
        </w:rPr>
        <w:t>Поиск символов</w:t>
      </w:r>
    </w:p>
    <w:p w:rsidR="00D44723" w:rsidRPr="00D85820" w:rsidRDefault="002931B6" w:rsidP="00D85820">
      <w:pPr>
        <w:rPr>
          <w:sz w:val="28"/>
          <w:szCs w:val="28"/>
        </w:rPr>
      </w:pPr>
      <w:r>
        <w:rPr>
          <w:sz w:val="28"/>
          <w:szCs w:val="28"/>
        </w:rPr>
        <w:t>Поиск персонажей</w:t>
      </w:r>
    </w:p>
    <w:p w:rsidR="00D44723" w:rsidRPr="00D85820" w:rsidRDefault="002931B6" w:rsidP="00D85820">
      <w:pPr>
        <w:rPr>
          <w:sz w:val="28"/>
          <w:szCs w:val="28"/>
        </w:rPr>
      </w:pPr>
      <w:r>
        <w:rPr>
          <w:sz w:val="28"/>
          <w:szCs w:val="28"/>
        </w:rPr>
        <w:t>Поиск шрифтов</w:t>
      </w:r>
    </w:p>
    <w:p w:rsidR="00D44723" w:rsidRPr="00D85820" w:rsidRDefault="00D44723" w:rsidP="00D85820">
      <w:pPr>
        <w:rPr>
          <w:i/>
          <w:iCs/>
          <w:sz w:val="28"/>
          <w:szCs w:val="28"/>
        </w:rPr>
      </w:pPr>
      <w:r w:rsidRPr="00D85820">
        <w:rPr>
          <w:sz w:val="28"/>
          <w:szCs w:val="28"/>
        </w:rPr>
        <w:t>Поиск стилистических направлений</w:t>
      </w:r>
    </w:p>
    <w:p w:rsidR="00D44723" w:rsidRPr="00D85820" w:rsidRDefault="002931B6" w:rsidP="00D85820">
      <w:pPr>
        <w:rPr>
          <w:sz w:val="28"/>
          <w:szCs w:val="28"/>
        </w:rPr>
      </w:pPr>
      <w:r>
        <w:rPr>
          <w:sz w:val="28"/>
          <w:szCs w:val="28"/>
        </w:rPr>
        <w:t>Поиск композиционных решений</w:t>
      </w:r>
    </w:p>
    <w:p w:rsidR="00D44723" w:rsidRPr="00D85820" w:rsidRDefault="002931B6" w:rsidP="00D85820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D85820">
        <w:rPr>
          <w:sz w:val="28"/>
          <w:szCs w:val="28"/>
        </w:rPr>
        <w:t>Тема 3. Подведение итогов.</w:t>
      </w:r>
    </w:p>
    <w:p w:rsidR="00D44723" w:rsidRDefault="00D44723" w:rsidP="00D85820">
      <w:pPr>
        <w:rPr>
          <w:sz w:val="28"/>
          <w:szCs w:val="28"/>
        </w:rPr>
      </w:pPr>
      <w:r w:rsidRPr="00D85820">
        <w:rPr>
          <w:sz w:val="28"/>
          <w:szCs w:val="28"/>
        </w:rPr>
        <w:t xml:space="preserve">Формирование </w:t>
      </w:r>
      <w:r w:rsidR="002931B6">
        <w:rPr>
          <w:sz w:val="28"/>
          <w:szCs w:val="28"/>
        </w:rPr>
        <w:t>Приложения по проектной</w:t>
      </w:r>
      <w:r>
        <w:rPr>
          <w:sz w:val="28"/>
          <w:szCs w:val="28"/>
        </w:rPr>
        <w:t xml:space="preserve"> части</w:t>
      </w:r>
      <w:r w:rsidR="002931B6">
        <w:rPr>
          <w:sz w:val="28"/>
          <w:szCs w:val="28"/>
        </w:rPr>
        <w:t xml:space="preserve">. </w:t>
      </w:r>
      <w:r>
        <w:rPr>
          <w:sz w:val="28"/>
          <w:szCs w:val="28"/>
        </w:rPr>
        <w:t>Формирование заключения по проекту</w:t>
      </w:r>
    </w:p>
    <w:p w:rsidR="00D44723" w:rsidRDefault="00D44723" w:rsidP="00D85820">
      <w:pPr>
        <w:rPr>
          <w:sz w:val="28"/>
          <w:szCs w:val="28"/>
        </w:rPr>
      </w:pPr>
    </w:p>
    <w:p w:rsidR="00D44723" w:rsidRPr="001E3C94" w:rsidRDefault="00D44723" w:rsidP="001E3C9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 сессия </w:t>
      </w:r>
    </w:p>
    <w:p w:rsidR="00D44723" w:rsidRPr="001E3C94" w:rsidRDefault="00D44723" w:rsidP="001E3C94">
      <w:pPr>
        <w:jc w:val="center"/>
        <w:rPr>
          <w:b/>
          <w:bCs/>
          <w:i/>
          <w:iCs/>
          <w:sz w:val="28"/>
          <w:szCs w:val="28"/>
        </w:rPr>
      </w:pPr>
      <w:r w:rsidRPr="00B27CC4">
        <w:rPr>
          <w:b/>
          <w:bCs/>
          <w:sz w:val="28"/>
          <w:szCs w:val="28"/>
        </w:rPr>
        <w:t>Тема 4. Технологический этап</w:t>
      </w:r>
    </w:p>
    <w:p w:rsidR="00D44723" w:rsidRPr="00B27CC4" w:rsidRDefault="002931B6" w:rsidP="00B27CC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B27CC4">
        <w:rPr>
          <w:sz w:val="28"/>
          <w:szCs w:val="28"/>
        </w:rPr>
        <w:t xml:space="preserve">Тема 1. Оформление </w:t>
      </w:r>
      <w:r w:rsidR="00D44723">
        <w:rPr>
          <w:sz w:val="28"/>
          <w:szCs w:val="28"/>
        </w:rPr>
        <w:t>проекта</w:t>
      </w:r>
      <w:r w:rsidR="00D44723" w:rsidRPr="00B27CC4">
        <w:rPr>
          <w:sz w:val="28"/>
          <w:szCs w:val="28"/>
        </w:rPr>
        <w:t>.</w:t>
      </w:r>
    </w:p>
    <w:p w:rsidR="00D44723" w:rsidRPr="00B27CC4" w:rsidRDefault="00D44723" w:rsidP="00B27CC4">
      <w:pPr>
        <w:rPr>
          <w:sz w:val="28"/>
          <w:szCs w:val="28"/>
        </w:rPr>
      </w:pPr>
      <w:r w:rsidRPr="00B27CC4">
        <w:rPr>
          <w:sz w:val="28"/>
          <w:szCs w:val="28"/>
        </w:rPr>
        <w:t>О</w:t>
      </w:r>
      <w:r>
        <w:rPr>
          <w:sz w:val="28"/>
          <w:szCs w:val="28"/>
        </w:rPr>
        <w:t>формление Приложения проекта</w:t>
      </w:r>
      <w:r w:rsidR="002931B6">
        <w:rPr>
          <w:sz w:val="28"/>
          <w:szCs w:val="28"/>
        </w:rPr>
        <w:t xml:space="preserve">. </w:t>
      </w:r>
      <w:r>
        <w:rPr>
          <w:sz w:val="28"/>
          <w:szCs w:val="28"/>
        </w:rPr>
        <w:t>Оформление графической части</w:t>
      </w:r>
      <w:r w:rsidRPr="00B27CC4">
        <w:rPr>
          <w:sz w:val="28"/>
          <w:szCs w:val="28"/>
        </w:rPr>
        <w:t>.</w:t>
      </w:r>
    </w:p>
    <w:p w:rsidR="00D44723" w:rsidRPr="00D85820" w:rsidRDefault="00D44723" w:rsidP="00D858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4723" w:rsidRPr="00D85820" w:rsidRDefault="00D44723" w:rsidP="00D85820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D85820">
        <w:rPr>
          <w:sz w:val="28"/>
          <w:szCs w:val="28"/>
        </w:rPr>
        <w:t xml:space="preserve">5.2. </w:t>
      </w:r>
      <w:r w:rsidR="002931B6">
        <w:rPr>
          <w:b/>
          <w:bCs/>
          <w:sz w:val="28"/>
          <w:szCs w:val="28"/>
          <w:u w:val="single"/>
        </w:rPr>
        <w:t>Т</w:t>
      </w:r>
      <w:r w:rsidRPr="00D85820">
        <w:rPr>
          <w:b/>
          <w:bCs/>
          <w:sz w:val="28"/>
          <w:szCs w:val="28"/>
          <w:u w:val="single"/>
        </w:rPr>
        <w:t xml:space="preserve">ребования к формам и содержанию текущего, промежуточного, итогового </w:t>
      </w:r>
      <w:r w:rsidR="002931B6" w:rsidRPr="00D85820">
        <w:rPr>
          <w:b/>
          <w:bCs/>
          <w:sz w:val="28"/>
          <w:szCs w:val="28"/>
          <w:u w:val="single"/>
        </w:rPr>
        <w:t>контроля.</w:t>
      </w:r>
    </w:p>
    <w:p w:rsidR="00D44723" w:rsidRPr="00D85820" w:rsidRDefault="00D44723" w:rsidP="00D85820">
      <w:pPr>
        <w:autoSpaceDN w:val="0"/>
        <w:jc w:val="both"/>
        <w:rPr>
          <w:rFonts w:ascii="Arial" w:hAnsi="Arial"/>
          <w:b/>
          <w:bCs/>
          <w:color w:val="000000"/>
          <w:sz w:val="28"/>
          <w:szCs w:val="28"/>
          <w:lang w:eastAsia="en-US"/>
        </w:rPr>
      </w:pPr>
    </w:p>
    <w:p w:rsidR="00D44723" w:rsidRPr="00376E4E" w:rsidRDefault="00D44723" w:rsidP="00376E4E">
      <w:pPr>
        <w:autoSpaceDN w:val="0"/>
        <w:jc w:val="both"/>
        <w:rPr>
          <w:b/>
          <w:bCs/>
          <w:color w:val="000000"/>
          <w:sz w:val="28"/>
          <w:szCs w:val="28"/>
          <w:lang w:eastAsia="en-US"/>
        </w:rPr>
      </w:pPr>
      <w:r w:rsidRPr="00376E4E">
        <w:rPr>
          <w:b/>
          <w:bCs/>
          <w:color w:val="000000"/>
          <w:sz w:val="28"/>
          <w:szCs w:val="28"/>
          <w:lang w:eastAsia="en-US"/>
        </w:rPr>
        <w:t xml:space="preserve">Специальность –  </w:t>
      </w:r>
      <w:r>
        <w:rPr>
          <w:b/>
          <w:bCs/>
          <w:sz w:val="28"/>
          <w:szCs w:val="28"/>
        </w:rPr>
        <w:t xml:space="preserve">44.02.03 </w:t>
      </w:r>
      <w:r w:rsidRPr="00376E4E">
        <w:rPr>
          <w:b/>
          <w:bCs/>
          <w:sz w:val="28"/>
          <w:szCs w:val="28"/>
        </w:rPr>
        <w:t xml:space="preserve"> «Педагогика дополнительногообразования»</w:t>
      </w:r>
    </w:p>
    <w:p w:rsidR="00D44723" w:rsidRPr="00376E4E" w:rsidRDefault="00D44723" w:rsidP="00376E4E">
      <w:pPr>
        <w:autoSpaceDN w:val="0"/>
        <w:jc w:val="both"/>
        <w:rPr>
          <w:b/>
          <w:bCs/>
          <w:color w:val="000000"/>
          <w:sz w:val="28"/>
          <w:szCs w:val="28"/>
          <w:lang w:eastAsia="en-US"/>
        </w:rPr>
      </w:pPr>
      <w:r w:rsidRPr="00376E4E">
        <w:rPr>
          <w:color w:val="000000"/>
          <w:sz w:val="28"/>
          <w:szCs w:val="28"/>
          <w:lang w:eastAsia="en-US"/>
        </w:rPr>
        <w:t xml:space="preserve">Дисциплины </w:t>
      </w:r>
      <w:r w:rsidRPr="00376E4E">
        <w:rPr>
          <w:b/>
          <w:bCs/>
          <w:color w:val="000000"/>
          <w:sz w:val="28"/>
          <w:szCs w:val="28"/>
          <w:lang w:eastAsia="en-US"/>
        </w:rPr>
        <w:t>«Технология работы с материалами»</w:t>
      </w:r>
    </w:p>
    <w:p w:rsidR="00D44723" w:rsidRPr="00376E4E" w:rsidRDefault="00D44723" w:rsidP="00376E4E">
      <w:pPr>
        <w:jc w:val="both"/>
        <w:rPr>
          <w:sz w:val="28"/>
          <w:szCs w:val="28"/>
        </w:rPr>
      </w:pPr>
      <w:r w:rsidRPr="00376E4E">
        <w:rPr>
          <w:sz w:val="28"/>
          <w:szCs w:val="28"/>
        </w:rPr>
        <w:t>Форма обучения – заочная</w:t>
      </w:r>
    </w:p>
    <w:p w:rsidR="00D44723" w:rsidRPr="00D85820" w:rsidRDefault="00D44723" w:rsidP="00D858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4723" w:rsidRPr="001E3C94" w:rsidRDefault="00D44723" w:rsidP="001E3C9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Подведение итогов </w:t>
      </w:r>
    </w:p>
    <w:p w:rsidR="00D44723" w:rsidRPr="00045889" w:rsidRDefault="00D44723" w:rsidP="00D85820">
      <w:pPr>
        <w:ind w:firstLine="720"/>
        <w:jc w:val="both"/>
        <w:rPr>
          <w:sz w:val="28"/>
          <w:szCs w:val="28"/>
        </w:rPr>
      </w:pPr>
      <w:r w:rsidRPr="00045889">
        <w:rPr>
          <w:sz w:val="28"/>
          <w:szCs w:val="28"/>
        </w:rPr>
        <w:t>Все письменные работы, выполненные в ходе практических занятий, оформляются в папки, а иллюстративные ряды, эскизы и графические работы оформляются в Приложение к проекту в порядке выполнения этапов проектирования. Наличие полного объёма правильно оформленных практических письменных и графических работ является допуском к зачёту по проекту.</w:t>
      </w:r>
    </w:p>
    <w:p w:rsidR="00D44723" w:rsidRPr="00045889" w:rsidRDefault="00D44723" w:rsidP="00D85820">
      <w:pPr>
        <w:ind w:firstLine="709"/>
        <w:jc w:val="both"/>
        <w:rPr>
          <w:b/>
          <w:bCs/>
          <w:sz w:val="28"/>
          <w:szCs w:val="28"/>
        </w:rPr>
      </w:pPr>
      <w:r w:rsidRPr="00045889">
        <w:rPr>
          <w:sz w:val="28"/>
          <w:szCs w:val="28"/>
        </w:rPr>
        <w:t>По окончании дисциплины проводится зачёт по  полному объему выполненных работ.</w:t>
      </w:r>
    </w:p>
    <w:p w:rsidR="00D44723" w:rsidRPr="00D85820" w:rsidRDefault="00D44723" w:rsidP="00D85820">
      <w:pPr>
        <w:jc w:val="both"/>
        <w:rPr>
          <w:b/>
          <w:bCs/>
          <w:sz w:val="28"/>
          <w:szCs w:val="28"/>
        </w:rPr>
      </w:pPr>
    </w:p>
    <w:p w:rsidR="00D44723" w:rsidRPr="00AA3920" w:rsidRDefault="002931B6" w:rsidP="00D85820">
      <w:pPr>
        <w:autoSpaceDN w:val="0"/>
        <w:jc w:val="both"/>
        <w:rPr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ab/>
      </w:r>
      <w:r w:rsidR="00D44723" w:rsidRPr="00D85820">
        <w:rPr>
          <w:b/>
          <w:bCs/>
          <w:color w:val="000000"/>
          <w:sz w:val="28"/>
          <w:szCs w:val="28"/>
          <w:lang w:eastAsia="en-US"/>
        </w:rPr>
        <w:t xml:space="preserve">Контроль знаний и умений студентов, </w:t>
      </w:r>
      <w:r w:rsidR="00D44723" w:rsidRPr="00D85820">
        <w:rPr>
          <w:color w:val="000000"/>
          <w:sz w:val="28"/>
          <w:szCs w:val="28"/>
          <w:lang w:eastAsia="en-US"/>
        </w:rPr>
        <w:t>обучающихся дисциплине</w:t>
      </w:r>
      <w:r w:rsidR="00D44723" w:rsidRPr="00376E4E">
        <w:rPr>
          <w:b/>
          <w:bCs/>
          <w:color w:val="000000"/>
          <w:sz w:val="28"/>
          <w:szCs w:val="28"/>
          <w:lang w:eastAsia="en-US"/>
        </w:rPr>
        <w:t xml:space="preserve">«Технология работы с </w:t>
      </w:r>
      <w:r w:rsidRPr="00376E4E">
        <w:rPr>
          <w:b/>
          <w:bCs/>
          <w:color w:val="000000"/>
          <w:sz w:val="28"/>
          <w:szCs w:val="28"/>
          <w:lang w:eastAsia="en-US"/>
        </w:rPr>
        <w:t>материалами»</w:t>
      </w:r>
      <w:r w:rsidRPr="00AA3920">
        <w:rPr>
          <w:color w:val="000000"/>
          <w:sz w:val="28"/>
          <w:szCs w:val="28"/>
          <w:lang w:eastAsia="en-US"/>
        </w:rPr>
        <w:t xml:space="preserve"> помогает</w:t>
      </w:r>
      <w:r w:rsidR="00D44723" w:rsidRPr="00AA3920">
        <w:rPr>
          <w:color w:val="000000"/>
          <w:sz w:val="28"/>
          <w:szCs w:val="28"/>
          <w:lang w:eastAsia="en-US"/>
        </w:rPr>
        <w:t xml:space="preserve"> эффективно управлять учебно-воспитательными процессами и осуществлять качественную подготовку специалистов.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lastRenderedPageBreak/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 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D44723" w:rsidRPr="00D85820" w:rsidRDefault="002931B6" w:rsidP="00D8582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44723" w:rsidRPr="00D85820">
        <w:rPr>
          <w:b/>
          <w:bCs/>
          <w:sz w:val="28"/>
          <w:szCs w:val="28"/>
        </w:rPr>
        <w:t>Контроль знаний и умений студентов отвечает следующим требованиям: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-планомерности и систематичности;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-объективности  (научной обоснованности);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-всесторонности уровня сформированной основ профессиональной деятельности;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-индивидуальности (учету индивидуального качества  студента);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 экономичности (оценке в короткий срок);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-тактичности (спокойной деловой обстановке).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Требования к контролю включают:</w:t>
      </w:r>
    </w:p>
    <w:p w:rsidR="00D44723" w:rsidRPr="00D85820" w:rsidRDefault="002931B6" w:rsidP="00D8582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44723" w:rsidRPr="00D85820">
        <w:rPr>
          <w:b/>
          <w:bCs/>
          <w:sz w:val="28"/>
          <w:szCs w:val="28"/>
        </w:rPr>
        <w:t>знания</w:t>
      </w:r>
      <w:r w:rsidR="00D44723" w:rsidRPr="00D85820">
        <w:rPr>
          <w:sz w:val="28"/>
          <w:szCs w:val="28"/>
        </w:rPr>
        <w:t xml:space="preserve">: 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-государственного образовательного стандарта;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-цели, задачи, содержание форм и методов обучения;</w:t>
      </w:r>
    </w:p>
    <w:p w:rsidR="00D44723" w:rsidRPr="00D85820" w:rsidRDefault="002931B6" w:rsidP="00D85820">
      <w:pPr>
        <w:autoSpaceDN w:val="0"/>
        <w:jc w:val="both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ab/>
      </w:r>
      <w:r w:rsidR="00D44723" w:rsidRPr="00D85820">
        <w:rPr>
          <w:b/>
          <w:bCs/>
          <w:color w:val="000000"/>
          <w:sz w:val="28"/>
          <w:szCs w:val="28"/>
          <w:lang w:eastAsia="en-US"/>
        </w:rPr>
        <w:t xml:space="preserve">  умения: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-организовать учебно-творческую деятельность;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-использовать современные инновационные технологии.         </w:t>
      </w:r>
    </w:p>
    <w:p w:rsidR="00D44723" w:rsidRPr="001E3C94" w:rsidRDefault="002931B6" w:rsidP="00D85820">
      <w:pPr>
        <w:autoSpaceDN w:val="0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</w:r>
      <w:r w:rsidR="00D44723" w:rsidRPr="001E3C94">
        <w:rPr>
          <w:color w:val="000000"/>
          <w:sz w:val="28"/>
          <w:szCs w:val="28"/>
          <w:lang w:eastAsia="en-US"/>
        </w:rPr>
        <w:t>Помогает проследить реализацию требований к уровню квалификации студента: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lastRenderedPageBreak/>
        <w:t>-разрабатывать художественно-графические  проекты  и воплощать их в материале;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-производить экономический расчет на дизайн проекты;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-рационально организовать свой труд и рабочее место.</w:t>
      </w:r>
    </w:p>
    <w:p w:rsidR="00D44723" w:rsidRPr="00D85820" w:rsidRDefault="002931B6" w:rsidP="00D8582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44723" w:rsidRPr="00D85820">
        <w:rPr>
          <w:b/>
          <w:bCs/>
          <w:sz w:val="28"/>
          <w:szCs w:val="28"/>
        </w:rPr>
        <w:t xml:space="preserve"> включает знания: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-основные этапы развития дизайна в современном обществе; 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-технологического процесса исполнения дизайн проектов, а также физические и химические свойства материалов, применяемые при изготовлении изделий;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-методов управления и организации работы художественно-творческого процесса;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-свойства  применяемых материалов и эстетические качества;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             Требования к контролю являются, 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b/>
          <w:bCs/>
          <w:sz w:val="28"/>
          <w:szCs w:val="28"/>
        </w:rPr>
        <w:t xml:space="preserve">             Предварительный контроль</w:t>
      </w:r>
      <w:r w:rsidRPr="00D85820">
        <w:rPr>
          <w:sz w:val="28"/>
          <w:szCs w:val="28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b/>
          <w:bCs/>
          <w:sz w:val="28"/>
          <w:szCs w:val="28"/>
        </w:rPr>
        <w:t xml:space="preserve">             Текущий контроль</w:t>
      </w:r>
      <w:r w:rsidRPr="00D85820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b/>
          <w:bCs/>
          <w:sz w:val="28"/>
          <w:szCs w:val="28"/>
        </w:rPr>
        <w:t xml:space="preserve">              Периодический</w:t>
      </w:r>
      <w:r w:rsidRPr="00D85820">
        <w:rPr>
          <w:sz w:val="28"/>
          <w:szCs w:val="28"/>
        </w:rPr>
        <w:t xml:space="preserve"> (рубежный) </w:t>
      </w:r>
      <w:r w:rsidRPr="00D85820">
        <w:rPr>
          <w:b/>
          <w:bCs/>
          <w:sz w:val="28"/>
          <w:szCs w:val="28"/>
        </w:rPr>
        <w:t xml:space="preserve">контроль </w:t>
      </w:r>
      <w:r w:rsidRPr="00D85820">
        <w:rPr>
          <w:sz w:val="28"/>
          <w:szCs w:val="28"/>
        </w:rPr>
        <w:t>позволяет  определить качество освоения студентами учебного материала по разделам, темам, дисциплинам.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D85820">
        <w:rPr>
          <w:sz w:val="28"/>
          <w:szCs w:val="28"/>
        </w:rPr>
        <w:t xml:space="preserve">позволяет оценить большое количество студентов. Он дает возможность получить студенту валидную </w:t>
      </w:r>
      <w:r w:rsidRPr="00D85820">
        <w:rPr>
          <w:sz w:val="28"/>
          <w:szCs w:val="28"/>
        </w:rPr>
        <w:lastRenderedPageBreak/>
        <w:t>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D44723" w:rsidRPr="00D85820" w:rsidRDefault="002931B6" w:rsidP="00D8582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44723" w:rsidRPr="00D85820">
        <w:rPr>
          <w:b/>
          <w:bCs/>
          <w:sz w:val="28"/>
          <w:szCs w:val="28"/>
        </w:rPr>
        <w:t xml:space="preserve">Административный </w:t>
      </w:r>
      <w:r w:rsidR="004E471B" w:rsidRPr="00D85820">
        <w:rPr>
          <w:b/>
          <w:bCs/>
          <w:sz w:val="28"/>
          <w:szCs w:val="28"/>
        </w:rPr>
        <w:t xml:space="preserve">контроль </w:t>
      </w:r>
      <w:r w:rsidR="004E471B" w:rsidRPr="00D85820">
        <w:rPr>
          <w:sz w:val="28"/>
          <w:szCs w:val="28"/>
        </w:rPr>
        <w:t>направлен</w:t>
      </w:r>
      <w:r w:rsidR="00D44723" w:rsidRPr="00D85820">
        <w:rPr>
          <w:sz w:val="28"/>
          <w:szCs w:val="28"/>
        </w:rPr>
        <w:t xml:space="preserve"> на оценку качества реализации государственных образовательных стандартов по дисциплине.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b/>
          <w:bCs/>
          <w:sz w:val="28"/>
          <w:szCs w:val="28"/>
        </w:rPr>
        <w:t xml:space="preserve">               Итоговый контроль</w:t>
      </w:r>
      <w:r w:rsidRPr="00D85820">
        <w:rPr>
          <w:sz w:val="28"/>
          <w:szCs w:val="28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D44723" w:rsidRPr="00D85820" w:rsidRDefault="00D44723" w:rsidP="00D85820">
      <w:pPr>
        <w:jc w:val="both"/>
        <w:rPr>
          <w:b/>
          <w:bCs/>
          <w:sz w:val="28"/>
          <w:szCs w:val="28"/>
        </w:rPr>
      </w:pPr>
      <w:r w:rsidRPr="00D85820">
        <w:rPr>
          <w:b/>
          <w:bCs/>
          <w:sz w:val="28"/>
          <w:szCs w:val="28"/>
        </w:rPr>
        <w:t xml:space="preserve">             Результаты контроля знаний и умений</w:t>
      </w:r>
      <w:r w:rsidRPr="00D85820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b/>
          <w:bCs/>
          <w:sz w:val="28"/>
          <w:szCs w:val="28"/>
        </w:rPr>
        <w:t xml:space="preserve">                 Оценка знаний и умений</w:t>
      </w:r>
      <w:r w:rsidRPr="00D85820">
        <w:rPr>
          <w:sz w:val="28"/>
          <w:szCs w:val="28"/>
        </w:rPr>
        <w:t xml:space="preserve"> студентов отвечает следующим требованиям: 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-гласности (должна быть оглашена);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                 Оценка выполнения задания в качественной форме: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 100-90%  качественного исполнения- 5 (отлично)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  90-75% правильного исполнения- 4 (хорошо)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 75-50% правильного исполнения- 3 (удовлетворительно)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 50%      правильного исполнения- 2 (неудовлетворительно)          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  Критерии итоговых оценок знаний и умений студентов, обучающихся дисциплине «Дизайн-проектирование</w:t>
      </w:r>
      <w:r w:rsidRPr="00D85820">
        <w:rPr>
          <w:color w:val="000000"/>
          <w:sz w:val="28"/>
          <w:szCs w:val="28"/>
        </w:rPr>
        <w:t xml:space="preserve">»  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5 (отлично) - за качественное исполнение задания, художественно-образное, графическое и колористическое решение, высокопрофессиональное  выполнение проекта.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4 (хорошо) - 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3 (удовлетворительно) 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2 (неудовлетворительно) - за допущенные ошибки в исполнении работы, неумение применять знания для решения практических задач.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</w:p>
    <w:p w:rsidR="00D44723" w:rsidRPr="00D85820" w:rsidRDefault="00D44723" w:rsidP="00D85820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lastRenderedPageBreak/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D44723" w:rsidRDefault="00D44723" w:rsidP="002931B6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           Оценка работ студентов производитс</w:t>
      </w:r>
      <w:r w:rsidR="002931B6">
        <w:rPr>
          <w:sz w:val="28"/>
          <w:szCs w:val="28"/>
        </w:rPr>
        <w:t>я предметно-цикловой комиссией.</w:t>
      </w:r>
    </w:p>
    <w:p w:rsidR="002931B6" w:rsidRDefault="002931B6" w:rsidP="002931B6">
      <w:pPr>
        <w:jc w:val="both"/>
        <w:rPr>
          <w:sz w:val="28"/>
          <w:szCs w:val="28"/>
        </w:rPr>
      </w:pPr>
    </w:p>
    <w:p w:rsidR="00D44723" w:rsidRPr="00D85820" w:rsidRDefault="00D44723" w:rsidP="00D858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5820">
        <w:rPr>
          <w:sz w:val="28"/>
          <w:szCs w:val="28"/>
        </w:rPr>
        <w:t xml:space="preserve">6. </w:t>
      </w:r>
      <w:r w:rsidRPr="00D85820">
        <w:rPr>
          <w:b/>
          <w:bCs/>
          <w:sz w:val="28"/>
          <w:szCs w:val="28"/>
        </w:rPr>
        <w:t>Учебно-методическое и информационное обеспечение курса</w:t>
      </w:r>
      <w:r w:rsidRPr="00D85820">
        <w:rPr>
          <w:sz w:val="28"/>
          <w:szCs w:val="28"/>
        </w:rPr>
        <w:t>.</w:t>
      </w:r>
    </w:p>
    <w:p w:rsidR="00D44723" w:rsidRPr="00D85820" w:rsidRDefault="00D44723" w:rsidP="00D85820">
      <w:pPr>
        <w:jc w:val="both"/>
        <w:rPr>
          <w:b/>
          <w:bCs/>
          <w:sz w:val="28"/>
          <w:szCs w:val="28"/>
        </w:rPr>
      </w:pPr>
      <w:r w:rsidRPr="00D85820">
        <w:rPr>
          <w:b/>
          <w:bCs/>
          <w:sz w:val="28"/>
          <w:szCs w:val="28"/>
        </w:rPr>
        <w:t xml:space="preserve">Карта учебно-методического обеспечения </w:t>
      </w:r>
    </w:p>
    <w:p w:rsidR="00D44723" w:rsidRPr="00D85820" w:rsidRDefault="00D44723" w:rsidP="00D85820">
      <w:pPr>
        <w:jc w:val="both"/>
        <w:rPr>
          <w:b/>
          <w:bCs/>
          <w:sz w:val="28"/>
          <w:szCs w:val="28"/>
        </w:rPr>
      </w:pPr>
    </w:p>
    <w:p w:rsidR="00D44723" w:rsidRDefault="00D44723" w:rsidP="00376E4E">
      <w:pPr>
        <w:autoSpaceDN w:val="0"/>
        <w:jc w:val="both"/>
        <w:rPr>
          <w:b/>
          <w:bCs/>
          <w:sz w:val="28"/>
          <w:szCs w:val="28"/>
        </w:rPr>
      </w:pPr>
      <w:r w:rsidRPr="00376E4E">
        <w:rPr>
          <w:b/>
          <w:bCs/>
          <w:color w:val="000000"/>
          <w:sz w:val="28"/>
          <w:szCs w:val="28"/>
          <w:lang w:eastAsia="en-US"/>
        </w:rPr>
        <w:t xml:space="preserve">Специальность –  </w:t>
      </w:r>
      <w:r w:rsidRPr="00376E4E">
        <w:rPr>
          <w:b/>
          <w:bCs/>
          <w:sz w:val="28"/>
          <w:szCs w:val="28"/>
        </w:rPr>
        <w:t xml:space="preserve"> «Педагогика дополнительногообразования»</w:t>
      </w:r>
    </w:p>
    <w:p w:rsidR="00D44723" w:rsidRPr="00376E4E" w:rsidRDefault="00D44723" w:rsidP="00376E4E">
      <w:pPr>
        <w:autoSpaceDN w:val="0"/>
        <w:jc w:val="both"/>
        <w:rPr>
          <w:b/>
          <w:bCs/>
          <w:color w:val="000000"/>
          <w:sz w:val="28"/>
          <w:szCs w:val="28"/>
          <w:lang w:eastAsia="en-US"/>
        </w:rPr>
      </w:pPr>
      <w:r w:rsidRPr="00376E4E">
        <w:rPr>
          <w:color w:val="000000"/>
          <w:sz w:val="28"/>
          <w:szCs w:val="28"/>
          <w:lang w:eastAsia="en-US"/>
        </w:rPr>
        <w:t xml:space="preserve">Дисциплины </w:t>
      </w:r>
      <w:r w:rsidRPr="00376E4E">
        <w:rPr>
          <w:b/>
          <w:bCs/>
          <w:color w:val="000000"/>
          <w:sz w:val="28"/>
          <w:szCs w:val="28"/>
          <w:lang w:eastAsia="en-US"/>
        </w:rPr>
        <w:t>«Технология работы с материалами»</w:t>
      </w:r>
    </w:p>
    <w:p w:rsidR="00D44723" w:rsidRDefault="00D44723" w:rsidP="00D858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заочная </w:t>
      </w:r>
    </w:p>
    <w:p w:rsidR="00D44723" w:rsidRPr="00D85820" w:rsidRDefault="00D44723" w:rsidP="00D85820">
      <w:pPr>
        <w:jc w:val="both"/>
        <w:rPr>
          <w:sz w:val="28"/>
          <w:szCs w:val="28"/>
        </w:rPr>
      </w:pPr>
      <w:r>
        <w:rPr>
          <w:sz w:val="28"/>
          <w:szCs w:val="28"/>
        </w:rPr>
        <w:t>всего -  138 часа,</w:t>
      </w:r>
      <w:r w:rsidRPr="00115957">
        <w:rPr>
          <w:sz w:val="28"/>
          <w:szCs w:val="28"/>
        </w:rPr>
        <w:t xml:space="preserve">из них уроки </w:t>
      </w:r>
      <w:r>
        <w:rPr>
          <w:sz w:val="28"/>
          <w:szCs w:val="28"/>
        </w:rPr>
        <w:t xml:space="preserve"> - 26 часов</w:t>
      </w:r>
      <w:r w:rsidRPr="00D85820">
        <w:rPr>
          <w:sz w:val="28"/>
          <w:szCs w:val="28"/>
        </w:rPr>
        <w:t>.</w:t>
      </w:r>
    </w:p>
    <w:p w:rsidR="00D44723" w:rsidRPr="00D85820" w:rsidRDefault="00D44723" w:rsidP="00D85820">
      <w:pPr>
        <w:jc w:val="both"/>
        <w:rPr>
          <w:b/>
          <w:bCs/>
          <w:sz w:val="28"/>
          <w:szCs w:val="28"/>
        </w:rPr>
      </w:pPr>
    </w:p>
    <w:p w:rsidR="00D44723" w:rsidRDefault="00D44723" w:rsidP="00D85820">
      <w:pPr>
        <w:jc w:val="both"/>
        <w:rPr>
          <w:b/>
          <w:bCs/>
          <w:sz w:val="28"/>
          <w:szCs w:val="28"/>
        </w:rPr>
      </w:pPr>
      <w:r w:rsidRPr="00D85820">
        <w:rPr>
          <w:b/>
          <w:bCs/>
          <w:sz w:val="28"/>
          <w:szCs w:val="28"/>
        </w:rPr>
        <w:t>Таблица 1. Обеспечение дисциплины учебными изданиями.</w:t>
      </w:r>
    </w:p>
    <w:p w:rsidR="00D44723" w:rsidRPr="00A95D49" w:rsidRDefault="00D44723" w:rsidP="006B7A2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</w:p>
    <w:p w:rsidR="00D44723" w:rsidRPr="00A95D49" w:rsidRDefault="00D44723" w:rsidP="006B7A27">
      <w:pPr>
        <w:jc w:val="center"/>
        <w:rPr>
          <w:b/>
          <w:bCs/>
          <w:sz w:val="28"/>
          <w:szCs w:val="28"/>
        </w:rPr>
      </w:pPr>
    </w:p>
    <w:tbl>
      <w:tblPr>
        <w:tblW w:w="995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1618"/>
      </w:tblGrid>
      <w:tr w:rsidR="00D44723" w:rsidRPr="00A95D49" w:rsidTr="00317E0C">
        <w:tc>
          <w:tcPr>
            <w:tcW w:w="3801" w:type="dxa"/>
            <w:vMerge w:val="restart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Библиографическое описание </w:t>
            </w:r>
          </w:p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обеспечи-ваемых часов</w:t>
            </w:r>
          </w:p>
        </w:tc>
        <w:tc>
          <w:tcPr>
            <w:tcW w:w="2894" w:type="dxa"/>
            <w:gridSpan w:val="2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D44723" w:rsidRPr="00A95D49" w:rsidTr="00317E0C">
        <w:tc>
          <w:tcPr>
            <w:tcW w:w="3801" w:type="dxa"/>
            <w:vMerge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Учебный кабинет</w:t>
            </w:r>
          </w:p>
        </w:tc>
        <w:tc>
          <w:tcPr>
            <w:tcW w:w="1618" w:type="dxa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Библиотека колледжа</w:t>
            </w:r>
          </w:p>
        </w:tc>
      </w:tr>
      <w:tr w:rsidR="00D44723" w:rsidRPr="00A95D49" w:rsidTr="00317E0C">
        <w:tc>
          <w:tcPr>
            <w:tcW w:w="3801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1.Иттен, И. Искусство ц</w:t>
            </w:r>
            <w:r w:rsidR="00862FC4">
              <w:rPr>
                <w:sz w:val="28"/>
                <w:szCs w:val="28"/>
              </w:rPr>
              <w:t>вета. Учебник-М.:Д. Андронов,2021</w:t>
            </w:r>
            <w:r w:rsidRPr="00A95D49">
              <w:rPr>
                <w:sz w:val="28"/>
                <w:szCs w:val="28"/>
              </w:rPr>
              <w:t>.-260с.</w:t>
            </w:r>
          </w:p>
        </w:tc>
        <w:tc>
          <w:tcPr>
            <w:tcW w:w="1984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, Самост.работа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1618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         1</w:t>
            </w:r>
          </w:p>
        </w:tc>
      </w:tr>
      <w:tr w:rsidR="00D44723" w:rsidRPr="00A95D49" w:rsidTr="00317E0C">
        <w:tc>
          <w:tcPr>
            <w:tcW w:w="3801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Кильпе, М. В. Композиция:</w:t>
            </w:r>
            <w:r w:rsidRPr="00A95D49">
              <w:rPr>
                <w:sz w:val="28"/>
                <w:szCs w:val="28"/>
              </w:rPr>
              <w:t xml:space="preserve"> Учебник-</w:t>
            </w:r>
            <w:r w:rsidR="00862FC4">
              <w:rPr>
                <w:sz w:val="28"/>
                <w:szCs w:val="28"/>
              </w:rPr>
              <w:t xml:space="preserve">  М.: Анир, 2022</w:t>
            </w:r>
            <w:r>
              <w:rPr>
                <w:sz w:val="28"/>
                <w:szCs w:val="28"/>
              </w:rPr>
              <w:t>.</w:t>
            </w:r>
            <w:r w:rsidRPr="00A95D49">
              <w:rPr>
                <w:sz w:val="28"/>
                <w:szCs w:val="28"/>
              </w:rPr>
              <w:t xml:space="preserve"> -352с.</w:t>
            </w:r>
          </w:p>
        </w:tc>
        <w:tc>
          <w:tcPr>
            <w:tcW w:w="1984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Лекция, Самост.работа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8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D44723" w:rsidRPr="00A95D49" w:rsidTr="00317E0C">
        <w:tc>
          <w:tcPr>
            <w:tcW w:w="3801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Козлов, В. П. Основы художественного оформления текстильных изделий:</w:t>
            </w:r>
            <w:r w:rsidRPr="00A95D49">
              <w:rPr>
                <w:sz w:val="28"/>
                <w:szCs w:val="28"/>
              </w:rPr>
              <w:t xml:space="preserve"> Учебник-</w:t>
            </w:r>
            <w:r w:rsidR="005254ED">
              <w:rPr>
                <w:sz w:val="28"/>
                <w:szCs w:val="28"/>
              </w:rPr>
              <w:t xml:space="preserve"> М.,</w:t>
            </w:r>
            <w:r w:rsidR="00862FC4">
              <w:rPr>
                <w:sz w:val="28"/>
                <w:szCs w:val="28"/>
              </w:rPr>
              <w:t xml:space="preserve"> 2020</w:t>
            </w:r>
            <w:r>
              <w:rPr>
                <w:sz w:val="28"/>
                <w:szCs w:val="28"/>
              </w:rPr>
              <w:t>.</w:t>
            </w:r>
            <w:r w:rsidRPr="00A95D49">
              <w:rPr>
                <w:sz w:val="28"/>
                <w:szCs w:val="28"/>
              </w:rPr>
              <w:t xml:space="preserve"> -260с.</w:t>
            </w:r>
          </w:p>
        </w:tc>
        <w:tc>
          <w:tcPr>
            <w:tcW w:w="1984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Лекция, Самост.работа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8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D44723" w:rsidRPr="00A95D49" w:rsidTr="00317E0C">
        <w:tc>
          <w:tcPr>
            <w:tcW w:w="3801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4. Светлова, Л.П. Азбука орнаме</w:t>
            </w:r>
            <w:r w:rsidR="00862FC4">
              <w:rPr>
                <w:sz w:val="28"/>
                <w:szCs w:val="28"/>
              </w:rPr>
              <w:t>нта: Учебник—М.: Легпрмиздат,2022</w:t>
            </w:r>
            <w:r w:rsidRPr="00A95D49">
              <w:rPr>
                <w:sz w:val="28"/>
                <w:szCs w:val="28"/>
              </w:rPr>
              <w:t>.-212с.</w:t>
            </w:r>
          </w:p>
        </w:tc>
        <w:tc>
          <w:tcPr>
            <w:tcW w:w="1984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Лекция, Самост.работа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8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5</w:t>
            </w:r>
          </w:p>
        </w:tc>
      </w:tr>
    </w:tbl>
    <w:p w:rsidR="00D44723" w:rsidRDefault="00D44723" w:rsidP="006B7A27">
      <w:pPr>
        <w:rPr>
          <w:b/>
          <w:bCs/>
          <w:sz w:val="28"/>
          <w:szCs w:val="28"/>
        </w:rPr>
      </w:pPr>
    </w:p>
    <w:p w:rsidR="00D44723" w:rsidRPr="00A95D49" w:rsidRDefault="00D44723" w:rsidP="006B7A27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2. Обеспечение дисциплины учебно-методическими материалами (разработками)</w:t>
      </w:r>
    </w:p>
    <w:p w:rsidR="00D44723" w:rsidRPr="00A95D49" w:rsidRDefault="00D44723" w:rsidP="006B7A27">
      <w:pPr>
        <w:jc w:val="center"/>
        <w:rPr>
          <w:b/>
          <w:bCs/>
          <w:sz w:val="28"/>
          <w:szCs w:val="28"/>
        </w:rPr>
      </w:pPr>
    </w:p>
    <w:tbl>
      <w:tblPr>
        <w:tblW w:w="995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1618"/>
      </w:tblGrid>
      <w:tr w:rsidR="00D44723" w:rsidRPr="00A95D49" w:rsidTr="00317E0C">
        <w:tc>
          <w:tcPr>
            <w:tcW w:w="3801" w:type="dxa"/>
            <w:vMerge w:val="restart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Библиографическое описание </w:t>
            </w:r>
          </w:p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обеспечи-ваемых часов</w:t>
            </w:r>
          </w:p>
        </w:tc>
        <w:tc>
          <w:tcPr>
            <w:tcW w:w="2894" w:type="dxa"/>
            <w:gridSpan w:val="2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D44723" w:rsidRPr="00A95D49" w:rsidTr="00317E0C">
        <w:tc>
          <w:tcPr>
            <w:tcW w:w="3801" w:type="dxa"/>
            <w:vMerge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Учебный кабинет</w:t>
            </w:r>
          </w:p>
        </w:tc>
        <w:tc>
          <w:tcPr>
            <w:tcW w:w="1618" w:type="dxa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Библиотека колледжа</w:t>
            </w:r>
          </w:p>
        </w:tc>
      </w:tr>
      <w:tr w:rsidR="00D44723" w:rsidRPr="00A95D49" w:rsidTr="00317E0C">
        <w:tc>
          <w:tcPr>
            <w:tcW w:w="3801" w:type="dxa"/>
          </w:tcPr>
          <w:p w:rsidR="00D44723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Аронов, В. Р. Художник и предметное творчество. </w:t>
            </w:r>
            <w:r>
              <w:rPr>
                <w:sz w:val="28"/>
                <w:szCs w:val="28"/>
              </w:rPr>
              <w:lastRenderedPageBreak/>
              <w:t>Проблемы взаимодействия материальной и художественной культуры 20 века:</w:t>
            </w:r>
            <w:r w:rsidRPr="00A95D49">
              <w:rPr>
                <w:sz w:val="28"/>
                <w:szCs w:val="28"/>
              </w:rPr>
              <w:t xml:space="preserve"> Учебное пособие</w:t>
            </w:r>
            <w:r>
              <w:rPr>
                <w:sz w:val="28"/>
                <w:szCs w:val="28"/>
              </w:rPr>
              <w:t xml:space="preserve">- -  М.: Советский художник, </w:t>
            </w:r>
            <w:r w:rsidR="00862FC4">
              <w:rPr>
                <w:sz w:val="28"/>
                <w:szCs w:val="28"/>
              </w:rPr>
              <w:t>2021</w:t>
            </w:r>
            <w:r>
              <w:rPr>
                <w:sz w:val="28"/>
                <w:szCs w:val="28"/>
              </w:rPr>
              <w:t>.-</w:t>
            </w:r>
            <w:r w:rsidRPr="00A95D49">
              <w:rPr>
                <w:sz w:val="28"/>
                <w:szCs w:val="28"/>
              </w:rPr>
              <w:t xml:space="preserve"> 242с</w:t>
            </w:r>
          </w:p>
          <w:p w:rsidR="00D44723" w:rsidRPr="00A95D49" w:rsidRDefault="00D44723" w:rsidP="004D7274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lastRenderedPageBreak/>
              <w:t>Самост.работа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1618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         1</w:t>
            </w:r>
          </w:p>
        </w:tc>
      </w:tr>
      <w:tr w:rsidR="00D44723" w:rsidRPr="00A95D49" w:rsidTr="00317E0C">
        <w:tc>
          <w:tcPr>
            <w:tcW w:w="3801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lastRenderedPageBreak/>
              <w:t xml:space="preserve">2. </w:t>
            </w:r>
            <w:r>
              <w:rPr>
                <w:sz w:val="28"/>
                <w:szCs w:val="28"/>
              </w:rPr>
              <w:t>Де. Моран, А. История декоративно – прикладного искусства: от древнейших времен до наших дней.</w:t>
            </w:r>
            <w:r w:rsidRPr="00A95D49">
              <w:rPr>
                <w:sz w:val="28"/>
                <w:szCs w:val="28"/>
              </w:rPr>
              <w:t xml:space="preserve"> Учебное пособие-</w:t>
            </w:r>
            <w:r w:rsidR="00862FC4">
              <w:rPr>
                <w:sz w:val="28"/>
                <w:szCs w:val="28"/>
              </w:rPr>
              <w:t xml:space="preserve">  М: Искусство, 2022</w:t>
            </w:r>
            <w:r>
              <w:rPr>
                <w:sz w:val="28"/>
                <w:szCs w:val="28"/>
              </w:rPr>
              <w:t>.</w:t>
            </w:r>
            <w:r w:rsidRPr="00A95D49">
              <w:rPr>
                <w:sz w:val="28"/>
                <w:szCs w:val="28"/>
              </w:rPr>
              <w:t xml:space="preserve"> 292с</w:t>
            </w:r>
          </w:p>
        </w:tc>
        <w:tc>
          <w:tcPr>
            <w:tcW w:w="1984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8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D44723" w:rsidRPr="00A95D49" w:rsidTr="00317E0C">
        <w:tc>
          <w:tcPr>
            <w:tcW w:w="3801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Кольпе, М.</w:t>
            </w:r>
            <w:r w:rsidR="00862FC4">
              <w:rPr>
                <w:sz w:val="28"/>
                <w:szCs w:val="28"/>
              </w:rPr>
              <w:t xml:space="preserve"> В. Композиция. – М.: Анир, 2020</w:t>
            </w:r>
            <w:r>
              <w:rPr>
                <w:sz w:val="28"/>
                <w:szCs w:val="28"/>
              </w:rPr>
              <w:t>.</w:t>
            </w:r>
            <w:r w:rsidR="00862FC4">
              <w:rPr>
                <w:sz w:val="28"/>
                <w:szCs w:val="28"/>
              </w:rPr>
              <w:t>- 134с</w:t>
            </w:r>
          </w:p>
        </w:tc>
        <w:tc>
          <w:tcPr>
            <w:tcW w:w="1984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8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D44723" w:rsidRPr="00A95D49" w:rsidTr="00317E0C">
        <w:tc>
          <w:tcPr>
            <w:tcW w:w="3801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</w:rPr>
              <w:t>Маслик, Н. В. Русское изразцовое искусство 15 – 19 веков:</w:t>
            </w:r>
            <w:r w:rsidRPr="00A95D49">
              <w:rPr>
                <w:sz w:val="28"/>
                <w:szCs w:val="28"/>
              </w:rPr>
              <w:t xml:space="preserve"> Учебноепособие</w:t>
            </w:r>
            <w:r>
              <w:rPr>
                <w:sz w:val="28"/>
                <w:szCs w:val="28"/>
              </w:rPr>
              <w:t xml:space="preserve">-М.:  Изобразительное искусство, </w:t>
            </w:r>
            <w:r w:rsidR="00862FC4">
              <w:rPr>
                <w:sz w:val="28"/>
                <w:szCs w:val="28"/>
              </w:rPr>
              <w:t>2021</w:t>
            </w:r>
            <w:r w:rsidRPr="00A95D49">
              <w:rPr>
                <w:sz w:val="28"/>
                <w:szCs w:val="28"/>
              </w:rPr>
              <w:t>.-362с.</w:t>
            </w:r>
          </w:p>
        </w:tc>
        <w:tc>
          <w:tcPr>
            <w:tcW w:w="1984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8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5</w:t>
            </w:r>
          </w:p>
        </w:tc>
      </w:tr>
      <w:tr w:rsidR="00D44723" w:rsidRPr="00A95D49" w:rsidTr="00317E0C">
        <w:tc>
          <w:tcPr>
            <w:tcW w:w="3801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>Моран, А. И. История декоративно – прикладного искусства:</w:t>
            </w:r>
            <w:r w:rsidRPr="00A95D49">
              <w:rPr>
                <w:sz w:val="28"/>
                <w:szCs w:val="28"/>
              </w:rPr>
              <w:t xml:space="preserve"> Учебное пособие</w:t>
            </w:r>
            <w:r>
              <w:rPr>
                <w:sz w:val="28"/>
                <w:szCs w:val="28"/>
              </w:rPr>
              <w:t xml:space="preserve"> М.: </w:t>
            </w:r>
            <w:r w:rsidR="00862FC4">
              <w:rPr>
                <w:sz w:val="28"/>
                <w:szCs w:val="28"/>
              </w:rPr>
              <w:t>Легпрмиздат,2020</w:t>
            </w:r>
            <w:r w:rsidRPr="00A95D49">
              <w:rPr>
                <w:sz w:val="28"/>
                <w:szCs w:val="28"/>
              </w:rPr>
              <w:t xml:space="preserve">.-296с. </w:t>
            </w:r>
          </w:p>
        </w:tc>
        <w:tc>
          <w:tcPr>
            <w:tcW w:w="1984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1618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D44723" w:rsidRPr="00A95D49" w:rsidTr="00317E0C">
        <w:tc>
          <w:tcPr>
            <w:tcW w:w="3801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6. </w:t>
            </w:r>
            <w:r>
              <w:rPr>
                <w:sz w:val="28"/>
                <w:szCs w:val="28"/>
              </w:rPr>
              <w:t>Соколова, Т. А. Орнамент – почерк эпохи:</w:t>
            </w:r>
            <w:r w:rsidRPr="00A95D49">
              <w:rPr>
                <w:sz w:val="28"/>
                <w:szCs w:val="28"/>
              </w:rPr>
              <w:t xml:space="preserve"> Уче</w:t>
            </w:r>
            <w:r w:rsidR="00862FC4">
              <w:rPr>
                <w:sz w:val="28"/>
                <w:szCs w:val="28"/>
              </w:rPr>
              <w:t>бное пособие-М.: Легпрмиздат,2022</w:t>
            </w:r>
            <w:r w:rsidR="00862FC4" w:rsidRPr="00A95D49">
              <w:rPr>
                <w:sz w:val="28"/>
                <w:szCs w:val="28"/>
              </w:rPr>
              <w:t>. -</w:t>
            </w:r>
            <w:r w:rsidR="00862FC4">
              <w:rPr>
                <w:sz w:val="28"/>
                <w:szCs w:val="28"/>
              </w:rPr>
              <w:t>305с.</w:t>
            </w:r>
          </w:p>
        </w:tc>
        <w:tc>
          <w:tcPr>
            <w:tcW w:w="1984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1618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3</w:t>
            </w:r>
          </w:p>
        </w:tc>
      </w:tr>
    </w:tbl>
    <w:p w:rsidR="00D44723" w:rsidRPr="00A95D49" w:rsidRDefault="00D44723" w:rsidP="006B7A27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D44723" w:rsidRPr="00F23764" w:rsidRDefault="00D44723" w:rsidP="006B7A27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 w:rsidRPr="00F23764">
        <w:rPr>
          <w:b/>
          <w:bCs/>
          <w:sz w:val="28"/>
          <w:szCs w:val="28"/>
        </w:rPr>
        <w:t>7. Материально-техническое обеспечение курса.</w:t>
      </w:r>
    </w:p>
    <w:p w:rsidR="00D44723" w:rsidRPr="00A95D49" w:rsidRDefault="00D44723" w:rsidP="006B7A27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D44723" w:rsidRPr="00A95D49" w:rsidRDefault="00D44723" w:rsidP="006B7A27">
      <w:pPr>
        <w:jc w:val="center"/>
        <w:rPr>
          <w:b/>
          <w:bCs/>
          <w:sz w:val="28"/>
          <w:szCs w:val="28"/>
        </w:rPr>
      </w:pPr>
    </w:p>
    <w:tbl>
      <w:tblPr>
        <w:tblW w:w="995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85"/>
        <w:gridCol w:w="2159"/>
        <w:gridCol w:w="2158"/>
        <w:gridCol w:w="1753"/>
      </w:tblGrid>
      <w:tr w:rsidR="00D44723" w:rsidRPr="00A95D49" w:rsidTr="00317E0C">
        <w:trPr>
          <w:trHeight w:val="850"/>
        </w:trPr>
        <w:tc>
          <w:tcPr>
            <w:tcW w:w="3885" w:type="dxa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2158" w:type="dxa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1753" w:type="dxa"/>
          </w:tcPr>
          <w:p w:rsidR="00D44723" w:rsidRPr="00A95D49" w:rsidRDefault="00D44723" w:rsidP="004D7274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D44723" w:rsidRPr="00A95D49" w:rsidTr="00317E0C">
        <w:tc>
          <w:tcPr>
            <w:tcW w:w="3885" w:type="dxa"/>
          </w:tcPr>
          <w:p w:rsidR="00D44723" w:rsidRPr="00A95D49" w:rsidRDefault="00D44723" w:rsidP="00370893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1. </w:t>
            </w:r>
            <w:r w:rsidRPr="00370893">
              <w:rPr>
                <w:sz w:val="28"/>
                <w:szCs w:val="28"/>
              </w:rPr>
              <w:t>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  <w:p w:rsidR="00D44723" w:rsidRPr="00A95D49" w:rsidRDefault="00D44723" w:rsidP="00045889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Лекции. Самост.раб.</w:t>
            </w:r>
          </w:p>
        </w:tc>
        <w:tc>
          <w:tcPr>
            <w:tcW w:w="2158" w:type="dxa"/>
          </w:tcPr>
          <w:p w:rsidR="00D44723" w:rsidRPr="00A95D49" w:rsidRDefault="00D44723" w:rsidP="004D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753" w:type="dxa"/>
          </w:tcPr>
          <w:p w:rsidR="00D44723" w:rsidRPr="00A95D49" w:rsidRDefault="00D44723" w:rsidP="004D7274">
            <w:pPr>
              <w:rPr>
                <w:sz w:val="28"/>
                <w:szCs w:val="28"/>
              </w:rPr>
            </w:pPr>
          </w:p>
        </w:tc>
      </w:tr>
    </w:tbl>
    <w:p w:rsidR="00D44723" w:rsidRPr="00D85820" w:rsidRDefault="00D44723" w:rsidP="00D85820">
      <w:pPr>
        <w:spacing w:after="120" w:line="480" w:lineRule="auto"/>
        <w:jc w:val="both"/>
        <w:rPr>
          <w:sz w:val="28"/>
          <w:szCs w:val="28"/>
        </w:rPr>
      </w:pPr>
    </w:p>
    <w:p w:rsidR="00D44723" w:rsidRDefault="00D44723" w:rsidP="00045889">
      <w:pPr>
        <w:autoSpaceDN w:val="0"/>
        <w:jc w:val="both"/>
        <w:rPr>
          <w:b/>
          <w:bCs/>
          <w:color w:val="000000"/>
          <w:sz w:val="28"/>
          <w:szCs w:val="28"/>
          <w:lang w:eastAsia="en-US"/>
        </w:rPr>
      </w:pPr>
      <w:r w:rsidRPr="00D85820">
        <w:rPr>
          <w:color w:val="000000"/>
          <w:sz w:val="28"/>
          <w:szCs w:val="28"/>
          <w:lang w:eastAsia="en-US"/>
        </w:rPr>
        <w:lastRenderedPageBreak/>
        <w:t>Реализация учебной дисциплины</w:t>
      </w:r>
      <w:r w:rsidRPr="00376E4E">
        <w:rPr>
          <w:b/>
          <w:bCs/>
          <w:color w:val="000000"/>
          <w:sz w:val="28"/>
          <w:szCs w:val="28"/>
          <w:lang w:eastAsia="en-US"/>
        </w:rPr>
        <w:t>«Т</w:t>
      </w:r>
      <w:r>
        <w:rPr>
          <w:b/>
          <w:bCs/>
          <w:color w:val="000000"/>
          <w:sz w:val="28"/>
          <w:szCs w:val="28"/>
          <w:lang w:eastAsia="en-US"/>
        </w:rPr>
        <w:t>ехнология работы с материалами»</w:t>
      </w:r>
    </w:p>
    <w:p w:rsidR="00D44723" w:rsidRPr="00045889" w:rsidRDefault="00D44723" w:rsidP="00045889">
      <w:pPr>
        <w:autoSpaceDN w:val="0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D44723" w:rsidRPr="00D85820" w:rsidRDefault="00D44723" w:rsidP="00D85820">
      <w:pPr>
        <w:widowControl w:val="0"/>
        <w:autoSpaceDE w:val="0"/>
        <w:adjustRightInd w:val="0"/>
        <w:jc w:val="both"/>
        <w:rPr>
          <w:color w:val="000000"/>
          <w:sz w:val="28"/>
          <w:szCs w:val="28"/>
        </w:rPr>
      </w:pPr>
      <w:r w:rsidRPr="00D85820">
        <w:rPr>
          <w:sz w:val="28"/>
          <w:szCs w:val="28"/>
        </w:rPr>
        <w:t xml:space="preserve">8. </w:t>
      </w:r>
      <w:r w:rsidRPr="00D85820">
        <w:rPr>
          <w:b/>
          <w:bCs/>
          <w:sz w:val="28"/>
          <w:szCs w:val="28"/>
        </w:rPr>
        <w:t>Методические рекомендации преподавателям.</w:t>
      </w:r>
    </w:p>
    <w:p w:rsidR="00D44723" w:rsidRPr="00D85820" w:rsidRDefault="00C73297" w:rsidP="00C73297">
      <w:pPr>
        <w:widowControl w:val="0"/>
        <w:autoSpaceDE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D85820">
        <w:rPr>
          <w:sz w:val="28"/>
          <w:szCs w:val="28"/>
        </w:rPr>
        <w:t xml:space="preserve">Все разделы </w:t>
      </w:r>
      <w:r w:rsidRPr="00D85820">
        <w:rPr>
          <w:sz w:val="28"/>
          <w:szCs w:val="28"/>
        </w:rPr>
        <w:t>и темы</w:t>
      </w:r>
      <w:r w:rsidR="00D44723" w:rsidRPr="00D85820">
        <w:rPr>
          <w:sz w:val="28"/>
          <w:szCs w:val="28"/>
        </w:rPr>
        <w:t xml:space="preserve"> должны выполняться строго в определенном порядке.</w:t>
      </w:r>
    </w:p>
    <w:p w:rsidR="00D44723" w:rsidRPr="00C73297" w:rsidRDefault="00C73297" w:rsidP="00C73297">
      <w:pPr>
        <w:jc w:val="both"/>
        <w:rPr>
          <w:sz w:val="20"/>
          <w:szCs w:val="20"/>
        </w:rPr>
      </w:pPr>
      <w:r>
        <w:rPr>
          <w:sz w:val="28"/>
          <w:szCs w:val="28"/>
        </w:rPr>
        <w:tab/>
      </w:r>
      <w:r w:rsidR="00D44723">
        <w:rPr>
          <w:sz w:val="28"/>
          <w:szCs w:val="28"/>
        </w:rPr>
        <w:t>Тема</w:t>
      </w:r>
      <w:r w:rsidR="00D44723" w:rsidRPr="00D85820">
        <w:rPr>
          <w:sz w:val="28"/>
          <w:szCs w:val="28"/>
        </w:rPr>
        <w:t xml:space="preserve"> 1. Подготовительный </w:t>
      </w:r>
      <w:r w:rsidRPr="00D85820">
        <w:rPr>
          <w:sz w:val="28"/>
          <w:szCs w:val="28"/>
        </w:rPr>
        <w:t>этап</w:t>
      </w:r>
      <w:r>
        <w:rPr>
          <w:sz w:val="20"/>
          <w:szCs w:val="20"/>
        </w:rPr>
        <w:t>.</w:t>
      </w:r>
      <w:r w:rsidR="00D44723" w:rsidRPr="00D85820">
        <w:rPr>
          <w:sz w:val="28"/>
          <w:szCs w:val="28"/>
        </w:rPr>
        <w:t>1. Выбор темы проекта. Постановка целей и задач проекта. Планирование рабочей деятельности.Формирование введения для отчёта по преддипломной практике.</w:t>
      </w:r>
    </w:p>
    <w:p w:rsidR="00D44723" w:rsidRPr="00D85820" w:rsidRDefault="00C73297" w:rsidP="00C7329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4723">
        <w:rPr>
          <w:sz w:val="28"/>
          <w:szCs w:val="28"/>
        </w:rPr>
        <w:t xml:space="preserve">Тема 2. Предпроектный этап. </w:t>
      </w:r>
      <w:r>
        <w:rPr>
          <w:sz w:val="28"/>
          <w:szCs w:val="28"/>
        </w:rPr>
        <w:t xml:space="preserve">1. Теоретическая часть. </w:t>
      </w:r>
      <w:r w:rsidR="00D44723" w:rsidRPr="00D85820">
        <w:rPr>
          <w:sz w:val="28"/>
          <w:szCs w:val="28"/>
        </w:rPr>
        <w:t>Сбор, анализ и формирование матер</w:t>
      </w:r>
      <w:r w:rsidR="00D44723">
        <w:rPr>
          <w:sz w:val="28"/>
          <w:szCs w:val="28"/>
        </w:rPr>
        <w:t xml:space="preserve">иала </w:t>
      </w:r>
      <w:r>
        <w:rPr>
          <w:sz w:val="28"/>
          <w:szCs w:val="28"/>
        </w:rPr>
        <w:t>по теоретической</w:t>
      </w:r>
      <w:r w:rsidR="00D44723">
        <w:rPr>
          <w:sz w:val="28"/>
          <w:szCs w:val="28"/>
        </w:rPr>
        <w:t xml:space="preserve"> части</w:t>
      </w:r>
      <w:r>
        <w:rPr>
          <w:sz w:val="28"/>
          <w:szCs w:val="28"/>
        </w:rPr>
        <w:t xml:space="preserve">. </w:t>
      </w:r>
      <w:r w:rsidR="00D44723" w:rsidRPr="00D85820">
        <w:rPr>
          <w:sz w:val="28"/>
          <w:szCs w:val="28"/>
        </w:rPr>
        <w:t xml:space="preserve">Написание реферата </w:t>
      </w:r>
      <w:r w:rsidRPr="00D85820">
        <w:rPr>
          <w:sz w:val="28"/>
          <w:szCs w:val="28"/>
        </w:rPr>
        <w:t>по теоретической</w:t>
      </w:r>
      <w:r w:rsidR="00D44723">
        <w:rPr>
          <w:sz w:val="28"/>
          <w:szCs w:val="28"/>
        </w:rPr>
        <w:t xml:space="preserve"> части</w:t>
      </w:r>
      <w:r w:rsidR="00D44723" w:rsidRPr="00D85820">
        <w:rPr>
          <w:sz w:val="28"/>
          <w:szCs w:val="28"/>
        </w:rPr>
        <w:t xml:space="preserve">.Формирование </w:t>
      </w:r>
      <w:r w:rsidR="00DB4214" w:rsidRPr="00D85820">
        <w:rPr>
          <w:sz w:val="28"/>
          <w:szCs w:val="28"/>
        </w:rPr>
        <w:t>Приложения по</w:t>
      </w:r>
      <w:r w:rsidR="00DB4214">
        <w:rPr>
          <w:sz w:val="28"/>
          <w:szCs w:val="28"/>
        </w:rPr>
        <w:t xml:space="preserve"> теоретическойчасти.  </w:t>
      </w:r>
      <w:r w:rsidR="00D44723" w:rsidRPr="00D85820">
        <w:rPr>
          <w:sz w:val="28"/>
          <w:szCs w:val="28"/>
        </w:rPr>
        <w:t xml:space="preserve">2. Исследовательская часть. Сбор, анализ и формирование материала </w:t>
      </w:r>
      <w:r w:rsidR="00D44723">
        <w:rPr>
          <w:sz w:val="28"/>
          <w:szCs w:val="28"/>
        </w:rPr>
        <w:t xml:space="preserve">по  исследовательской части ВКР. </w:t>
      </w:r>
      <w:r w:rsidR="00D44723" w:rsidRPr="00D85820">
        <w:rPr>
          <w:sz w:val="28"/>
          <w:szCs w:val="28"/>
        </w:rPr>
        <w:t>Написание реферата</w:t>
      </w:r>
      <w:r w:rsidR="00D44723">
        <w:rPr>
          <w:sz w:val="28"/>
          <w:szCs w:val="28"/>
        </w:rPr>
        <w:t xml:space="preserve"> по  исследовательской части</w:t>
      </w:r>
      <w:r w:rsidR="00D44723" w:rsidRPr="00D85820">
        <w:rPr>
          <w:sz w:val="28"/>
          <w:szCs w:val="28"/>
        </w:rPr>
        <w:t xml:space="preserve">.Формирование </w:t>
      </w:r>
      <w:r w:rsidR="00DB4214" w:rsidRPr="00D85820">
        <w:rPr>
          <w:sz w:val="28"/>
          <w:szCs w:val="28"/>
        </w:rPr>
        <w:t>Приложения по исследовательской</w:t>
      </w:r>
      <w:r w:rsidR="00DB4214">
        <w:rPr>
          <w:sz w:val="28"/>
          <w:szCs w:val="28"/>
        </w:rPr>
        <w:t>части.</w:t>
      </w:r>
    </w:p>
    <w:p w:rsidR="00D44723" w:rsidRPr="00D85820" w:rsidRDefault="00DB4214" w:rsidP="00C7329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4723">
        <w:rPr>
          <w:sz w:val="28"/>
          <w:szCs w:val="28"/>
        </w:rPr>
        <w:t>Тема</w:t>
      </w:r>
      <w:r w:rsidR="00D44723" w:rsidRPr="00D85820">
        <w:rPr>
          <w:sz w:val="28"/>
          <w:szCs w:val="28"/>
        </w:rPr>
        <w:t>3. Проектный этап: поиск образной системы. 1. Поиск концептуальных решений. Составление вербальных рядов. Составление вербально-визуальных рядов. Поиск вариантов концептуальных решений</w:t>
      </w:r>
      <w:r>
        <w:rPr>
          <w:sz w:val="28"/>
          <w:szCs w:val="28"/>
        </w:rPr>
        <w:t xml:space="preserve">. </w:t>
      </w:r>
      <w:r w:rsidR="00D44723" w:rsidRPr="00D85820">
        <w:rPr>
          <w:sz w:val="28"/>
          <w:szCs w:val="28"/>
        </w:rPr>
        <w:t>2. Поиск графической образной сис</w:t>
      </w:r>
      <w:r>
        <w:rPr>
          <w:sz w:val="28"/>
          <w:szCs w:val="28"/>
        </w:rPr>
        <w:t xml:space="preserve">темы. Поиск чёрно-белых фактур. </w:t>
      </w:r>
      <w:r w:rsidR="00D44723" w:rsidRPr="00D85820">
        <w:rPr>
          <w:sz w:val="28"/>
          <w:szCs w:val="28"/>
        </w:rPr>
        <w:t>Поиск колористических ключей. Поиск цветных фактур. Поисксимволов. Поискперсонажей. Поискшрифтов. Поиск стилистических направлений</w:t>
      </w:r>
      <w:r w:rsidR="00D44723" w:rsidRPr="00D85820">
        <w:rPr>
          <w:i/>
          <w:iCs/>
          <w:sz w:val="28"/>
          <w:szCs w:val="28"/>
        </w:rPr>
        <w:t>.</w:t>
      </w:r>
      <w:r w:rsidR="00D44723" w:rsidRPr="00D85820">
        <w:rPr>
          <w:sz w:val="28"/>
          <w:szCs w:val="28"/>
        </w:rPr>
        <w:t xml:space="preserve"> Поиск композиционных решений. </w:t>
      </w:r>
      <w:r w:rsidR="00D44723">
        <w:rPr>
          <w:sz w:val="28"/>
          <w:szCs w:val="28"/>
        </w:rPr>
        <w:t>3.</w:t>
      </w:r>
      <w:r>
        <w:rPr>
          <w:sz w:val="28"/>
          <w:szCs w:val="28"/>
        </w:rPr>
        <w:t xml:space="preserve"> Подведение итогов. </w:t>
      </w:r>
      <w:r w:rsidR="00D44723" w:rsidRPr="00D85820">
        <w:rPr>
          <w:sz w:val="28"/>
          <w:szCs w:val="28"/>
        </w:rPr>
        <w:t>Ф</w:t>
      </w:r>
      <w:r>
        <w:rPr>
          <w:sz w:val="28"/>
          <w:szCs w:val="28"/>
        </w:rPr>
        <w:t xml:space="preserve">ормирование </w:t>
      </w:r>
      <w:r w:rsidRPr="00D85820">
        <w:rPr>
          <w:sz w:val="28"/>
          <w:szCs w:val="28"/>
        </w:rPr>
        <w:t xml:space="preserve">Приложения по </w:t>
      </w:r>
      <w:r>
        <w:rPr>
          <w:sz w:val="28"/>
          <w:szCs w:val="28"/>
        </w:rPr>
        <w:t xml:space="preserve">этапам </w:t>
      </w:r>
      <w:r w:rsidRPr="00D85820">
        <w:rPr>
          <w:sz w:val="28"/>
          <w:szCs w:val="28"/>
        </w:rPr>
        <w:t>проектной</w:t>
      </w:r>
      <w:r w:rsidR="00D44723">
        <w:rPr>
          <w:sz w:val="28"/>
          <w:szCs w:val="28"/>
        </w:rPr>
        <w:t xml:space="preserve"> части</w:t>
      </w:r>
      <w:r>
        <w:rPr>
          <w:sz w:val="28"/>
          <w:szCs w:val="28"/>
        </w:rPr>
        <w:t xml:space="preserve">. </w:t>
      </w:r>
      <w:r w:rsidR="00D44723" w:rsidRPr="00D85820">
        <w:rPr>
          <w:sz w:val="28"/>
          <w:szCs w:val="28"/>
        </w:rPr>
        <w:t xml:space="preserve">Формирование заключения </w:t>
      </w:r>
      <w:r w:rsidRPr="00D85820">
        <w:rPr>
          <w:sz w:val="28"/>
          <w:szCs w:val="28"/>
        </w:rPr>
        <w:t>для.</w:t>
      </w:r>
    </w:p>
    <w:p w:rsidR="00D44723" w:rsidRPr="00D85820" w:rsidRDefault="00D44723" w:rsidP="00C73297">
      <w:pPr>
        <w:jc w:val="both"/>
        <w:rPr>
          <w:i/>
          <w:iCs/>
          <w:sz w:val="28"/>
          <w:szCs w:val="28"/>
        </w:rPr>
      </w:pPr>
      <w:r w:rsidRPr="00D85820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4. Технологический этап. Тема 1. Оформление проекта</w:t>
      </w:r>
      <w:r w:rsidRPr="00D85820">
        <w:rPr>
          <w:sz w:val="28"/>
          <w:szCs w:val="28"/>
        </w:rPr>
        <w:t xml:space="preserve"> и приложения.</w:t>
      </w:r>
    </w:p>
    <w:p w:rsidR="00D44723" w:rsidRDefault="00D44723" w:rsidP="00C73297">
      <w:pPr>
        <w:jc w:val="both"/>
        <w:rPr>
          <w:sz w:val="28"/>
          <w:szCs w:val="28"/>
        </w:rPr>
      </w:pPr>
      <w:r w:rsidRPr="00D85820">
        <w:rPr>
          <w:sz w:val="28"/>
          <w:szCs w:val="28"/>
        </w:rPr>
        <w:t>О</w:t>
      </w:r>
      <w:r>
        <w:rPr>
          <w:sz w:val="28"/>
          <w:szCs w:val="28"/>
        </w:rPr>
        <w:t>формление Приложения по проекту</w:t>
      </w:r>
      <w:r w:rsidRPr="00D85820">
        <w:rPr>
          <w:sz w:val="28"/>
          <w:szCs w:val="28"/>
        </w:rPr>
        <w:t>.</w:t>
      </w:r>
    </w:p>
    <w:p w:rsidR="00D44723" w:rsidRDefault="00D44723" w:rsidP="00D85820">
      <w:pPr>
        <w:rPr>
          <w:sz w:val="28"/>
          <w:szCs w:val="28"/>
        </w:rPr>
      </w:pPr>
    </w:p>
    <w:p w:rsidR="00D44723" w:rsidRPr="004D7274" w:rsidRDefault="00D44723" w:rsidP="004D7274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4D7274">
        <w:rPr>
          <w:sz w:val="28"/>
          <w:szCs w:val="28"/>
        </w:rPr>
        <w:t xml:space="preserve">9. </w:t>
      </w:r>
      <w:r w:rsidRPr="004D7274">
        <w:rPr>
          <w:b/>
          <w:bCs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D44723" w:rsidRPr="004D7274" w:rsidRDefault="00D44723" w:rsidP="004D7274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D7274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D44723" w:rsidRPr="004D7274" w:rsidRDefault="00D44723" w:rsidP="004D7274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D7274">
        <w:rPr>
          <w:sz w:val="28"/>
          <w:szCs w:val="28"/>
        </w:rPr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</w:r>
    </w:p>
    <w:p w:rsidR="00D44723" w:rsidRPr="004D7274" w:rsidRDefault="00D44723" w:rsidP="004D7274">
      <w:pPr>
        <w:rPr>
          <w:sz w:val="28"/>
          <w:szCs w:val="28"/>
        </w:rPr>
      </w:pPr>
    </w:p>
    <w:p w:rsidR="00D44723" w:rsidRPr="004D7274" w:rsidRDefault="00DB4214" w:rsidP="004D727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4D7274">
        <w:rPr>
          <w:sz w:val="28"/>
          <w:szCs w:val="28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организовывать выставки своих работ.</w:t>
      </w:r>
    </w:p>
    <w:p w:rsidR="00D44723" w:rsidRPr="004D7274" w:rsidRDefault="00D44723" w:rsidP="004D7274">
      <w:pPr>
        <w:rPr>
          <w:sz w:val="28"/>
          <w:szCs w:val="28"/>
        </w:rPr>
      </w:pPr>
    </w:p>
    <w:p w:rsidR="00D44723" w:rsidRPr="001E3C94" w:rsidRDefault="00DB4214" w:rsidP="00045889">
      <w:pPr>
        <w:autoSpaceDN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lastRenderedPageBreak/>
        <w:tab/>
      </w:r>
      <w:r w:rsidR="00D44723" w:rsidRPr="001E3C94">
        <w:rPr>
          <w:color w:val="000000"/>
          <w:sz w:val="28"/>
          <w:szCs w:val="28"/>
          <w:lang w:eastAsia="en-US"/>
        </w:rPr>
        <w:t xml:space="preserve">Целью разрабатываемой системы самостоятельных работ </w:t>
      </w:r>
      <w:r w:rsidR="00D44723">
        <w:rPr>
          <w:color w:val="000000"/>
          <w:sz w:val="28"/>
          <w:szCs w:val="28"/>
          <w:lang w:eastAsia="en-US"/>
        </w:rPr>
        <w:t>по дисциплине</w:t>
      </w:r>
      <w:r w:rsidR="00D44723" w:rsidRPr="001E3C94">
        <w:rPr>
          <w:color w:val="000000"/>
          <w:sz w:val="28"/>
          <w:szCs w:val="28"/>
          <w:lang w:eastAsia="en-US"/>
        </w:rPr>
        <w:t xml:space="preserve">, является, выработать умение самостоятельно завершать </w:t>
      </w:r>
      <w:r w:rsidRPr="001E3C94">
        <w:rPr>
          <w:color w:val="000000"/>
          <w:sz w:val="28"/>
          <w:szCs w:val="28"/>
          <w:lang w:eastAsia="en-US"/>
        </w:rPr>
        <w:t>работу и</w:t>
      </w:r>
      <w:r w:rsidR="00D44723" w:rsidRPr="001E3C94">
        <w:rPr>
          <w:color w:val="000000"/>
          <w:sz w:val="28"/>
          <w:szCs w:val="28"/>
          <w:lang w:eastAsia="en-US"/>
        </w:rPr>
        <w:t xml:space="preserve"> готовить ее к экспонированию.</w:t>
      </w:r>
    </w:p>
    <w:p w:rsidR="00D44723" w:rsidRPr="004D7274" w:rsidRDefault="00D44723" w:rsidP="00045889">
      <w:pPr>
        <w:rPr>
          <w:sz w:val="28"/>
          <w:szCs w:val="28"/>
        </w:rPr>
      </w:pPr>
    </w:p>
    <w:p w:rsidR="00D44723" w:rsidRPr="004D7274" w:rsidRDefault="00DB4214" w:rsidP="004D727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4D7274">
        <w:rPr>
          <w:sz w:val="28"/>
          <w:szCs w:val="28"/>
        </w:rPr>
        <w:t>Самостоятельная работа предполагает выполнение следующих работ:</w:t>
      </w:r>
    </w:p>
    <w:p w:rsidR="00D44723" w:rsidRPr="004D7274" w:rsidRDefault="00D44723" w:rsidP="004D7274">
      <w:pPr>
        <w:rPr>
          <w:sz w:val="28"/>
          <w:szCs w:val="28"/>
        </w:rPr>
      </w:pP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- проанализировать работу для завершения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- подготовить работу к завершению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- подготовить паспарту для оформления работы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- выполнить основные надписи</w:t>
      </w:r>
    </w:p>
    <w:p w:rsidR="00D44723" w:rsidRPr="004D7274" w:rsidRDefault="00D44723" w:rsidP="004D7274">
      <w:pPr>
        <w:rPr>
          <w:sz w:val="28"/>
          <w:szCs w:val="28"/>
        </w:rPr>
      </w:pPr>
    </w:p>
    <w:p w:rsidR="00D44723" w:rsidRPr="004D7274" w:rsidRDefault="00DB4214" w:rsidP="004D727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4D7274">
        <w:rPr>
          <w:sz w:val="28"/>
          <w:szCs w:val="28"/>
        </w:rPr>
        <w:t>Основными формами контроля самостоятельной работы является качественная работа по з</w:t>
      </w:r>
      <w:r>
        <w:rPr>
          <w:sz w:val="28"/>
          <w:szCs w:val="28"/>
        </w:rPr>
        <w:t xml:space="preserve">авершению и оформлению работы к </w:t>
      </w:r>
      <w:r w:rsidR="00D44723" w:rsidRPr="004D7274">
        <w:rPr>
          <w:sz w:val="28"/>
          <w:szCs w:val="28"/>
        </w:rPr>
        <w:t>экспонированию.</w:t>
      </w:r>
    </w:p>
    <w:p w:rsidR="00D44723" w:rsidRPr="004D7274" w:rsidRDefault="00D44723" w:rsidP="004D7274">
      <w:pPr>
        <w:rPr>
          <w:sz w:val="28"/>
          <w:szCs w:val="28"/>
        </w:rPr>
      </w:pPr>
    </w:p>
    <w:p w:rsidR="00D44723" w:rsidRPr="004D7274" w:rsidRDefault="00DB4214" w:rsidP="004D727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44723" w:rsidRPr="004D7274">
        <w:rPr>
          <w:sz w:val="28"/>
          <w:szCs w:val="28"/>
        </w:rPr>
        <w:t>Основные т</w:t>
      </w:r>
      <w:r>
        <w:rPr>
          <w:sz w:val="28"/>
          <w:szCs w:val="28"/>
        </w:rPr>
        <w:t>ребования к результатам работы: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- работа должна быть завершена в срок и качественно;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- работа должна быть очищена от посторонних загрязнений;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 xml:space="preserve">- на работу должно быть наклеено аккуратно выполненное паспарту; 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- должны быть выполнены все необходимые надписи.</w:t>
      </w:r>
    </w:p>
    <w:p w:rsidR="00D44723" w:rsidRPr="004D7274" w:rsidRDefault="00D44723" w:rsidP="004D7274">
      <w:pPr>
        <w:rPr>
          <w:sz w:val="28"/>
          <w:szCs w:val="28"/>
        </w:rPr>
      </w:pPr>
    </w:p>
    <w:p w:rsidR="00D44723" w:rsidRPr="00DB4214" w:rsidRDefault="00DB4214" w:rsidP="00DB4214">
      <w:pPr>
        <w:autoSpaceDN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ab/>
      </w:r>
      <w:r w:rsidR="00D44723" w:rsidRPr="001E3C94">
        <w:rPr>
          <w:color w:val="000000"/>
          <w:sz w:val="28"/>
          <w:szCs w:val="28"/>
          <w:lang w:eastAsia="en-US"/>
        </w:rPr>
        <w:t>В соответствии с государственными требова</w:t>
      </w:r>
      <w:r w:rsidR="00D44723">
        <w:rPr>
          <w:color w:val="000000"/>
          <w:sz w:val="28"/>
          <w:szCs w:val="28"/>
          <w:lang w:eastAsia="en-US"/>
        </w:rPr>
        <w:t>ниями в области дисциплины</w:t>
      </w:r>
      <w:r>
        <w:rPr>
          <w:color w:val="000000"/>
          <w:sz w:val="28"/>
          <w:szCs w:val="28"/>
          <w:lang w:eastAsia="en-US"/>
        </w:rPr>
        <w:t>, студент должен: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- уметь выполнять необходимые работы для завершения и экспонирования; - уметь выполнять паспарту;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D44723" w:rsidRPr="004D7274" w:rsidRDefault="00D44723" w:rsidP="004D7274">
      <w:pPr>
        <w:rPr>
          <w:b/>
          <w:bCs/>
          <w:sz w:val="28"/>
          <w:szCs w:val="28"/>
        </w:rPr>
      </w:pPr>
    </w:p>
    <w:p w:rsidR="00D44723" w:rsidRPr="004D7274" w:rsidRDefault="00D44723" w:rsidP="004D7274">
      <w:pPr>
        <w:rPr>
          <w:b/>
          <w:bCs/>
          <w:sz w:val="28"/>
          <w:szCs w:val="28"/>
        </w:rPr>
      </w:pPr>
      <w:r w:rsidRPr="004D7274">
        <w:rPr>
          <w:b/>
          <w:bCs/>
          <w:sz w:val="28"/>
          <w:szCs w:val="28"/>
        </w:rPr>
        <w:t xml:space="preserve">Таблица соотношений видов самостоятельной работы </w:t>
      </w:r>
    </w:p>
    <w:p w:rsidR="00D44723" w:rsidRPr="004D7274" w:rsidRDefault="00D44723" w:rsidP="004D7274">
      <w:pPr>
        <w:autoSpaceDN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D44723" w:rsidRDefault="00D44723" w:rsidP="00DE45FA">
      <w:pPr>
        <w:rPr>
          <w:b/>
          <w:bCs/>
          <w:sz w:val="28"/>
          <w:szCs w:val="28"/>
        </w:rPr>
      </w:pPr>
      <w:r w:rsidRPr="00DE45FA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4D7274">
        <w:rPr>
          <w:b/>
          <w:bCs/>
          <w:sz w:val="28"/>
          <w:szCs w:val="28"/>
        </w:rPr>
        <w:t xml:space="preserve"> «Педагогика дополнительного образования»</w:t>
      </w:r>
    </w:p>
    <w:p w:rsidR="00D44723" w:rsidRPr="004D7274" w:rsidRDefault="00D44723" w:rsidP="00DE45FA">
      <w:pPr>
        <w:rPr>
          <w:b/>
          <w:bCs/>
          <w:sz w:val="28"/>
          <w:szCs w:val="28"/>
        </w:rPr>
      </w:pPr>
      <w:r w:rsidRPr="004D7274">
        <w:rPr>
          <w:color w:val="000000"/>
          <w:sz w:val="28"/>
          <w:szCs w:val="28"/>
          <w:lang w:eastAsia="en-US"/>
        </w:rPr>
        <w:t>Дисциплина</w:t>
      </w:r>
      <w:r w:rsidRPr="004D7274">
        <w:rPr>
          <w:b/>
          <w:bCs/>
          <w:color w:val="000000"/>
          <w:sz w:val="28"/>
          <w:szCs w:val="28"/>
          <w:lang w:eastAsia="en-US"/>
        </w:rPr>
        <w:t xml:space="preserve"> «Технология работы с материалами» </w:t>
      </w:r>
    </w:p>
    <w:p w:rsidR="00D44723" w:rsidRPr="004D7274" w:rsidRDefault="00D44723" w:rsidP="00DE45FA">
      <w:pPr>
        <w:autoSpaceDN w:val="0"/>
        <w:rPr>
          <w:rFonts w:ascii="Arial" w:hAnsi="Arial"/>
          <w:color w:val="000000"/>
          <w:sz w:val="28"/>
          <w:szCs w:val="28"/>
          <w:lang w:eastAsia="en-US"/>
        </w:rPr>
      </w:pPr>
      <w:r w:rsidRPr="004D7274">
        <w:rPr>
          <w:color w:val="000000"/>
          <w:sz w:val="28"/>
          <w:szCs w:val="28"/>
          <w:lang w:eastAsia="en-US"/>
        </w:rPr>
        <w:t xml:space="preserve">Форма обучения – заочная. </w:t>
      </w:r>
    </w:p>
    <w:p w:rsidR="00D44723" w:rsidRPr="004D7274" w:rsidRDefault="00D44723" w:rsidP="00DE45FA">
      <w:pPr>
        <w:rPr>
          <w:sz w:val="28"/>
          <w:szCs w:val="28"/>
        </w:rPr>
      </w:pPr>
    </w:p>
    <w:tbl>
      <w:tblPr>
        <w:tblW w:w="995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3"/>
        <w:gridCol w:w="3486"/>
        <w:gridCol w:w="2693"/>
        <w:gridCol w:w="2552"/>
        <w:gridCol w:w="691"/>
      </w:tblGrid>
      <w:tr w:rsidR="00D44723" w:rsidRPr="004D7274" w:rsidTr="00317E0C">
        <w:trPr>
          <w:trHeight w:val="502"/>
        </w:trPr>
        <w:tc>
          <w:tcPr>
            <w:tcW w:w="533" w:type="dxa"/>
            <w:vAlign w:val="center"/>
          </w:tcPr>
          <w:p w:rsidR="00D44723" w:rsidRPr="00C3019A" w:rsidRDefault="00D44723" w:rsidP="00C3019A">
            <w:pPr>
              <w:jc w:val="center"/>
              <w:rPr>
                <w:b/>
                <w:bCs/>
                <w:sz w:val="28"/>
                <w:szCs w:val="28"/>
              </w:rPr>
            </w:pPr>
            <w:r w:rsidRPr="00C3019A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486" w:type="dxa"/>
            <w:vAlign w:val="center"/>
          </w:tcPr>
          <w:p w:rsidR="00D44723" w:rsidRPr="00C3019A" w:rsidRDefault="00D44723" w:rsidP="00C3019A">
            <w:pPr>
              <w:jc w:val="center"/>
              <w:rPr>
                <w:b/>
                <w:bCs/>
                <w:sz w:val="28"/>
                <w:szCs w:val="28"/>
              </w:rPr>
            </w:pPr>
            <w:r w:rsidRPr="00C3019A">
              <w:rPr>
                <w:b/>
                <w:bCs/>
                <w:sz w:val="28"/>
                <w:szCs w:val="28"/>
              </w:rPr>
              <w:t>Наименование тем</w:t>
            </w:r>
          </w:p>
        </w:tc>
        <w:tc>
          <w:tcPr>
            <w:tcW w:w="2693" w:type="dxa"/>
            <w:vAlign w:val="center"/>
          </w:tcPr>
          <w:p w:rsidR="00D44723" w:rsidRPr="00C3019A" w:rsidRDefault="00D44723" w:rsidP="00C3019A">
            <w:pPr>
              <w:jc w:val="center"/>
              <w:rPr>
                <w:b/>
                <w:bCs/>
                <w:sz w:val="28"/>
                <w:szCs w:val="28"/>
              </w:rPr>
            </w:pPr>
            <w:r w:rsidRPr="00C3019A">
              <w:rPr>
                <w:b/>
                <w:bCs/>
                <w:sz w:val="28"/>
                <w:szCs w:val="28"/>
              </w:rPr>
              <w:t>Перечень заданий</w:t>
            </w:r>
          </w:p>
        </w:tc>
        <w:tc>
          <w:tcPr>
            <w:tcW w:w="2552" w:type="dxa"/>
            <w:vAlign w:val="center"/>
          </w:tcPr>
          <w:p w:rsidR="00D44723" w:rsidRPr="00C3019A" w:rsidRDefault="00D44723" w:rsidP="00C3019A">
            <w:pPr>
              <w:jc w:val="center"/>
              <w:rPr>
                <w:b/>
                <w:bCs/>
                <w:sz w:val="28"/>
                <w:szCs w:val="28"/>
              </w:rPr>
            </w:pPr>
            <w:r w:rsidRPr="00C3019A">
              <w:rPr>
                <w:b/>
                <w:bCs/>
                <w:sz w:val="28"/>
                <w:szCs w:val="28"/>
              </w:rPr>
              <w:t>Содержание тем</w:t>
            </w:r>
          </w:p>
        </w:tc>
        <w:tc>
          <w:tcPr>
            <w:tcW w:w="691" w:type="dxa"/>
            <w:vAlign w:val="center"/>
          </w:tcPr>
          <w:p w:rsidR="00D44723" w:rsidRPr="00C3019A" w:rsidRDefault="00D44723" w:rsidP="00C3019A">
            <w:pPr>
              <w:jc w:val="center"/>
              <w:rPr>
                <w:b/>
                <w:bCs/>
                <w:sz w:val="28"/>
                <w:szCs w:val="28"/>
              </w:rPr>
            </w:pPr>
            <w:r w:rsidRPr="00C3019A">
              <w:rPr>
                <w:b/>
                <w:bCs/>
                <w:sz w:val="28"/>
                <w:szCs w:val="28"/>
              </w:rPr>
              <w:t>Часы</w:t>
            </w:r>
          </w:p>
        </w:tc>
      </w:tr>
      <w:tr w:rsidR="00D44723" w:rsidRPr="004D7274" w:rsidTr="00317E0C">
        <w:tc>
          <w:tcPr>
            <w:tcW w:w="53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:rsidR="00D44723" w:rsidRPr="00C3019A" w:rsidRDefault="00D44723" w:rsidP="00C301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</w:p>
        </w:tc>
        <w:tc>
          <w:tcPr>
            <w:tcW w:w="691" w:type="dxa"/>
            <w:vAlign w:val="center"/>
          </w:tcPr>
          <w:p w:rsidR="00D44723" w:rsidRPr="00C3019A" w:rsidRDefault="00D44723" w:rsidP="00C301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44723" w:rsidRPr="004D7274" w:rsidTr="00317E0C">
        <w:tc>
          <w:tcPr>
            <w:tcW w:w="53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1</w:t>
            </w:r>
          </w:p>
        </w:tc>
        <w:tc>
          <w:tcPr>
            <w:tcW w:w="3486" w:type="dxa"/>
          </w:tcPr>
          <w:p w:rsidR="00D44723" w:rsidRPr="00C3019A" w:rsidRDefault="00D44723" w:rsidP="00C3019A">
            <w:pPr>
              <w:jc w:val="center"/>
              <w:rPr>
                <w:sz w:val="20"/>
                <w:szCs w:val="20"/>
              </w:rPr>
            </w:pPr>
            <w:r w:rsidRPr="00C3019A">
              <w:rPr>
                <w:sz w:val="28"/>
                <w:szCs w:val="28"/>
              </w:rPr>
              <w:t>Тема1.Подготовительный этап</w:t>
            </w:r>
          </w:p>
          <w:p w:rsidR="00D44723" w:rsidRPr="00C3019A" w:rsidRDefault="00D44723" w:rsidP="004D7274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color w:val="000000"/>
                <w:spacing w:val="-2"/>
                <w:sz w:val="28"/>
                <w:szCs w:val="28"/>
              </w:rPr>
              <w:t>Самостоятельный просмотр дополнительной литературы, закрепление пройденного на уроке материала.</w:t>
            </w:r>
          </w:p>
        </w:tc>
        <w:tc>
          <w:tcPr>
            <w:tcW w:w="2552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Закрепление пройденного материала по данной теме.</w:t>
            </w:r>
          </w:p>
        </w:tc>
        <w:tc>
          <w:tcPr>
            <w:tcW w:w="691" w:type="dxa"/>
            <w:vAlign w:val="center"/>
          </w:tcPr>
          <w:p w:rsidR="00D44723" w:rsidRPr="00C3019A" w:rsidRDefault="00D44723" w:rsidP="00C3019A">
            <w:pPr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16</w:t>
            </w:r>
          </w:p>
        </w:tc>
      </w:tr>
      <w:tr w:rsidR="00D44723" w:rsidRPr="004D7274" w:rsidTr="00317E0C">
        <w:trPr>
          <w:trHeight w:val="288"/>
        </w:trPr>
        <w:tc>
          <w:tcPr>
            <w:tcW w:w="53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486" w:type="dxa"/>
          </w:tcPr>
          <w:p w:rsidR="00D44723" w:rsidRPr="00C3019A" w:rsidRDefault="00D44723" w:rsidP="00C3019A">
            <w:pPr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Тема 2. Предпроектный этап</w:t>
            </w:r>
          </w:p>
          <w:p w:rsidR="00D44723" w:rsidRPr="00C3019A" w:rsidRDefault="00D44723" w:rsidP="00C3019A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69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 xml:space="preserve">Самостоятельное завершение работ. Выполнение паспарту.   Подготовка работ к экспонированию. </w:t>
            </w:r>
          </w:p>
        </w:tc>
        <w:tc>
          <w:tcPr>
            <w:tcW w:w="2552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 xml:space="preserve">Анализ выполненных работ и выбор способа их оформления. </w:t>
            </w:r>
          </w:p>
        </w:tc>
        <w:tc>
          <w:tcPr>
            <w:tcW w:w="691" w:type="dxa"/>
            <w:vAlign w:val="center"/>
          </w:tcPr>
          <w:p w:rsidR="00D44723" w:rsidRPr="00C3019A" w:rsidRDefault="00D44723" w:rsidP="00C3019A">
            <w:pPr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20</w:t>
            </w:r>
          </w:p>
        </w:tc>
      </w:tr>
      <w:tr w:rsidR="00D44723" w:rsidRPr="004D7274" w:rsidTr="00317E0C">
        <w:tc>
          <w:tcPr>
            <w:tcW w:w="53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3</w:t>
            </w:r>
          </w:p>
        </w:tc>
        <w:tc>
          <w:tcPr>
            <w:tcW w:w="3486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Тема 3. Проектный этап: поиск образной системы</w:t>
            </w:r>
          </w:p>
          <w:p w:rsidR="00D44723" w:rsidRPr="00C3019A" w:rsidRDefault="00D44723" w:rsidP="00C3019A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 xml:space="preserve">Самостоятельное завершение работы.  Выполнение паспарту.   Подготовка работы к экспонированию. </w:t>
            </w:r>
          </w:p>
        </w:tc>
        <w:tc>
          <w:tcPr>
            <w:tcW w:w="2552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 xml:space="preserve">Анализ выполненной работ и выбор способа ее оформления. </w:t>
            </w:r>
          </w:p>
        </w:tc>
        <w:tc>
          <w:tcPr>
            <w:tcW w:w="691" w:type="dxa"/>
            <w:vAlign w:val="center"/>
          </w:tcPr>
          <w:p w:rsidR="00D44723" w:rsidRPr="00C3019A" w:rsidRDefault="00D44723" w:rsidP="00C3019A">
            <w:pPr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20</w:t>
            </w:r>
          </w:p>
        </w:tc>
      </w:tr>
      <w:tr w:rsidR="00D44723" w:rsidRPr="004D7274" w:rsidTr="00317E0C">
        <w:tc>
          <w:tcPr>
            <w:tcW w:w="53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</w:p>
        </w:tc>
        <w:tc>
          <w:tcPr>
            <w:tcW w:w="691" w:type="dxa"/>
            <w:vAlign w:val="center"/>
          </w:tcPr>
          <w:p w:rsidR="00D44723" w:rsidRPr="00C3019A" w:rsidRDefault="00D44723" w:rsidP="00C3019A">
            <w:pPr>
              <w:jc w:val="center"/>
              <w:rPr>
                <w:sz w:val="28"/>
                <w:szCs w:val="28"/>
              </w:rPr>
            </w:pPr>
          </w:p>
        </w:tc>
      </w:tr>
      <w:tr w:rsidR="00D44723" w:rsidRPr="004D7274" w:rsidTr="00317E0C">
        <w:tc>
          <w:tcPr>
            <w:tcW w:w="53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4</w:t>
            </w:r>
          </w:p>
        </w:tc>
        <w:tc>
          <w:tcPr>
            <w:tcW w:w="3486" w:type="dxa"/>
          </w:tcPr>
          <w:p w:rsidR="00D44723" w:rsidRPr="00C3019A" w:rsidRDefault="00D44723" w:rsidP="004D7274">
            <w:pPr>
              <w:rPr>
                <w:i/>
                <w:iCs/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Тема 4. Технологический этап</w:t>
            </w:r>
          </w:p>
          <w:p w:rsidR="00D44723" w:rsidRPr="00C3019A" w:rsidRDefault="00D44723" w:rsidP="00C3019A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552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 xml:space="preserve">Анализ выполненных работ и выбор способа их оформления. </w:t>
            </w:r>
          </w:p>
        </w:tc>
        <w:tc>
          <w:tcPr>
            <w:tcW w:w="691" w:type="dxa"/>
            <w:vAlign w:val="center"/>
          </w:tcPr>
          <w:p w:rsidR="00D44723" w:rsidRPr="00C3019A" w:rsidRDefault="00D44723" w:rsidP="00C3019A">
            <w:pPr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56</w:t>
            </w:r>
          </w:p>
        </w:tc>
      </w:tr>
      <w:tr w:rsidR="00D44723" w:rsidRPr="004D7274" w:rsidTr="00317E0C">
        <w:trPr>
          <w:trHeight w:val="266"/>
        </w:trPr>
        <w:tc>
          <w:tcPr>
            <w:tcW w:w="53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:rsidR="00D44723" w:rsidRPr="00C3019A" w:rsidRDefault="00D44723" w:rsidP="00C3019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44723" w:rsidRPr="00C3019A" w:rsidRDefault="00D44723" w:rsidP="004D7274">
            <w:pPr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 xml:space="preserve">                        Всего:</w:t>
            </w:r>
          </w:p>
        </w:tc>
        <w:tc>
          <w:tcPr>
            <w:tcW w:w="691" w:type="dxa"/>
            <w:vAlign w:val="center"/>
          </w:tcPr>
          <w:p w:rsidR="00D44723" w:rsidRPr="00C3019A" w:rsidRDefault="00D44723" w:rsidP="00C3019A">
            <w:pPr>
              <w:jc w:val="center"/>
              <w:rPr>
                <w:sz w:val="28"/>
                <w:szCs w:val="28"/>
              </w:rPr>
            </w:pPr>
            <w:r w:rsidRPr="00C3019A">
              <w:rPr>
                <w:sz w:val="28"/>
                <w:szCs w:val="28"/>
              </w:rPr>
              <w:t>112</w:t>
            </w:r>
          </w:p>
        </w:tc>
      </w:tr>
    </w:tbl>
    <w:p w:rsidR="001D3522" w:rsidRPr="004D7274" w:rsidRDefault="001D3522" w:rsidP="004D7274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D44723" w:rsidRPr="004D7274" w:rsidRDefault="00D44723" w:rsidP="004D7274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4D7274">
        <w:rPr>
          <w:sz w:val="28"/>
          <w:szCs w:val="28"/>
        </w:rPr>
        <w:t xml:space="preserve">10. </w:t>
      </w:r>
      <w:r w:rsidRPr="004D7274">
        <w:rPr>
          <w:b/>
          <w:bCs/>
          <w:sz w:val="28"/>
          <w:szCs w:val="28"/>
        </w:rPr>
        <w:t>Перечень основной и дополнительной учебной литературы.</w:t>
      </w:r>
    </w:p>
    <w:p w:rsidR="00D44723" w:rsidRPr="004D7274" w:rsidRDefault="00DB4214" w:rsidP="004D727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44723" w:rsidRPr="004D7274">
        <w:rPr>
          <w:b/>
          <w:bCs/>
          <w:sz w:val="28"/>
          <w:szCs w:val="28"/>
        </w:rPr>
        <w:t>Основная: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1. Иттен, И. Искусство цв</w:t>
      </w:r>
      <w:r w:rsidR="00DB4214">
        <w:rPr>
          <w:sz w:val="28"/>
          <w:szCs w:val="28"/>
        </w:rPr>
        <w:t>ета. Учебник-М.: Д. Андронов,2022</w:t>
      </w:r>
      <w:r w:rsidR="00DB4214" w:rsidRPr="004D7274">
        <w:rPr>
          <w:sz w:val="28"/>
          <w:szCs w:val="28"/>
        </w:rPr>
        <w:t>. -</w:t>
      </w:r>
      <w:r w:rsidRPr="004D7274">
        <w:rPr>
          <w:sz w:val="28"/>
          <w:szCs w:val="28"/>
        </w:rPr>
        <w:t>260с.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2. Кильпе, М. В. Компо</w:t>
      </w:r>
      <w:r w:rsidR="00DB4214">
        <w:rPr>
          <w:sz w:val="28"/>
          <w:szCs w:val="28"/>
        </w:rPr>
        <w:t>зиция: Учебник -  М.: Анир, 2021</w:t>
      </w:r>
      <w:r w:rsidRPr="004D7274">
        <w:rPr>
          <w:sz w:val="28"/>
          <w:szCs w:val="28"/>
        </w:rPr>
        <w:t xml:space="preserve">. -352с. 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3. Козлов, В. П. Основы художественного оформления текст</w:t>
      </w:r>
      <w:r w:rsidR="00DB4214">
        <w:rPr>
          <w:sz w:val="28"/>
          <w:szCs w:val="28"/>
        </w:rPr>
        <w:t>ильных изделий: Учебник- М., 2020</w:t>
      </w:r>
      <w:r w:rsidRPr="004D7274">
        <w:rPr>
          <w:sz w:val="28"/>
          <w:szCs w:val="28"/>
        </w:rPr>
        <w:t>. -260с.</w:t>
      </w:r>
    </w:p>
    <w:p w:rsidR="00D44723" w:rsidRPr="004D7274" w:rsidRDefault="00D44723" w:rsidP="004D7274">
      <w:pPr>
        <w:rPr>
          <w:color w:val="000000"/>
          <w:sz w:val="28"/>
          <w:szCs w:val="28"/>
        </w:rPr>
      </w:pPr>
      <w:r w:rsidRPr="004D7274">
        <w:rPr>
          <w:sz w:val="28"/>
          <w:szCs w:val="28"/>
        </w:rPr>
        <w:t>4. Светлова, Л.П. Азбука орнаме</w:t>
      </w:r>
      <w:r w:rsidR="00DB4214">
        <w:rPr>
          <w:sz w:val="28"/>
          <w:szCs w:val="28"/>
        </w:rPr>
        <w:t>нта: Учебник—М.: Легпрмиздат,2021</w:t>
      </w:r>
      <w:r w:rsidR="00DB4214" w:rsidRPr="004D7274">
        <w:rPr>
          <w:sz w:val="28"/>
          <w:szCs w:val="28"/>
        </w:rPr>
        <w:t>. -</w:t>
      </w:r>
      <w:r w:rsidRPr="004D7274">
        <w:rPr>
          <w:sz w:val="28"/>
          <w:szCs w:val="28"/>
        </w:rPr>
        <w:t>212с.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 xml:space="preserve">5. Шугаев, В. М. Орнамент на </w:t>
      </w:r>
      <w:r w:rsidR="00DB4214">
        <w:rPr>
          <w:sz w:val="28"/>
          <w:szCs w:val="28"/>
        </w:rPr>
        <w:t>ткани: Учебник—М.: Андронов, 2022</w:t>
      </w:r>
      <w:r w:rsidR="00DB4214" w:rsidRPr="004D7274">
        <w:rPr>
          <w:sz w:val="28"/>
          <w:szCs w:val="28"/>
        </w:rPr>
        <w:t>. -</w:t>
      </w:r>
      <w:r w:rsidRPr="004D7274">
        <w:rPr>
          <w:sz w:val="28"/>
          <w:szCs w:val="28"/>
        </w:rPr>
        <w:t>314с.</w:t>
      </w:r>
    </w:p>
    <w:p w:rsidR="00D44723" w:rsidRPr="004D7274" w:rsidRDefault="00DB4214" w:rsidP="004D7274">
      <w:pPr>
        <w:autoSpaceDN w:val="0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ab/>
      </w:r>
      <w:r w:rsidR="00D44723" w:rsidRPr="004D7274">
        <w:rPr>
          <w:b/>
          <w:bCs/>
          <w:color w:val="000000"/>
          <w:sz w:val="28"/>
          <w:szCs w:val="28"/>
          <w:lang w:eastAsia="en-US"/>
        </w:rPr>
        <w:t>Дополнительная: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1. Аронов, В. Р. Художник и предметное творчество. Проблемы взаимодействия материальной и художественной культуры 20 века: Учебное пособие</w:t>
      </w:r>
      <w:r w:rsidR="00DB4214">
        <w:rPr>
          <w:sz w:val="28"/>
          <w:szCs w:val="28"/>
        </w:rPr>
        <w:t>- -  М.: Советский художник, 2021</w:t>
      </w:r>
      <w:r w:rsidR="00DB4214" w:rsidRPr="004D7274">
        <w:rPr>
          <w:sz w:val="28"/>
          <w:szCs w:val="28"/>
        </w:rPr>
        <w:t>. -</w:t>
      </w:r>
      <w:r w:rsidRPr="004D7274">
        <w:rPr>
          <w:sz w:val="28"/>
          <w:szCs w:val="28"/>
        </w:rPr>
        <w:t xml:space="preserve"> 242с.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 xml:space="preserve">2. Де. Моран, А. История декоративно – прикладного искусства: от древнейших времен до наших дней. Учебное пособие -  М: Искусство, </w:t>
      </w:r>
      <w:r w:rsidR="00DB4214">
        <w:rPr>
          <w:sz w:val="28"/>
          <w:szCs w:val="28"/>
        </w:rPr>
        <w:t>2022</w:t>
      </w:r>
      <w:r w:rsidRPr="004D7274">
        <w:rPr>
          <w:sz w:val="28"/>
          <w:szCs w:val="28"/>
        </w:rPr>
        <w:t>. 292с.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 xml:space="preserve">3. Кольпе, М. В. Композиция: </w:t>
      </w:r>
      <w:r w:rsidR="00DB4214">
        <w:rPr>
          <w:sz w:val="28"/>
          <w:szCs w:val="28"/>
        </w:rPr>
        <w:t>Учебное пособие-  Т.: Кунст.,2020</w:t>
      </w:r>
      <w:r w:rsidR="00DB4214" w:rsidRPr="004D7274">
        <w:rPr>
          <w:sz w:val="28"/>
          <w:szCs w:val="28"/>
        </w:rPr>
        <w:t>. -</w:t>
      </w:r>
      <w:r w:rsidRPr="004D7274">
        <w:rPr>
          <w:sz w:val="28"/>
          <w:szCs w:val="28"/>
        </w:rPr>
        <w:t xml:space="preserve">160с. </w:t>
      </w:r>
    </w:p>
    <w:p w:rsidR="00D44723" w:rsidRPr="004D7274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4. Маслик, Н. В. Русское изразцовое искусство 15 – 19 веков: Учебное пособие - М.:</w:t>
      </w:r>
      <w:r w:rsidR="00DB4214">
        <w:rPr>
          <w:sz w:val="28"/>
          <w:szCs w:val="28"/>
        </w:rPr>
        <w:t xml:space="preserve">  Изобразительное искусство, 2022</w:t>
      </w:r>
      <w:r w:rsidR="00DB4214" w:rsidRPr="004D7274">
        <w:rPr>
          <w:sz w:val="28"/>
          <w:szCs w:val="28"/>
        </w:rPr>
        <w:t>. -</w:t>
      </w:r>
      <w:r w:rsidRPr="004D7274">
        <w:rPr>
          <w:sz w:val="28"/>
          <w:szCs w:val="28"/>
        </w:rPr>
        <w:t>362с.</w:t>
      </w:r>
    </w:p>
    <w:p w:rsidR="00D44723" w:rsidRDefault="00D44723" w:rsidP="004D7274">
      <w:pPr>
        <w:rPr>
          <w:sz w:val="28"/>
          <w:szCs w:val="28"/>
        </w:rPr>
      </w:pPr>
      <w:r w:rsidRPr="004D7274">
        <w:rPr>
          <w:sz w:val="28"/>
          <w:szCs w:val="28"/>
        </w:rPr>
        <w:t>5. Моран, А. И. История декоративно – прикладного искусства: Учеб</w:t>
      </w:r>
      <w:r w:rsidR="00DB4214">
        <w:rPr>
          <w:sz w:val="28"/>
          <w:szCs w:val="28"/>
        </w:rPr>
        <w:t>ное пособие М.: Легпрмиздат,2021</w:t>
      </w:r>
      <w:r w:rsidR="00DB4214" w:rsidRPr="004D7274">
        <w:rPr>
          <w:sz w:val="28"/>
          <w:szCs w:val="28"/>
        </w:rPr>
        <w:t>. -</w:t>
      </w:r>
      <w:r w:rsidRPr="004D7274">
        <w:rPr>
          <w:sz w:val="28"/>
          <w:szCs w:val="28"/>
        </w:rPr>
        <w:t>296с</w:t>
      </w:r>
    </w:p>
    <w:p w:rsidR="00D44723" w:rsidRPr="004D7274" w:rsidRDefault="00D44723" w:rsidP="004D7274">
      <w:pPr>
        <w:rPr>
          <w:b/>
          <w:bCs/>
          <w:sz w:val="28"/>
          <w:szCs w:val="28"/>
        </w:rPr>
      </w:pPr>
      <w:r w:rsidRPr="004D7274">
        <w:rPr>
          <w:sz w:val="28"/>
          <w:szCs w:val="28"/>
        </w:rPr>
        <w:t>6. Соколова, Т. А. Орнамент – почерк эпохи: Учеб</w:t>
      </w:r>
      <w:r w:rsidR="00DB4214">
        <w:rPr>
          <w:sz w:val="28"/>
          <w:szCs w:val="28"/>
        </w:rPr>
        <w:t>ное пособие-М.: Легпрмиздат,2022</w:t>
      </w:r>
      <w:r w:rsidR="00DB4214" w:rsidRPr="004D7274">
        <w:rPr>
          <w:sz w:val="28"/>
          <w:szCs w:val="28"/>
        </w:rPr>
        <w:t>. -</w:t>
      </w:r>
      <w:r w:rsidRPr="004D7274">
        <w:rPr>
          <w:sz w:val="28"/>
          <w:szCs w:val="28"/>
        </w:rPr>
        <w:t xml:space="preserve">305с. </w:t>
      </w:r>
    </w:p>
    <w:p w:rsidR="00D44723" w:rsidRPr="004D7274" w:rsidRDefault="00D44723" w:rsidP="004D7274">
      <w:pPr>
        <w:rPr>
          <w:b/>
          <w:bCs/>
          <w:sz w:val="28"/>
          <w:szCs w:val="28"/>
        </w:rPr>
      </w:pPr>
    </w:p>
    <w:p w:rsidR="00D44723" w:rsidRPr="00D85820" w:rsidRDefault="00D44723" w:rsidP="00D85820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D44723" w:rsidRPr="00A95D49" w:rsidRDefault="00D44723">
      <w:pPr>
        <w:rPr>
          <w:sz w:val="28"/>
          <w:szCs w:val="28"/>
        </w:rPr>
      </w:pPr>
    </w:p>
    <w:sectPr w:rsidR="00D44723" w:rsidRPr="00A95D49" w:rsidSect="007344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9C9" w:rsidRDefault="00FD69C9" w:rsidP="00A26777">
      <w:r>
        <w:separator/>
      </w:r>
    </w:p>
  </w:endnote>
  <w:endnote w:type="continuationSeparator" w:id="1">
    <w:p w:rsidR="00FD69C9" w:rsidRDefault="00FD69C9" w:rsidP="00A2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9C9" w:rsidRDefault="00FD69C9" w:rsidP="00A26777">
      <w:r>
        <w:separator/>
      </w:r>
    </w:p>
  </w:footnote>
  <w:footnote w:type="continuationSeparator" w:id="1">
    <w:p w:rsidR="00FD69C9" w:rsidRDefault="00FD69C9" w:rsidP="00A2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247248"/>
    <w:multiLevelType w:val="hybridMultilevel"/>
    <w:tmpl w:val="FFEA5866"/>
    <w:lvl w:ilvl="0" w:tplc="D654DB38"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BE06C9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8">
    <w:nsid w:val="428D6B2F"/>
    <w:multiLevelType w:val="hybridMultilevel"/>
    <w:tmpl w:val="92728AA2"/>
    <w:lvl w:ilvl="0" w:tplc="D654DB3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9"/>
  </w:num>
  <w:num w:numId="4">
    <w:abstractNumId w:val="0"/>
  </w:num>
  <w:num w:numId="5">
    <w:abstractNumId w:val="1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3"/>
  </w:num>
  <w:num w:numId="11">
    <w:abstractNumId w:val="6"/>
  </w:num>
  <w:num w:numId="12">
    <w:abstractNumId w:val="5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6C"/>
    <w:rsid w:val="000021C9"/>
    <w:rsid w:val="00016ED5"/>
    <w:rsid w:val="00017AA0"/>
    <w:rsid w:val="0002006C"/>
    <w:rsid w:val="00024E6A"/>
    <w:rsid w:val="00037A23"/>
    <w:rsid w:val="00040540"/>
    <w:rsid w:val="00041371"/>
    <w:rsid w:val="00045889"/>
    <w:rsid w:val="000578A0"/>
    <w:rsid w:val="000628EB"/>
    <w:rsid w:val="00076A8A"/>
    <w:rsid w:val="000777E8"/>
    <w:rsid w:val="000A0F99"/>
    <w:rsid w:val="000A20BF"/>
    <w:rsid w:val="000A5C04"/>
    <w:rsid w:val="000A75A9"/>
    <w:rsid w:val="000B1CEC"/>
    <w:rsid w:val="000B3063"/>
    <w:rsid w:val="000B4FB3"/>
    <w:rsid w:val="000D12C1"/>
    <w:rsid w:val="000D25D6"/>
    <w:rsid w:val="000D6EAB"/>
    <w:rsid w:val="000D7C85"/>
    <w:rsid w:val="000E20B2"/>
    <w:rsid w:val="000E7B79"/>
    <w:rsid w:val="000F028D"/>
    <w:rsid w:val="000F30A4"/>
    <w:rsid w:val="00104806"/>
    <w:rsid w:val="00115957"/>
    <w:rsid w:val="00117AD5"/>
    <w:rsid w:val="001245ED"/>
    <w:rsid w:val="00127E7E"/>
    <w:rsid w:val="00141A5C"/>
    <w:rsid w:val="001438B4"/>
    <w:rsid w:val="0015668A"/>
    <w:rsid w:val="00156D5E"/>
    <w:rsid w:val="00157DD1"/>
    <w:rsid w:val="0016010E"/>
    <w:rsid w:val="00164845"/>
    <w:rsid w:val="0016529C"/>
    <w:rsid w:val="001740DD"/>
    <w:rsid w:val="001807A2"/>
    <w:rsid w:val="00187CFD"/>
    <w:rsid w:val="001B13E0"/>
    <w:rsid w:val="001B7BA4"/>
    <w:rsid w:val="001C04D2"/>
    <w:rsid w:val="001C0A6C"/>
    <w:rsid w:val="001C1071"/>
    <w:rsid w:val="001D3017"/>
    <w:rsid w:val="001D3522"/>
    <w:rsid w:val="001D41E9"/>
    <w:rsid w:val="001D54E1"/>
    <w:rsid w:val="001D7D4C"/>
    <w:rsid w:val="001E3C94"/>
    <w:rsid w:val="001E4C86"/>
    <w:rsid w:val="00202874"/>
    <w:rsid w:val="00203559"/>
    <w:rsid w:val="0020410E"/>
    <w:rsid w:val="0021586F"/>
    <w:rsid w:val="00221859"/>
    <w:rsid w:val="00222150"/>
    <w:rsid w:val="00235F6C"/>
    <w:rsid w:val="002507C6"/>
    <w:rsid w:val="00253B5A"/>
    <w:rsid w:val="00270CF7"/>
    <w:rsid w:val="00273235"/>
    <w:rsid w:val="00283848"/>
    <w:rsid w:val="002853F5"/>
    <w:rsid w:val="00285654"/>
    <w:rsid w:val="002868A6"/>
    <w:rsid w:val="002931B6"/>
    <w:rsid w:val="002A00F4"/>
    <w:rsid w:val="002B61E6"/>
    <w:rsid w:val="002C6881"/>
    <w:rsid w:val="002D3D85"/>
    <w:rsid w:val="002D668B"/>
    <w:rsid w:val="002E527A"/>
    <w:rsid w:val="002E5CF3"/>
    <w:rsid w:val="002E76D4"/>
    <w:rsid w:val="002F74F7"/>
    <w:rsid w:val="002F7910"/>
    <w:rsid w:val="0030063D"/>
    <w:rsid w:val="003013C4"/>
    <w:rsid w:val="003020E1"/>
    <w:rsid w:val="003063EA"/>
    <w:rsid w:val="003079C0"/>
    <w:rsid w:val="00310344"/>
    <w:rsid w:val="00310822"/>
    <w:rsid w:val="003162A8"/>
    <w:rsid w:val="00317E0C"/>
    <w:rsid w:val="0032146E"/>
    <w:rsid w:val="00327799"/>
    <w:rsid w:val="00333610"/>
    <w:rsid w:val="00341DB6"/>
    <w:rsid w:val="003554EF"/>
    <w:rsid w:val="00357CCE"/>
    <w:rsid w:val="00361551"/>
    <w:rsid w:val="0036634F"/>
    <w:rsid w:val="003665D6"/>
    <w:rsid w:val="00370893"/>
    <w:rsid w:val="003736CA"/>
    <w:rsid w:val="00376E4E"/>
    <w:rsid w:val="0037764A"/>
    <w:rsid w:val="00377A13"/>
    <w:rsid w:val="00381CF9"/>
    <w:rsid w:val="003835C6"/>
    <w:rsid w:val="00386BE1"/>
    <w:rsid w:val="00397857"/>
    <w:rsid w:val="003A624B"/>
    <w:rsid w:val="003B1AE7"/>
    <w:rsid w:val="003B2048"/>
    <w:rsid w:val="003B2DBC"/>
    <w:rsid w:val="003C20FF"/>
    <w:rsid w:val="003C38BE"/>
    <w:rsid w:val="003C5D33"/>
    <w:rsid w:val="003D6A80"/>
    <w:rsid w:val="003D7EE1"/>
    <w:rsid w:val="003E1D75"/>
    <w:rsid w:val="003E30B5"/>
    <w:rsid w:val="003F6BE9"/>
    <w:rsid w:val="00400EB2"/>
    <w:rsid w:val="004026B8"/>
    <w:rsid w:val="004031BA"/>
    <w:rsid w:val="004077FF"/>
    <w:rsid w:val="00410C20"/>
    <w:rsid w:val="00412654"/>
    <w:rsid w:val="00417190"/>
    <w:rsid w:val="004203F5"/>
    <w:rsid w:val="00423D2A"/>
    <w:rsid w:val="00434AE2"/>
    <w:rsid w:val="00442044"/>
    <w:rsid w:val="00444AD0"/>
    <w:rsid w:val="00450E0E"/>
    <w:rsid w:val="004533F3"/>
    <w:rsid w:val="004573B7"/>
    <w:rsid w:val="00461B2D"/>
    <w:rsid w:val="004647DC"/>
    <w:rsid w:val="00466C00"/>
    <w:rsid w:val="00471ACD"/>
    <w:rsid w:val="004731A4"/>
    <w:rsid w:val="0048358F"/>
    <w:rsid w:val="00495B05"/>
    <w:rsid w:val="004A2762"/>
    <w:rsid w:val="004A7DC9"/>
    <w:rsid w:val="004B5908"/>
    <w:rsid w:val="004B6F01"/>
    <w:rsid w:val="004C3178"/>
    <w:rsid w:val="004C5D09"/>
    <w:rsid w:val="004C5D25"/>
    <w:rsid w:val="004C6EFB"/>
    <w:rsid w:val="004D3F79"/>
    <w:rsid w:val="004D7274"/>
    <w:rsid w:val="004D7A39"/>
    <w:rsid w:val="004E3FA5"/>
    <w:rsid w:val="004E471B"/>
    <w:rsid w:val="004F0EFA"/>
    <w:rsid w:val="004F5149"/>
    <w:rsid w:val="005005F3"/>
    <w:rsid w:val="005024FE"/>
    <w:rsid w:val="00505025"/>
    <w:rsid w:val="005052DF"/>
    <w:rsid w:val="00505823"/>
    <w:rsid w:val="005162F0"/>
    <w:rsid w:val="005234BE"/>
    <w:rsid w:val="005254ED"/>
    <w:rsid w:val="005271D2"/>
    <w:rsid w:val="00530404"/>
    <w:rsid w:val="00533B3B"/>
    <w:rsid w:val="005353F6"/>
    <w:rsid w:val="005616CB"/>
    <w:rsid w:val="005620BF"/>
    <w:rsid w:val="00571962"/>
    <w:rsid w:val="0057552F"/>
    <w:rsid w:val="00575DF5"/>
    <w:rsid w:val="00581373"/>
    <w:rsid w:val="00582DA4"/>
    <w:rsid w:val="00595337"/>
    <w:rsid w:val="005957ED"/>
    <w:rsid w:val="005A2073"/>
    <w:rsid w:val="005A6B69"/>
    <w:rsid w:val="005B1F06"/>
    <w:rsid w:val="005B3E68"/>
    <w:rsid w:val="005C0930"/>
    <w:rsid w:val="005D0E30"/>
    <w:rsid w:val="005D40BB"/>
    <w:rsid w:val="005D4475"/>
    <w:rsid w:val="005E1C06"/>
    <w:rsid w:val="005E307F"/>
    <w:rsid w:val="005F3B9C"/>
    <w:rsid w:val="0060115F"/>
    <w:rsid w:val="00601DE9"/>
    <w:rsid w:val="00630AD8"/>
    <w:rsid w:val="00631C9A"/>
    <w:rsid w:val="00637D6A"/>
    <w:rsid w:val="00643647"/>
    <w:rsid w:val="006444D6"/>
    <w:rsid w:val="0065559D"/>
    <w:rsid w:val="0066723A"/>
    <w:rsid w:val="00672B40"/>
    <w:rsid w:val="006747EC"/>
    <w:rsid w:val="00680F82"/>
    <w:rsid w:val="00681E18"/>
    <w:rsid w:val="006945D1"/>
    <w:rsid w:val="00695D77"/>
    <w:rsid w:val="006A196B"/>
    <w:rsid w:val="006B385E"/>
    <w:rsid w:val="006B3FD1"/>
    <w:rsid w:val="006B70B6"/>
    <w:rsid w:val="006B7A27"/>
    <w:rsid w:val="006C1DDA"/>
    <w:rsid w:val="006C2C73"/>
    <w:rsid w:val="006C5891"/>
    <w:rsid w:val="006C60BF"/>
    <w:rsid w:val="006D6C77"/>
    <w:rsid w:val="006D7523"/>
    <w:rsid w:val="006E3C00"/>
    <w:rsid w:val="006E7A31"/>
    <w:rsid w:val="006F0414"/>
    <w:rsid w:val="00704E12"/>
    <w:rsid w:val="007055D8"/>
    <w:rsid w:val="00706BDE"/>
    <w:rsid w:val="00710F2D"/>
    <w:rsid w:val="00712A9B"/>
    <w:rsid w:val="00717073"/>
    <w:rsid w:val="0072545E"/>
    <w:rsid w:val="007344EB"/>
    <w:rsid w:val="00745C4F"/>
    <w:rsid w:val="00755297"/>
    <w:rsid w:val="00761007"/>
    <w:rsid w:val="0076310C"/>
    <w:rsid w:val="007670FA"/>
    <w:rsid w:val="0077292F"/>
    <w:rsid w:val="007A52B9"/>
    <w:rsid w:val="007B1A83"/>
    <w:rsid w:val="007C308D"/>
    <w:rsid w:val="007E0038"/>
    <w:rsid w:val="007E038A"/>
    <w:rsid w:val="007E277F"/>
    <w:rsid w:val="007E4C78"/>
    <w:rsid w:val="007E51AB"/>
    <w:rsid w:val="007E5BA9"/>
    <w:rsid w:val="0080264D"/>
    <w:rsid w:val="008041B3"/>
    <w:rsid w:val="008052AC"/>
    <w:rsid w:val="008325C9"/>
    <w:rsid w:val="00834FAA"/>
    <w:rsid w:val="0083773C"/>
    <w:rsid w:val="008442D7"/>
    <w:rsid w:val="0084531E"/>
    <w:rsid w:val="0084584A"/>
    <w:rsid w:val="00847AE0"/>
    <w:rsid w:val="00847EFA"/>
    <w:rsid w:val="00862FC4"/>
    <w:rsid w:val="008631E2"/>
    <w:rsid w:val="008637CC"/>
    <w:rsid w:val="0086509F"/>
    <w:rsid w:val="008664BB"/>
    <w:rsid w:val="008710B6"/>
    <w:rsid w:val="00871F6F"/>
    <w:rsid w:val="00873DDA"/>
    <w:rsid w:val="00876D1A"/>
    <w:rsid w:val="008827E9"/>
    <w:rsid w:val="00887B0E"/>
    <w:rsid w:val="008972F4"/>
    <w:rsid w:val="008A3A2D"/>
    <w:rsid w:val="008C7B2E"/>
    <w:rsid w:val="008E2EBF"/>
    <w:rsid w:val="008F7717"/>
    <w:rsid w:val="00901980"/>
    <w:rsid w:val="00916894"/>
    <w:rsid w:val="009218A1"/>
    <w:rsid w:val="00922D7B"/>
    <w:rsid w:val="00926AC1"/>
    <w:rsid w:val="00931F8E"/>
    <w:rsid w:val="0093361B"/>
    <w:rsid w:val="00936207"/>
    <w:rsid w:val="0095260F"/>
    <w:rsid w:val="009535A7"/>
    <w:rsid w:val="00982B26"/>
    <w:rsid w:val="00997682"/>
    <w:rsid w:val="009A3825"/>
    <w:rsid w:val="009A6F18"/>
    <w:rsid w:val="009C1709"/>
    <w:rsid w:val="009C6F63"/>
    <w:rsid w:val="009F1EE5"/>
    <w:rsid w:val="00A06CEB"/>
    <w:rsid w:val="00A238F5"/>
    <w:rsid w:val="00A26777"/>
    <w:rsid w:val="00A312C3"/>
    <w:rsid w:val="00A55480"/>
    <w:rsid w:val="00A60C55"/>
    <w:rsid w:val="00A63E76"/>
    <w:rsid w:val="00A661E3"/>
    <w:rsid w:val="00A672C2"/>
    <w:rsid w:val="00A7018D"/>
    <w:rsid w:val="00A71359"/>
    <w:rsid w:val="00A71A27"/>
    <w:rsid w:val="00A95B52"/>
    <w:rsid w:val="00A95D49"/>
    <w:rsid w:val="00A97E41"/>
    <w:rsid w:val="00AA3920"/>
    <w:rsid w:val="00AB434C"/>
    <w:rsid w:val="00AC0D17"/>
    <w:rsid w:val="00AC7949"/>
    <w:rsid w:val="00AD1334"/>
    <w:rsid w:val="00AD4DF3"/>
    <w:rsid w:val="00AD6161"/>
    <w:rsid w:val="00AE11C5"/>
    <w:rsid w:val="00AE2083"/>
    <w:rsid w:val="00AE36BF"/>
    <w:rsid w:val="00AF3EF7"/>
    <w:rsid w:val="00B25B58"/>
    <w:rsid w:val="00B26279"/>
    <w:rsid w:val="00B27CC4"/>
    <w:rsid w:val="00B34CF9"/>
    <w:rsid w:val="00B3554E"/>
    <w:rsid w:val="00B51BA2"/>
    <w:rsid w:val="00B573E4"/>
    <w:rsid w:val="00B61E55"/>
    <w:rsid w:val="00B7198D"/>
    <w:rsid w:val="00B725DB"/>
    <w:rsid w:val="00B74E54"/>
    <w:rsid w:val="00B81BAA"/>
    <w:rsid w:val="00B81CA3"/>
    <w:rsid w:val="00B82748"/>
    <w:rsid w:val="00B82CB5"/>
    <w:rsid w:val="00B8655A"/>
    <w:rsid w:val="00B9213D"/>
    <w:rsid w:val="00B93926"/>
    <w:rsid w:val="00B9502A"/>
    <w:rsid w:val="00BA003D"/>
    <w:rsid w:val="00BB7230"/>
    <w:rsid w:val="00BC705B"/>
    <w:rsid w:val="00BD024D"/>
    <w:rsid w:val="00BD3783"/>
    <w:rsid w:val="00BD4EA0"/>
    <w:rsid w:val="00BD5F6C"/>
    <w:rsid w:val="00BD67AD"/>
    <w:rsid w:val="00BE0DCC"/>
    <w:rsid w:val="00BE56AC"/>
    <w:rsid w:val="00BF4D5D"/>
    <w:rsid w:val="00BF4ECF"/>
    <w:rsid w:val="00BF76D5"/>
    <w:rsid w:val="00C0448A"/>
    <w:rsid w:val="00C10B91"/>
    <w:rsid w:val="00C12003"/>
    <w:rsid w:val="00C3019A"/>
    <w:rsid w:val="00C3297B"/>
    <w:rsid w:val="00C57958"/>
    <w:rsid w:val="00C630AF"/>
    <w:rsid w:val="00C73297"/>
    <w:rsid w:val="00C77BA5"/>
    <w:rsid w:val="00C802DC"/>
    <w:rsid w:val="00C82DF6"/>
    <w:rsid w:val="00C85007"/>
    <w:rsid w:val="00C85737"/>
    <w:rsid w:val="00C96DC2"/>
    <w:rsid w:val="00CA2183"/>
    <w:rsid w:val="00CB159B"/>
    <w:rsid w:val="00CB2E7D"/>
    <w:rsid w:val="00CB3E15"/>
    <w:rsid w:val="00CD0F30"/>
    <w:rsid w:val="00CD2C72"/>
    <w:rsid w:val="00CD2D8B"/>
    <w:rsid w:val="00CD4EDB"/>
    <w:rsid w:val="00CF3A71"/>
    <w:rsid w:val="00D05649"/>
    <w:rsid w:val="00D126FD"/>
    <w:rsid w:val="00D2429D"/>
    <w:rsid w:val="00D3095B"/>
    <w:rsid w:val="00D3148A"/>
    <w:rsid w:val="00D31BBD"/>
    <w:rsid w:val="00D44723"/>
    <w:rsid w:val="00D45F73"/>
    <w:rsid w:val="00D46A7B"/>
    <w:rsid w:val="00D508A2"/>
    <w:rsid w:val="00D815DA"/>
    <w:rsid w:val="00D82279"/>
    <w:rsid w:val="00D82972"/>
    <w:rsid w:val="00D85820"/>
    <w:rsid w:val="00D86866"/>
    <w:rsid w:val="00D94597"/>
    <w:rsid w:val="00D95B9F"/>
    <w:rsid w:val="00D95C01"/>
    <w:rsid w:val="00DA1E98"/>
    <w:rsid w:val="00DA2627"/>
    <w:rsid w:val="00DA26C8"/>
    <w:rsid w:val="00DA34BC"/>
    <w:rsid w:val="00DA47F9"/>
    <w:rsid w:val="00DB4214"/>
    <w:rsid w:val="00DC2FB0"/>
    <w:rsid w:val="00DD5728"/>
    <w:rsid w:val="00DE45FA"/>
    <w:rsid w:val="00DF22EE"/>
    <w:rsid w:val="00DF5DB4"/>
    <w:rsid w:val="00DF64C3"/>
    <w:rsid w:val="00DF6637"/>
    <w:rsid w:val="00E016B2"/>
    <w:rsid w:val="00E12581"/>
    <w:rsid w:val="00E17A19"/>
    <w:rsid w:val="00E23683"/>
    <w:rsid w:val="00E23734"/>
    <w:rsid w:val="00E35A9D"/>
    <w:rsid w:val="00E44269"/>
    <w:rsid w:val="00E50329"/>
    <w:rsid w:val="00E61415"/>
    <w:rsid w:val="00E7333F"/>
    <w:rsid w:val="00E7744A"/>
    <w:rsid w:val="00E81C0B"/>
    <w:rsid w:val="00E877D7"/>
    <w:rsid w:val="00E91A09"/>
    <w:rsid w:val="00EA16D2"/>
    <w:rsid w:val="00EA7349"/>
    <w:rsid w:val="00EB4328"/>
    <w:rsid w:val="00ED545D"/>
    <w:rsid w:val="00ED61B7"/>
    <w:rsid w:val="00ED723D"/>
    <w:rsid w:val="00EE63CE"/>
    <w:rsid w:val="00EE6437"/>
    <w:rsid w:val="00EE6838"/>
    <w:rsid w:val="00EE6CA4"/>
    <w:rsid w:val="00EF7A39"/>
    <w:rsid w:val="00F0065F"/>
    <w:rsid w:val="00F0295C"/>
    <w:rsid w:val="00F129ED"/>
    <w:rsid w:val="00F1419D"/>
    <w:rsid w:val="00F14F96"/>
    <w:rsid w:val="00F17347"/>
    <w:rsid w:val="00F23764"/>
    <w:rsid w:val="00F23B86"/>
    <w:rsid w:val="00F241D4"/>
    <w:rsid w:val="00F357CF"/>
    <w:rsid w:val="00F35CC9"/>
    <w:rsid w:val="00F3776A"/>
    <w:rsid w:val="00F5466F"/>
    <w:rsid w:val="00F64A9E"/>
    <w:rsid w:val="00F70533"/>
    <w:rsid w:val="00F76377"/>
    <w:rsid w:val="00F83550"/>
    <w:rsid w:val="00FB150C"/>
    <w:rsid w:val="00FB3674"/>
    <w:rsid w:val="00FC1F6E"/>
    <w:rsid w:val="00FC1F71"/>
    <w:rsid w:val="00FC5967"/>
    <w:rsid w:val="00FC78F1"/>
    <w:rsid w:val="00FD1FC6"/>
    <w:rsid w:val="00FD69C9"/>
    <w:rsid w:val="00FE04A3"/>
    <w:rsid w:val="00FE6751"/>
    <w:rsid w:val="00FE6E1C"/>
    <w:rsid w:val="00FF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6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5F6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D5F6C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11">
    <w:name w:val="Table Grid 1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uiPriority w:val="99"/>
    <w:semiHidden/>
    <w:rsid w:val="00BD5F6C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A661E3"/>
    <w:pPr>
      <w:autoSpaceDN w:val="0"/>
      <w:jc w:val="both"/>
    </w:pPr>
    <w:rPr>
      <w:rFonts w:eastAsia="Calibri"/>
      <w:color w:val="000000"/>
      <w:sz w:val="28"/>
      <w:szCs w:val="28"/>
      <w:lang w:eastAsia="en-US"/>
    </w:rPr>
  </w:style>
  <w:style w:type="paragraph" w:customStyle="1" w:styleId="2">
    <w:name w:val="Знак2"/>
    <w:basedOn w:val="a"/>
    <w:uiPriority w:val="99"/>
    <w:rsid w:val="00BD5F6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D5F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BD5F6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List"/>
    <w:basedOn w:val="a"/>
    <w:uiPriority w:val="99"/>
    <w:rsid w:val="00BD5F6C"/>
    <w:pPr>
      <w:ind w:left="283" w:hanging="283"/>
    </w:pPr>
    <w:rPr>
      <w:rFonts w:ascii="Arial" w:hAnsi="Arial" w:cs="Arial"/>
      <w:lang w:eastAsia="ar-SA"/>
    </w:rPr>
  </w:style>
  <w:style w:type="paragraph" w:styleId="20">
    <w:name w:val="List 2"/>
    <w:basedOn w:val="a"/>
    <w:uiPriority w:val="99"/>
    <w:rsid w:val="00BD5F6C"/>
    <w:pPr>
      <w:ind w:left="566" w:hanging="283"/>
    </w:p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BD5F6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9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D5F6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D5F6C"/>
    <w:pPr>
      <w:ind w:left="720"/>
    </w:pPr>
  </w:style>
  <w:style w:type="paragraph" w:customStyle="1" w:styleId="3">
    <w:name w:val="Знак Знак Знак Знак3"/>
    <w:basedOn w:val="a"/>
    <w:uiPriority w:val="99"/>
    <w:rsid w:val="00C96DC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 Spacing"/>
    <w:uiPriority w:val="99"/>
    <w:qFormat/>
    <w:rsid w:val="0020410E"/>
    <w:rPr>
      <w:rFonts w:ascii="Times New Roman" w:eastAsia="Times New Roman" w:hAnsi="Times New Roman"/>
      <w:sz w:val="24"/>
      <w:szCs w:val="24"/>
    </w:rPr>
  </w:style>
  <w:style w:type="paragraph" w:customStyle="1" w:styleId="23">
    <w:name w:val="Знак Знак Знак Знак2"/>
    <w:basedOn w:val="a"/>
    <w:uiPriority w:val="99"/>
    <w:rsid w:val="002F74F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footnote text"/>
    <w:basedOn w:val="a"/>
    <w:link w:val="ae"/>
    <w:uiPriority w:val="99"/>
    <w:semiHidden/>
    <w:rsid w:val="00A26777"/>
    <w:rPr>
      <w:rFonts w:ascii="Arial" w:hAnsi="Arial" w:cs="Arial"/>
      <w:sz w:val="20"/>
      <w:szCs w:val="20"/>
      <w:lang w:eastAsia="ar-SA"/>
    </w:rPr>
  </w:style>
  <w:style w:type="character" w:customStyle="1" w:styleId="ae">
    <w:name w:val="Текст сноски Знак"/>
    <w:link w:val="ad"/>
    <w:uiPriority w:val="99"/>
    <w:rsid w:val="00A26777"/>
    <w:rPr>
      <w:rFonts w:ascii="Arial" w:hAnsi="Arial" w:cs="Arial"/>
      <w:sz w:val="20"/>
      <w:szCs w:val="20"/>
      <w:lang w:eastAsia="ar-SA" w:bidi="ar-SA"/>
    </w:rPr>
  </w:style>
  <w:style w:type="paragraph" w:styleId="af">
    <w:name w:val="header"/>
    <w:basedOn w:val="a"/>
    <w:link w:val="af0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rsid w:val="00712A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0628E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0628EB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 Знак Знак Знак1"/>
    <w:basedOn w:val="a"/>
    <w:uiPriority w:val="99"/>
    <w:rsid w:val="002D668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5">
    <w:name w:val="Table Elegant"/>
    <w:basedOn w:val="a1"/>
    <w:uiPriority w:val="99"/>
    <w:rsid w:val="00CD2D8B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noki53.ru%2Fabout%2Fprogramma-vospitaniya.php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18</Pages>
  <Words>3821</Words>
  <Characters>21781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Гала</cp:lastModifiedBy>
  <cp:revision>35</cp:revision>
  <cp:lastPrinted>2017-07-06T12:04:00Z</cp:lastPrinted>
  <dcterms:created xsi:type="dcterms:W3CDTF">2011-07-28T15:37:00Z</dcterms:created>
  <dcterms:modified xsi:type="dcterms:W3CDTF">2022-10-23T07:40:00Z</dcterms:modified>
</cp:coreProperties>
</file>