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FF" w:rsidRPr="00CF5B9D" w:rsidRDefault="004738FF" w:rsidP="00CF5B9D">
      <w:pPr>
        <w:jc w:val="center"/>
        <w:rPr>
          <w:rFonts w:ascii="Times New Roman" w:hAnsi="Times New Roman" w:cs="Times New Roman"/>
        </w:rPr>
      </w:pPr>
      <w:r w:rsidRPr="00CF5B9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</w:t>
      </w:r>
      <w:r w:rsidRPr="00CF5B9D">
        <w:rPr>
          <w:rFonts w:ascii="Times New Roman" w:hAnsi="Times New Roman" w:cs="Times New Roman"/>
        </w:rPr>
        <w:t>ОУ «Новгородский областной колледж искусств им. С. В. Рахманинова»</w:t>
      </w:r>
    </w:p>
    <w:p w:rsidR="004738FF" w:rsidRDefault="004738FF" w:rsidP="00CF5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B3C">
        <w:rPr>
          <w:rFonts w:ascii="Times New Roman" w:hAnsi="Times New Roman" w:cs="Times New Roman"/>
          <w:sz w:val="28"/>
          <w:szCs w:val="28"/>
        </w:rPr>
        <w:t>Детская школа искусств</w:t>
      </w:r>
    </w:p>
    <w:p w:rsidR="00497D1F" w:rsidRPr="00975B3C" w:rsidRDefault="00497D1F" w:rsidP="00CF5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1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36.5pt">
            <v:imagedata r:id="rId7" o:title="печ.2016"/>
          </v:shape>
        </w:pict>
      </w:r>
    </w:p>
    <w:p w:rsidR="004738FF" w:rsidRPr="00CF5B9D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8FF" w:rsidRPr="00CF5B9D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8FF" w:rsidRPr="00CF5B9D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8FF" w:rsidRPr="00CF5B9D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8FF" w:rsidRPr="00CF5B9D" w:rsidRDefault="004738FF" w:rsidP="00CF5B9D">
      <w:pPr>
        <w:tabs>
          <w:tab w:val="left" w:pos="5380"/>
        </w:tabs>
        <w:rPr>
          <w:rFonts w:ascii="Times New Roman" w:hAnsi="Times New Roman" w:cs="Times New Roman"/>
          <w:sz w:val="28"/>
          <w:szCs w:val="28"/>
        </w:rPr>
      </w:pPr>
    </w:p>
    <w:p w:rsidR="004738FF" w:rsidRPr="00CF5B9D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5B9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 </w:t>
      </w:r>
    </w:p>
    <w:p w:rsidR="004738FF" w:rsidRPr="00CF5B9D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5B9D">
        <w:rPr>
          <w:rFonts w:ascii="Times New Roman" w:hAnsi="Times New Roman" w:cs="Times New Roman"/>
          <w:sz w:val="28"/>
          <w:szCs w:val="28"/>
        </w:rPr>
        <w:t xml:space="preserve">ОБЩЕОБРАЗОВАТЕЛЬНАЯ  ПРОГРАММА </w:t>
      </w:r>
    </w:p>
    <w:p w:rsidR="004738FF" w:rsidRPr="00CF5B9D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5B9D">
        <w:rPr>
          <w:rFonts w:ascii="Times New Roman" w:hAnsi="Times New Roman" w:cs="Times New Roman"/>
          <w:sz w:val="28"/>
          <w:szCs w:val="28"/>
        </w:rPr>
        <w:t>В ОБЛАСТИ МУЗЫКАЛЬНОГО ИСКУССТВА</w:t>
      </w:r>
    </w:p>
    <w:p w:rsidR="004738FF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5B9D">
        <w:rPr>
          <w:rFonts w:ascii="Times New Roman" w:hAnsi="Times New Roman" w:cs="Times New Roman"/>
          <w:sz w:val="28"/>
          <w:szCs w:val="28"/>
        </w:rPr>
        <w:t>«НАРОДНЫЕ ИНСТРУМЕНТЫ»</w:t>
      </w:r>
    </w:p>
    <w:p w:rsidR="004738FF" w:rsidRPr="00CF5B9D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8FF" w:rsidRPr="00CF5B9D" w:rsidRDefault="004738FF" w:rsidP="00CF5B9D">
      <w:pPr>
        <w:pStyle w:val="1"/>
        <w:jc w:val="center"/>
        <w:rPr>
          <w:rFonts w:ascii="Times New Roman" w:hAnsi="Times New Roman" w:cs="Times New Roman"/>
        </w:rPr>
      </w:pPr>
      <w:r w:rsidRPr="00CF5B9D">
        <w:rPr>
          <w:rFonts w:ascii="Times New Roman" w:hAnsi="Times New Roman" w:cs="Times New Roman"/>
        </w:rPr>
        <w:t>программа учебного предмета</w:t>
      </w:r>
    </w:p>
    <w:p w:rsidR="004738FF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CF5B9D">
        <w:rPr>
          <w:rFonts w:ascii="Times New Roman" w:hAnsi="Times New Roman" w:cs="Times New Roman"/>
          <w:sz w:val="48"/>
          <w:szCs w:val="48"/>
        </w:rPr>
        <w:t xml:space="preserve"> «Специальность (аккордеон)»</w:t>
      </w:r>
    </w:p>
    <w:p w:rsidR="004738FF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4738FF" w:rsidRDefault="004738FF" w:rsidP="00CF5B9D">
      <w:pPr>
        <w:tabs>
          <w:tab w:val="left" w:pos="538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4738FF" w:rsidRDefault="004738FF">
      <w:pPr>
        <w:pStyle w:val="3"/>
        <w:shd w:val="clear" w:color="auto" w:fill="auto"/>
        <w:spacing w:before="0" w:line="270" w:lineRule="exact"/>
        <w:ind w:left="20" w:firstLine="0"/>
        <w:rPr>
          <w:rFonts w:cs="Courier New"/>
        </w:rPr>
      </w:pPr>
    </w:p>
    <w:p w:rsidR="004738FF" w:rsidRDefault="004738FF">
      <w:pPr>
        <w:pStyle w:val="3"/>
        <w:shd w:val="clear" w:color="auto" w:fill="auto"/>
        <w:spacing w:before="0" w:line="270" w:lineRule="exact"/>
        <w:ind w:left="20" w:firstLine="0"/>
        <w:rPr>
          <w:rFonts w:cs="Courier New"/>
        </w:rPr>
      </w:pPr>
    </w:p>
    <w:p w:rsidR="004738FF" w:rsidRDefault="004738FF">
      <w:pPr>
        <w:pStyle w:val="3"/>
        <w:shd w:val="clear" w:color="auto" w:fill="auto"/>
        <w:spacing w:before="0" w:line="270" w:lineRule="exact"/>
        <w:ind w:left="20" w:firstLine="0"/>
        <w:rPr>
          <w:rFonts w:cs="Courier New"/>
        </w:rPr>
      </w:pPr>
    </w:p>
    <w:p w:rsidR="004738FF" w:rsidRDefault="004738FF">
      <w:pPr>
        <w:pStyle w:val="3"/>
        <w:shd w:val="clear" w:color="auto" w:fill="auto"/>
        <w:spacing w:before="0" w:line="270" w:lineRule="exact"/>
        <w:ind w:left="20" w:firstLine="0"/>
        <w:rPr>
          <w:rFonts w:cs="Courier New"/>
        </w:rPr>
      </w:pPr>
    </w:p>
    <w:p w:rsidR="004738FF" w:rsidRPr="00975B3C" w:rsidRDefault="004738FF" w:rsidP="000C5ACA">
      <w:pPr>
        <w:pStyle w:val="3"/>
        <w:shd w:val="clear" w:color="auto" w:fill="auto"/>
        <w:spacing w:before="0" w:line="370" w:lineRule="exact"/>
        <w:ind w:left="57" w:right="2200" w:firstLine="0"/>
        <w:rPr>
          <w:i/>
          <w:iCs/>
          <w:sz w:val="28"/>
          <w:szCs w:val="28"/>
        </w:rPr>
      </w:pPr>
      <w:r w:rsidRPr="00975B3C">
        <w:rPr>
          <w:i/>
          <w:iCs/>
          <w:sz w:val="28"/>
          <w:szCs w:val="28"/>
        </w:rPr>
        <w:t>Разработчик программы:</w:t>
      </w:r>
    </w:p>
    <w:p w:rsidR="004738FF" w:rsidRDefault="004738FF" w:rsidP="000C5ACA">
      <w:pPr>
        <w:pStyle w:val="3"/>
        <w:shd w:val="clear" w:color="auto" w:fill="auto"/>
        <w:spacing w:before="0" w:line="370" w:lineRule="exact"/>
        <w:ind w:left="57" w:right="2200" w:firstLine="0"/>
        <w:rPr>
          <w:rFonts w:cs="Courier New"/>
          <w:sz w:val="28"/>
          <w:szCs w:val="28"/>
        </w:rPr>
      </w:pPr>
      <w:r w:rsidRPr="00975B3C">
        <w:rPr>
          <w:sz w:val="28"/>
          <w:szCs w:val="28"/>
        </w:rPr>
        <w:t xml:space="preserve">Анфалова Елена Михайловна, </w:t>
      </w:r>
    </w:p>
    <w:p w:rsidR="004738FF" w:rsidRDefault="004738FF" w:rsidP="000C5ACA">
      <w:pPr>
        <w:pStyle w:val="3"/>
        <w:shd w:val="clear" w:color="auto" w:fill="auto"/>
        <w:spacing w:before="0" w:line="370" w:lineRule="exact"/>
        <w:ind w:left="57" w:right="2200" w:firstLine="0"/>
        <w:rPr>
          <w:rFonts w:cs="Courier New"/>
          <w:sz w:val="28"/>
          <w:szCs w:val="28"/>
        </w:rPr>
      </w:pPr>
      <w:r w:rsidRPr="00975B3C">
        <w:rPr>
          <w:sz w:val="28"/>
          <w:szCs w:val="28"/>
        </w:rPr>
        <w:t xml:space="preserve">преподаватель баяна, аккордеона </w:t>
      </w:r>
    </w:p>
    <w:p w:rsidR="004738FF" w:rsidRDefault="004738FF" w:rsidP="000C5ACA">
      <w:pPr>
        <w:pStyle w:val="3"/>
        <w:shd w:val="clear" w:color="auto" w:fill="auto"/>
        <w:spacing w:before="0" w:line="370" w:lineRule="exact"/>
        <w:ind w:left="57" w:right="2200" w:firstLine="0"/>
        <w:rPr>
          <w:rFonts w:cs="Courier New"/>
          <w:sz w:val="28"/>
          <w:szCs w:val="28"/>
        </w:rPr>
      </w:pPr>
      <w:r>
        <w:rPr>
          <w:sz w:val="28"/>
          <w:szCs w:val="28"/>
        </w:rPr>
        <w:t>первой</w:t>
      </w:r>
      <w:r w:rsidRPr="00975B3C">
        <w:rPr>
          <w:sz w:val="28"/>
          <w:szCs w:val="28"/>
        </w:rPr>
        <w:t xml:space="preserve"> квалификационной категории </w:t>
      </w:r>
    </w:p>
    <w:p w:rsidR="004738FF" w:rsidRPr="00975B3C" w:rsidRDefault="004738FF" w:rsidP="000C5ACA">
      <w:pPr>
        <w:pStyle w:val="3"/>
        <w:shd w:val="clear" w:color="auto" w:fill="auto"/>
        <w:spacing w:before="0" w:line="370" w:lineRule="exact"/>
        <w:ind w:left="57" w:right="2200" w:firstLine="0"/>
        <w:rPr>
          <w:sz w:val="28"/>
          <w:szCs w:val="28"/>
        </w:rPr>
      </w:pPr>
      <w:r w:rsidRPr="00975B3C">
        <w:rPr>
          <w:sz w:val="28"/>
          <w:szCs w:val="28"/>
        </w:rPr>
        <w:t>ДШИ при ГБ</w:t>
      </w:r>
      <w:r>
        <w:rPr>
          <w:sz w:val="28"/>
          <w:szCs w:val="28"/>
        </w:rPr>
        <w:t>П</w:t>
      </w:r>
      <w:r w:rsidRPr="00975B3C">
        <w:rPr>
          <w:sz w:val="28"/>
          <w:szCs w:val="28"/>
        </w:rPr>
        <w:t>ОУ «НОКИ им. С. В. Рахманинова».</w:t>
      </w: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Default="004738FF" w:rsidP="000C5ACA">
      <w:pPr>
        <w:pStyle w:val="20"/>
        <w:shd w:val="clear" w:color="auto" w:fill="auto"/>
        <w:spacing w:after="0" w:line="210" w:lineRule="exact"/>
        <w:ind w:left="57"/>
        <w:jc w:val="center"/>
        <w:rPr>
          <w:rFonts w:cs="Courier New"/>
        </w:rPr>
      </w:pPr>
    </w:p>
    <w:p w:rsidR="004738FF" w:rsidRPr="000E2C28" w:rsidRDefault="004738FF" w:rsidP="000E2C28">
      <w:pPr>
        <w:pStyle w:val="20"/>
        <w:shd w:val="clear" w:color="auto" w:fill="auto"/>
        <w:spacing w:after="0" w:line="240" w:lineRule="auto"/>
        <w:jc w:val="center"/>
        <w:rPr>
          <w:rFonts w:cs="Courier New"/>
          <w:sz w:val="24"/>
          <w:szCs w:val="24"/>
        </w:rPr>
      </w:pPr>
      <w:r w:rsidRPr="000E2C28">
        <w:rPr>
          <w:sz w:val="24"/>
          <w:szCs w:val="24"/>
        </w:rPr>
        <w:t>Великий Новгород</w:t>
      </w:r>
    </w:p>
    <w:p w:rsidR="004738FF" w:rsidRPr="000E2C28" w:rsidRDefault="004738FF" w:rsidP="000E2C28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0E2C28">
        <w:rPr>
          <w:sz w:val="24"/>
          <w:szCs w:val="24"/>
        </w:rPr>
        <w:t>2013</w:t>
      </w:r>
      <w:r>
        <w:rPr>
          <w:rFonts w:cs="Courier New"/>
        </w:rPr>
        <w:br w:type="page"/>
      </w:r>
      <w:r w:rsidRPr="000E2C28">
        <w:rPr>
          <w:sz w:val="28"/>
          <w:szCs w:val="28"/>
        </w:rPr>
        <w:lastRenderedPageBreak/>
        <w:t>ПОЯСНИТЕЛЬНАЯ ЗАПИСКА</w:t>
      </w:r>
    </w:p>
    <w:p w:rsidR="004738FF" w:rsidRDefault="004738FF">
      <w:pPr>
        <w:pStyle w:val="60"/>
        <w:shd w:val="clear" w:color="auto" w:fill="auto"/>
        <w:spacing w:before="0"/>
        <w:ind w:right="80" w:firstLine="0"/>
        <w:rPr>
          <w:rFonts w:cs="Courier New"/>
          <w:i w:val="0"/>
          <w:iCs w:val="0"/>
          <w:sz w:val="28"/>
          <w:szCs w:val="28"/>
        </w:rPr>
      </w:pPr>
      <w:r w:rsidRPr="000E2C28">
        <w:rPr>
          <w:i w:val="0"/>
          <w:iCs w:val="0"/>
          <w:sz w:val="28"/>
          <w:szCs w:val="28"/>
        </w:rPr>
        <w:t xml:space="preserve">Характеристика учебного предмета, его место и роль </w:t>
      </w:r>
    </w:p>
    <w:p w:rsidR="004738FF" w:rsidRPr="000E2C28" w:rsidRDefault="004738FF">
      <w:pPr>
        <w:pStyle w:val="60"/>
        <w:shd w:val="clear" w:color="auto" w:fill="auto"/>
        <w:spacing w:before="0"/>
        <w:ind w:right="80" w:firstLine="0"/>
        <w:rPr>
          <w:i w:val="0"/>
          <w:iCs w:val="0"/>
          <w:sz w:val="28"/>
          <w:szCs w:val="28"/>
        </w:rPr>
      </w:pPr>
      <w:r w:rsidRPr="000E2C28">
        <w:rPr>
          <w:i w:val="0"/>
          <w:iCs w:val="0"/>
          <w:sz w:val="28"/>
          <w:szCs w:val="28"/>
        </w:rPr>
        <w:t>в образовательном</w:t>
      </w:r>
      <w:r>
        <w:rPr>
          <w:i w:val="0"/>
          <w:iCs w:val="0"/>
          <w:sz w:val="28"/>
          <w:szCs w:val="28"/>
        </w:rPr>
        <w:t xml:space="preserve"> </w:t>
      </w:r>
      <w:r w:rsidRPr="000E2C28">
        <w:rPr>
          <w:i w:val="0"/>
          <w:iCs w:val="0"/>
          <w:sz w:val="28"/>
          <w:szCs w:val="28"/>
        </w:rPr>
        <w:t>процессе</w:t>
      </w:r>
    </w:p>
    <w:p w:rsidR="004738FF" w:rsidRDefault="004738FF" w:rsidP="000E2C28">
      <w:pPr>
        <w:pStyle w:val="3"/>
        <w:shd w:val="clear" w:color="auto" w:fill="auto"/>
        <w:spacing w:before="0" w:line="317" w:lineRule="exact"/>
        <w:ind w:right="20" w:firstLine="0"/>
        <w:jc w:val="both"/>
      </w:pPr>
      <w:r>
        <w:t xml:space="preserve">        Дополнительная общеразвивающая общеобразовательная программа учебного предмета «Специальность (аккордеон)»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с учетом программы «Аккордеон» д</w:t>
      </w:r>
      <w:bookmarkStart w:id="0" w:name="_GoBack"/>
      <w:bookmarkEnd w:id="0"/>
      <w:r>
        <w:t>опущенной Всесоюзным Методическим кабинетом по учебным заведениям искусств и культуры Министерства культуры СССР М.: 1988.-19., автор программы: Гаврилов Л.В.,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120" w:right="20" w:firstLine="700"/>
        <w:jc w:val="both"/>
      </w:pPr>
      <w: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120" w:right="20" w:firstLine="700"/>
        <w:jc w:val="both"/>
      </w:pPr>
      <w:r>
        <w:t>Народная музыка и инструментальная музыка, написанная для детей, благодаря песенной основе, доступности, содержательности, простоте восприятия, помогает развивать в детях музыкальность, пробуждает интерес к занятиям.</w:t>
      </w:r>
    </w:p>
    <w:p w:rsidR="004738FF" w:rsidRDefault="004738FF">
      <w:pPr>
        <w:pStyle w:val="3"/>
        <w:shd w:val="clear" w:color="auto" w:fill="auto"/>
        <w:spacing w:before="0" w:after="300" w:line="317" w:lineRule="exact"/>
        <w:ind w:left="120" w:firstLine="700"/>
        <w:jc w:val="both"/>
      </w:pPr>
      <w:r>
        <w:t>Возраст детей, приступающих к освоению программы: 7 (8) - 14(15) лет.</w:t>
      </w:r>
    </w:p>
    <w:p w:rsidR="004738FF" w:rsidRDefault="004738FF">
      <w:pPr>
        <w:pStyle w:val="60"/>
        <w:shd w:val="clear" w:color="auto" w:fill="auto"/>
        <w:spacing w:before="0"/>
        <w:ind w:right="80" w:firstLine="0"/>
      </w:pPr>
      <w:r>
        <w:t>Срок реализации учебного предмета</w:t>
      </w:r>
    </w:p>
    <w:p w:rsidR="004738FF" w:rsidRDefault="004738FF" w:rsidP="000E2C28">
      <w:pPr>
        <w:pStyle w:val="3"/>
        <w:shd w:val="clear" w:color="auto" w:fill="auto"/>
        <w:spacing w:before="0" w:line="240" w:lineRule="auto"/>
        <w:ind w:firstLine="697"/>
        <w:jc w:val="both"/>
      </w:pPr>
      <w:r>
        <w:t>При реализации программы учебного предмета «Специальность (аккордеон)» 7-летнего срока обучения, продолжительность учебных занятий с первого по седьмой годы обучения составляет 34 недели в год.</w:t>
      </w:r>
    </w:p>
    <w:p w:rsidR="004738FF" w:rsidRPr="001D3D6E" w:rsidRDefault="004738FF" w:rsidP="000E2C28">
      <w:pPr>
        <w:pStyle w:val="13"/>
        <w:framePr w:w="9590" w:wrap="notBeside" w:vAnchor="text" w:hAnchor="text" w:xAlign="center" w:y="1"/>
        <w:shd w:val="clear" w:color="auto" w:fill="auto"/>
        <w:spacing w:line="270" w:lineRule="exact"/>
        <w:ind w:left="113"/>
        <w:jc w:val="right"/>
        <w:rPr>
          <w:rFonts w:cs="Courier New"/>
          <w:b w:val="0"/>
          <w:bCs w:val="0"/>
        </w:rPr>
      </w:pPr>
      <w:r w:rsidRPr="001D3D6E">
        <w:rPr>
          <w:rStyle w:val="a6"/>
          <w:b/>
          <w:bCs/>
          <w:u w:val="none"/>
        </w:rPr>
        <w:t>Сведения о затратах учебного времени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A0"/>
      </w:tblPr>
      <w:tblGrid>
        <w:gridCol w:w="4343"/>
        <w:gridCol w:w="745"/>
        <w:gridCol w:w="746"/>
        <w:gridCol w:w="752"/>
        <w:gridCol w:w="759"/>
        <w:gridCol w:w="752"/>
        <w:gridCol w:w="746"/>
        <w:gridCol w:w="767"/>
      </w:tblGrid>
      <w:tr w:rsidR="004738FF" w:rsidTr="000E2C28">
        <w:trPr>
          <w:trHeight w:hRule="exact" w:val="34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right="120" w:firstLine="0"/>
              <w:jc w:val="right"/>
              <w:rPr>
                <w:rFonts w:cs="Courier New"/>
              </w:rPr>
            </w:pPr>
            <w:r>
              <w:rPr>
                <w:rStyle w:val="a7"/>
              </w:rPr>
              <w:t>классы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a7"/>
              </w:rPr>
              <w:t>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a7"/>
              </w:rPr>
              <w:t>II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a7"/>
              </w:rPr>
              <w:t>III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a7"/>
              </w:rPr>
              <w:t>IV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a7"/>
              </w:rPr>
              <w:t>V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a7"/>
              </w:rPr>
              <w:t>VI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a7"/>
              </w:rPr>
              <w:t>VII</w:t>
            </w:r>
          </w:p>
        </w:tc>
      </w:tr>
      <w:tr w:rsidR="004738FF" w:rsidTr="000E2C28">
        <w:trPr>
          <w:trHeight w:hRule="exact" w:val="66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331" w:lineRule="exact"/>
              <w:ind w:left="113"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Продолжительность учебных занятий (в неделях)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34</w:t>
            </w:r>
          </w:p>
        </w:tc>
      </w:tr>
      <w:tr w:rsidR="004738FF" w:rsidTr="000E2C28">
        <w:trPr>
          <w:trHeight w:hRule="exact" w:val="66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326" w:lineRule="exact"/>
              <w:ind w:left="113"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Количество часов на аудиторные занятия (в неделю)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3</w:t>
            </w:r>
          </w:p>
        </w:tc>
      </w:tr>
      <w:tr w:rsidR="004738FF" w:rsidTr="000E2C28">
        <w:trPr>
          <w:trHeight w:hRule="exact" w:val="658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326" w:lineRule="exact"/>
              <w:ind w:left="113"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Общее количество часов на аудиторные занятия</w:t>
            </w:r>
          </w:p>
        </w:tc>
        <w:tc>
          <w:tcPr>
            <w:tcW w:w="27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527</w:t>
            </w:r>
          </w:p>
        </w:tc>
      </w:tr>
      <w:tr w:rsidR="004738FF" w:rsidTr="000E2C28">
        <w:trPr>
          <w:trHeight w:hRule="exact" w:val="974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322" w:lineRule="exact"/>
              <w:ind w:left="113"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Количество часов на самостоятельную работу (в неделю)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2</w:t>
            </w:r>
          </w:p>
        </w:tc>
      </w:tr>
      <w:tr w:rsidR="004738FF" w:rsidTr="000E2C28">
        <w:trPr>
          <w:trHeight w:hRule="exact" w:val="66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331" w:lineRule="exact"/>
              <w:ind w:left="113"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Общее количество часов на самостоятельную работу</w:t>
            </w:r>
          </w:p>
        </w:tc>
        <w:tc>
          <w:tcPr>
            <w:tcW w:w="27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527</w:t>
            </w:r>
          </w:p>
        </w:tc>
      </w:tr>
      <w:tr w:rsidR="004738FF" w:rsidTr="000E2C28">
        <w:trPr>
          <w:trHeight w:hRule="exact" w:val="66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331" w:lineRule="exact"/>
              <w:ind w:left="113"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Общее максимальное количество часов по годам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rPr>
                <w:rFonts w:cs="Courier New"/>
              </w:rPr>
            </w:pPr>
            <w:r>
              <w:rPr>
                <w:rStyle w:val="14"/>
              </w:rPr>
              <w:t>4</w:t>
            </w:r>
          </w:p>
        </w:tc>
      </w:tr>
      <w:tr w:rsidR="004738FF" w:rsidTr="000E2C28">
        <w:trPr>
          <w:trHeight w:hRule="exact" w:val="67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322" w:lineRule="exact"/>
              <w:ind w:left="113"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Общее максимальное количество часов на весь срок обучения</w:t>
            </w:r>
          </w:p>
        </w:tc>
        <w:tc>
          <w:tcPr>
            <w:tcW w:w="27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 w:rsidP="006F64A4">
            <w:pPr>
              <w:pStyle w:val="3"/>
              <w:framePr w:w="9590" w:wrap="notBeside" w:vAnchor="text" w:hAnchor="text" w:xAlign="center" w:y="1"/>
              <w:shd w:val="clear" w:color="auto" w:fill="auto"/>
              <w:spacing w:before="0" w:line="270" w:lineRule="exact"/>
              <w:ind w:left="113"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1054</w:t>
            </w:r>
          </w:p>
        </w:tc>
      </w:tr>
    </w:tbl>
    <w:p w:rsidR="004738FF" w:rsidRDefault="004738FF">
      <w:pPr>
        <w:rPr>
          <w:sz w:val="2"/>
          <w:szCs w:val="2"/>
        </w:rPr>
      </w:pPr>
    </w:p>
    <w:p w:rsidR="004738FF" w:rsidRDefault="004738FF" w:rsidP="006F64A4">
      <w:pPr>
        <w:pStyle w:val="60"/>
        <w:shd w:val="clear" w:color="auto" w:fill="auto"/>
        <w:spacing w:before="0" w:line="312" w:lineRule="exact"/>
        <w:ind w:firstLine="113"/>
      </w:pPr>
      <w: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4738FF" w:rsidRDefault="004738FF" w:rsidP="000E2C28">
      <w:pPr>
        <w:pStyle w:val="3"/>
        <w:shd w:val="clear" w:color="auto" w:fill="auto"/>
        <w:spacing w:before="0" w:after="300" w:line="312" w:lineRule="exact"/>
        <w:ind w:right="20" w:firstLine="0"/>
        <w:jc w:val="both"/>
      </w:pPr>
      <w:r>
        <w:t>Общая трудоемкость учебного предмета «Специальность (аккордеон)» при 7-летнем сроке обучения составляет 1054 часа. Из них: 527 - аудиторные занятия, 527 часов - самостоятельная работа.</w:t>
      </w:r>
    </w:p>
    <w:p w:rsidR="004738FF" w:rsidRDefault="004738FF">
      <w:pPr>
        <w:pStyle w:val="60"/>
        <w:shd w:val="clear" w:color="auto" w:fill="auto"/>
        <w:spacing w:before="0" w:line="312" w:lineRule="exact"/>
        <w:ind w:firstLine="0"/>
      </w:pPr>
      <w:r>
        <w:lastRenderedPageBreak/>
        <w:t>Форма проведения учебных занятий</w:t>
      </w:r>
    </w:p>
    <w:p w:rsidR="004738FF" w:rsidRDefault="004738FF">
      <w:pPr>
        <w:pStyle w:val="3"/>
        <w:shd w:val="clear" w:color="auto" w:fill="auto"/>
        <w:spacing w:before="0" w:after="296" w:line="312" w:lineRule="exact"/>
        <w:ind w:right="20" w:firstLine="720"/>
        <w:jc w:val="both"/>
      </w:pPr>
      <w:r>
        <w:t>Занятия проводятся в индивидуальной форме.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4738FF" w:rsidRDefault="004738FF">
      <w:pPr>
        <w:pStyle w:val="60"/>
        <w:shd w:val="clear" w:color="auto" w:fill="auto"/>
        <w:spacing w:before="0"/>
        <w:ind w:firstLine="0"/>
      </w:pPr>
      <w:r>
        <w:t>Цель учебного предмета</w:t>
      </w:r>
    </w:p>
    <w:p w:rsidR="004738FF" w:rsidRDefault="004738FF">
      <w:pPr>
        <w:pStyle w:val="3"/>
        <w:shd w:val="clear" w:color="auto" w:fill="auto"/>
        <w:spacing w:before="0" w:line="317" w:lineRule="exact"/>
        <w:ind w:right="20" w:firstLine="720"/>
        <w:jc w:val="both"/>
      </w:pPr>
      <w: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исполнительства на народных инструментах, формирования практических умений и навыков игры на баяне, аккордеоне, устойчивого интереса к самостоятельной деятельности в области музыкального искусства.</w:t>
      </w:r>
    </w:p>
    <w:p w:rsidR="004738FF" w:rsidRDefault="004738FF">
      <w:pPr>
        <w:pStyle w:val="60"/>
        <w:shd w:val="clear" w:color="auto" w:fill="auto"/>
        <w:spacing w:before="0"/>
        <w:ind w:firstLine="0"/>
      </w:pPr>
      <w:r>
        <w:t>Задачи учебного предмета</w:t>
      </w:r>
    </w:p>
    <w:p w:rsidR="004738FF" w:rsidRDefault="004738FF">
      <w:pPr>
        <w:pStyle w:val="3"/>
        <w:shd w:val="clear" w:color="auto" w:fill="auto"/>
        <w:spacing w:before="0" w:line="317" w:lineRule="exact"/>
        <w:ind w:firstLine="720"/>
        <w:jc w:val="both"/>
      </w:pPr>
      <w:r>
        <w:t>Задачами учебного предмета являются: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317" w:lineRule="exact"/>
        <w:ind w:right="20" w:firstLine="720"/>
        <w:jc w:val="both"/>
      </w:pPr>
      <w:r>
        <w:t>ознакомление детей с народными инструментами, их разнообразием и исполнительскими возможностями;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317" w:lineRule="exact"/>
        <w:ind w:right="20" w:firstLine="720"/>
        <w:jc w:val="both"/>
      </w:pPr>
      <w:r>
        <w:t>формирование навыков игры на музыкальном инструменте - баяне, аккордеоне;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6" w:line="270" w:lineRule="exact"/>
        <w:ind w:firstLine="720"/>
        <w:jc w:val="both"/>
      </w:pPr>
      <w:r>
        <w:t>приобретение знаний в области музыкальной грамоты;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322" w:lineRule="exact"/>
        <w:ind w:right="20" w:firstLine="720"/>
        <w:jc w:val="both"/>
      </w:pPr>
      <w:r>
        <w:t>приобретение знаний в области истории музыкальной культуры и народного творчества;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98"/>
        </w:tabs>
        <w:spacing w:before="0" w:line="331" w:lineRule="exact"/>
        <w:ind w:firstLine="720"/>
        <w:jc w:val="both"/>
      </w:pPr>
      <w:r>
        <w:t>формирование основных понятий о музыкальных стилях и жанрах;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331" w:lineRule="exact"/>
        <w:ind w:right="20" w:firstLine="720"/>
        <w:jc w:val="both"/>
      </w:pPr>
      <w: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1003"/>
        </w:tabs>
        <w:spacing w:before="0" w:line="331" w:lineRule="exact"/>
        <w:ind w:firstLine="720"/>
        <w:jc w:val="both"/>
      </w:pPr>
      <w:r>
        <w:t>воспитание у детей трудолюбия, усидчивости, терпения;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22" w:lineRule="exact"/>
        <w:ind w:right="20" w:firstLine="720"/>
        <w:jc w:val="both"/>
      </w:pPr>
      <w: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4738FF" w:rsidRDefault="004738FF">
      <w:pPr>
        <w:pStyle w:val="70"/>
        <w:shd w:val="clear" w:color="auto" w:fill="auto"/>
        <w:spacing w:after="69" w:line="160" w:lineRule="exact"/>
      </w:pPr>
    </w:p>
    <w:p w:rsidR="004738FF" w:rsidRDefault="004738FF">
      <w:pPr>
        <w:pStyle w:val="60"/>
        <w:shd w:val="clear" w:color="auto" w:fill="auto"/>
        <w:spacing w:before="0" w:after="37" w:line="270" w:lineRule="exact"/>
        <w:ind w:firstLine="0"/>
      </w:pPr>
      <w:r>
        <w:t>Структура программы</w:t>
      </w:r>
    </w:p>
    <w:p w:rsidR="004738FF" w:rsidRDefault="004738FF" w:rsidP="000E2C28">
      <w:pPr>
        <w:pStyle w:val="3"/>
        <w:shd w:val="clear" w:color="auto" w:fill="auto"/>
        <w:spacing w:before="0" w:after="11" w:line="270" w:lineRule="exact"/>
        <w:ind w:firstLine="0"/>
        <w:jc w:val="both"/>
      </w:pPr>
      <w:r>
        <w:t>Программа содержит следующие разделы: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326" w:lineRule="exact"/>
        <w:ind w:right="20" w:firstLine="7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84"/>
        </w:tabs>
        <w:spacing w:before="0" w:line="346" w:lineRule="exact"/>
        <w:ind w:firstLine="720"/>
        <w:jc w:val="both"/>
      </w:pPr>
      <w:r>
        <w:t>распределение учебного материала по годам обучения;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46" w:lineRule="exact"/>
        <w:ind w:firstLine="720"/>
        <w:jc w:val="both"/>
      </w:pPr>
      <w:r>
        <w:t>описание дидактических единиц учебного предмета;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346" w:lineRule="exact"/>
        <w:ind w:firstLine="720"/>
        <w:jc w:val="both"/>
      </w:pPr>
      <w:r>
        <w:t>требования к уровню подготовки учащихся;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270" w:lineRule="exact"/>
        <w:ind w:left="120" w:firstLine="720"/>
        <w:jc w:val="both"/>
      </w:pPr>
      <w:r>
        <w:t>формы и методы контроля, система оценок, требования к итоговой</w:t>
      </w:r>
    </w:p>
    <w:p w:rsidR="004738FF" w:rsidRDefault="004738FF">
      <w:pPr>
        <w:pStyle w:val="3"/>
        <w:shd w:val="clear" w:color="auto" w:fill="auto"/>
        <w:spacing w:before="0" w:after="10" w:line="270" w:lineRule="exact"/>
        <w:ind w:left="120" w:firstLine="0"/>
      </w:pPr>
      <w:r>
        <w:t>аттестации;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17" w:lineRule="exact"/>
        <w:ind w:left="120" w:firstLine="720"/>
        <w:jc w:val="both"/>
      </w:pPr>
      <w:r>
        <w:t>методическое обеспечение учебного процесса.</w:t>
      </w:r>
    </w:p>
    <w:p w:rsidR="004738FF" w:rsidRDefault="004738FF" w:rsidP="000E2C28">
      <w:pPr>
        <w:pStyle w:val="3"/>
        <w:shd w:val="clear" w:color="auto" w:fill="auto"/>
        <w:spacing w:before="0" w:line="317" w:lineRule="exact"/>
        <w:ind w:left="120" w:right="120" w:firstLine="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4738FF" w:rsidRDefault="004738FF">
      <w:pPr>
        <w:pStyle w:val="60"/>
        <w:shd w:val="clear" w:color="auto" w:fill="auto"/>
        <w:spacing w:before="0"/>
        <w:ind w:right="540" w:firstLine="0"/>
      </w:pPr>
      <w:r>
        <w:t>Методы обучения</w:t>
      </w:r>
    </w:p>
    <w:p w:rsidR="004738FF" w:rsidRDefault="004738FF" w:rsidP="000E2C28">
      <w:pPr>
        <w:pStyle w:val="3"/>
        <w:shd w:val="clear" w:color="auto" w:fill="auto"/>
        <w:spacing w:before="0" w:line="317" w:lineRule="exact"/>
        <w:ind w:left="120" w:right="120" w:firstLine="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4738FF" w:rsidRDefault="004738FF" w:rsidP="000E2C28">
      <w:pPr>
        <w:pStyle w:val="3"/>
        <w:shd w:val="clear" w:color="auto" w:fill="auto"/>
        <w:tabs>
          <w:tab w:val="left" w:pos="1003"/>
        </w:tabs>
        <w:spacing w:before="0" w:line="317" w:lineRule="exact"/>
        <w:ind w:left="120" w:firstLine="0"/>
        <w:jc w:val="both"/>
      </w:pPr>
      <w:r>
        <w:t>- словесный (объяснение, беседа, рассказ);</w:t>
      </w:r>
    </w:p>
    <w:p w:rsidR="004738FF" w:rsidRDefault="004738FF" w:rsidP="000E2C28">
      <w:pPr>
        <w:pStyle w:val="3"/>
        <w:shd w:val="clear" w:color="auto" w:fill="auto"/>
        <w:tabs>
          <w:tab w:val="left" w:pos="1094"/>
        </w:tabs>
        <w:spacing w:before="0" w:line="317" w:lineRule="exact"/>
        <w:ind w:left="120" w:right="120" w:firstLine="0"/>
        <w:jc w:val="both"/>
      </w:pPr>
      <w:r>
        <w:t xml:space="preserve">- наглядный (показ, просмотр видеоматериалов концертов, конкурсов, прослушивание аудио записей исполнителей на баяне, аккордеоне, </w:t>
      </w:r>
      <w:r>
        <w:lastRenderedPageBreak/>
        <w:t>симфонической музыки и другие);</w:t>
      </w:r>
    </w:p>
    <w:p w:rsidR="004738FF" w:rsidRDefault="004738FF" w:rsidP="000E2C28">
      <w:pPr>
        <w:pStyle w:val="3"/>
        <w:shd w:val="clear" w:color="auto" w:fill="auto"/>
        <w:tabs>
          <w:tab w:val="left" w:pos="1056"/>
        </w:tabs>
        <w:spacing w:before="0" w:line="317" w:lineRule="exact"/>
        <w:ind w:left="120" w:right="120" w:firstLine="0"/>
        <w:jc w:val="both"/>
      </w:pPr>
      <w:r>
        <w:t>- практический (владение штрихами и приемами игры на инструменте; умение исполнять различную по характеру, стилю музыку);</w:t>
      </w:r>
    </w:p>
    <w:p w:rsidR="004738FF" w:rsidRDefault="004738FF">
      <w:pPr>
        <w:pStyle w:val="3"/>
        <w:shd w:val="clear" w:color="auto" w:fill="auto"/>
        <w:spacing w:before="0" w:line="317" w:lineRule="exact"/>
        <w:ind w:left="120" w:right="120" w:firstLine="1060"/>
      </w:pPr>
      <w:r>
        <w:t>эмоциональный (подбор ассоциаций, образов, художественные впечатления).</w:t>
      </w:r>
    </w:p>
    <w:p w:rsidR="004738FF" w:rsidRDefault="004738FF" w:rsidP="000E2C28">
      <w:pPr>
        <w:pStyle w:val="60"/>
        <w:shd w:val="clear" w:color="auto" w:fill="auto"/>
        <w:spacing w:before="0"/>
        <w:ind w:right="540" w:firstLine="0"/>
      </w:pPr>
      <w:r>
        <w:t>Описание материально-технических условий реализации учебного предмета</w:t>
      </w:r>
    </w:p>
    <w:p w:rsidR="004738FF" w:rsidRDefault="004738FF">
      <w:pPr>
        <w:pStyle w:val="3"/>
        <w:shd w:val="clear" w:color="auto" w:fill="auto"/>
        <w:spacing w:before="0" w:after="297" w:line="317" w:lineRule="exact"/>
        <w:ind w:left="120" w:right="120" w:firstLine="720"/>
        <w:jc w:val="both"/>
      </w:pPr>
      <w:r>
        <w:t>Класс должен быть оборудован музыкальными инструментами, стульями различный высоты, подставками для ног.</w:t>
      </w:r>
    </w:p>
    <w:p w:rsidR="004738FF" w:rsidRDefault="004738FF" w:rsidP="000E2C28">
      <w:pPr>
        <w:pStyle w:val="22"/>
        <w:framePr w:w="9955" w:wrap="notBeside" w:vAnchor="text" w:hAnchor="text" w:xAlign="center" w:y="1"/>
        <w:shd w:val="clear" w:color="auto" w:fill="auto"/>
        <w:spacing w:line="270" w:lineRule="exact"/>
        <w:jc w:val="center"/>
      </w:pPr>
      <w:r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516"/>
        <w:gridCol w:w="1267"/>
        <w:gridCol w:w="905"/>
        <w:gridCol w:w="1266"/>
      </w:tblGrid>
      <w:tr w:rsidR="004738FF" w:rsidTr="000E2C28">
        <w:trPr>
          <w:trHeight w:hRule="exact" w:val="1306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a7"/>
              </w:rPr>
              <w:t>Наименование разделов и тем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rPr>
                <w:rFonts w:cs="Courier New"/>
              </w:rPr>
            </w:pPr>
            <w:r>
              <w:rPr>
                <w:rStyle w:val="a7"/>
              </w:rPr>
              <w:t>Макс.</w:t>
            </w:r>
          </w:p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a7"/>
              </w:rPr>
              <w:t>учебная</w:t>
            </w:r>
          </w:p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a7"/>
              </w:rPr>
              <w:t>нагрузка</w:t>
            </w:r>
          </w:p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rPr>
                <w:rFonts w:cs="Courier New"/>
              </w:rPr>
            </w:pPr>
            <w:r>
              <w:rPr>
                <w:rStyle w:val="a7"/>
              </w:rPr>
              <w:t>(час)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a7"/>
              </w:rPr>
              <w:t>Количество</w:t>
            </w:r>
          </w:p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a7"/>
              </w:rPr>
              <w:t>аудиторных</w:t>
            </w:r>
          </w:p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a7"/>
              </w:rPr>
              <w:t>часов</w:t>
            </w:r>
          </w:p>
        </w:tc>
      </w:tr>
      <w:tr w:rsidR="004738FF" w:rsidTr="000D65CA">
        <w:trPr>
          <w:trHeight w:hRule="exact" w:val="346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a7"/>
              </w:rPr>
              <w:t>всего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 w:rsidP="000D65CA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a7"/>
              </w:rPr>
              <w:t>индив.</w:t>
            </w:r>
          </w:p>
        </w:tc>
      </w:tr>
      <w:tr w:rsidR="004738FF" w:rsidTr="000D65CA">
        <w:trPr>
          <w:trHeight w:hRule="exact" w:val="97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1. знакомство с инструментом, организация игрового аппарата, начальный этап изучения музыкальной теории и исполнительства.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left="400" w:firstLine="0"/>
              <w:rPr>
                <w:rFonts w:cs="Courier New"/>
              </w:rPr>
            </w:pPr>
            <w:r>
              <w:rPr>
                <w:rStyle w:val="14"/>
              </w:rPr>
              <w:t>35</w:t>
            </w:r>
          </w:p>
        </w:tc>
      </w:tr>
      <w:tr w:rsidR="004738FF" w:rsidTr="000D65CA">
        <w:trPr>
          <w:trHeight w:hRule="exact" w:val="64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2. закрепление и развитие полученных знаний, исполнение пьес двумя руками.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left="400" w:firstLine="0"/>
              <w:rPr>
                <w:rFonts w:cs="Courier New"/>
              </w:rPr>
            </w:pPr>
            <w:r>
              <w:rPr>
                <w:rStyle w:val="14"/>
              </w:rPr>
              <w:t>45</w:t>
            </w:r>
          </w:p>
        </w:tc>
      </w:tr>
      <w:tr w:rsidR="004738FF" w:rsidTr="000D65CA">
        <w:trPr>
          <w:trHeight w:hRule="exact" w:val="99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3. техническое развитие, закрепление и развитие полученных навыков и знаний на более сложном материале.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95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95</w:t>
            </w:r>
          </w:p>
        </w:tc>
      </w:tr>
      <w:tr w:rsidR="004738FF" w:rsidTr="000D65CA">
        <w:trPr>
          <w:trHeight w:hRule="exact" w:val="719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4. работа над аккордеонным репертуаром (полифония, пьесы, крупная форма, народные обработки)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left="400" w:firstLine="0"/>
              <w:rPr>
                <w:rFonts w:cs="Courier New"/>
              </w:rPr>
            </w:pPr>
            <w:r>
              <w:rPr>
                <w:rStyle w:val="14"/>
              </w:rPr>
              <w:t>200</w:t>
            </w:r>
          </w:p>
        </w:tc>
      </w:tr>
      <w:tr w:rsidR="004738FF" w:rsidTr="000D65CA">
        <w:trPr>
          <w:trHeight w:hRule="exact" w:val="65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5. техническая подготовка (гаммы, арпеджио, аккорды, этюды, упражнения)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120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120</w:t>
            </w:r>
          </w:p>
        </w:tc>
      </w:tr>
      <w:tr w:rsidR="004738FF" w:rsidTr="000D65CA">
        <w:trPr>
          <w:trHeight w:hRule="exact" w:val="68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8FF" w:rsidRDefault="004738FF" w:rsidP="000E2C28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rFonts w:cs="Courier New"/>
              </w:rPr>
            </w:pPr>
            <w:r>
              <w:rPr>
                <w:rStyle w:val="14"/>
              </w:rPr>
              <w:t>6. чтение с листа, транспонирование, подбор</w:t>
            </w:r>
          </w:p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120" w:line="270" w:lineRule="exact"/>
              <w:ind w:firstLine="0"/>
              <w:jc w:val="both"/>
              <w:rPr>
                <w:rFonts w:cs="Courier New"/>
              </w:rPr>
            </w:pPr>
            <w:r>
              <w:rPr>
                <w:rStyle w:val="14"/>
              </w:rPr>
              <w:t>на слух.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32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FF" w:rsidRDefault="004738FF">
            <w:pPr>
              <w:pStyle w:val="3"/>
              <w:framePr w:w="995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4"/>
              </w:rPr>
              <w:t>32</w:t>
            </w:r>
          </w:p>
        </w:tc>
      </w:tr>
    </w:tbl>
    <w:p w:rsidR="004738FF" w:rsidRDefault="004738FF">
      <w:pPr>
        <w:rPr>
          <w:sz w:val="2"/>
          <w:szCs w:val="2"/>
        </w:rPr>
      </w:pPr>
    </w:p>
    <w:p w:rsidR="004738FF" w:rsidRDefault="004738FF" w:rsidP="000D65CA">
      <w:pPr>
        <w:pStyle w:val="3"/>
        <w:shd w:val="clear" w:color="auto" w:fill="auto"/>
        <w:spacing w:before="0" w:line="240" w:lineRule="auto"/>
        <w:ind w:firstLine="680"/>
      </w:pPr>
      <w:r>
        <w:t>Вся программа построена на постепенном усложнении материала. При работе с учащимися учитывается уровень музыкальной подготовки, что влияет на выбор репертуара и на темпы усвоения учебной программы.</w:t>
      </w:r>
    </w:p>
    <w:p w:rsidR="004738FF" w:rsidRDefault="004738FF">
      <w:pPr>
        <w:pStyle w:val="33"/>
        <w:keepNext/>
        <w:keepLines/>
        <w:shd w:val="clear" w:color="auto" w:fill="auto"/>
        <w:spacing w:before="0" w:after="0" w:line="270" w:lineRule="exact"/>
        <w:ind w:left="2120"/>
      </w:pPr>
      <w:bookmarkStart w:id="1" w:name="bookmark1"/>
      <w:r>
        <w:t>Содержание учебной дисциплины</w:t>
      </w:r>
      <w:bookmarkEnd w:id="1"/>
    </w:p>
    <w:p w:rsidR="004738FF" w:rsidRDefault="004738FF" w:rsidP="000D65CA">
      <w:pPr>
        <w:pStyle w:val="3"/>
        <w:shd w:val="clear" w:color="auto" w:fill="auto"/>
        <w:spacing w:before="0" w:line="336" w:lineRule="exact"/>
        <w:ind w:firstLine="0"/>
        <w:rPr>
          <w:rFonts w:cs="Courier New"/>
        </w:rPr>
      </w:pPr>
      <w:r>
        <w:t xml:space="preserve">Учащийся должен показать следующие </w:t>
      </w:r>
      <w:r>
        <w:rPr>
          <w:rStyle w:val="15"/>
        </w:rPr>
        <w:t>знания:</w:t>
      </w:r>
    </w:p>
    <w:p w:rsidR="004738FF" w:rsidRDefault="004738FF" w:rsidP="000D65CA">
      <w:pPr>
        <w:pStyle w:val="3"/>
        <w:shd w:val="clear" w:color="auto" w:fill="auto"/>
        <w:tabs>
          <w:tab w:val="left" w:pos="1497"/>
        </w:tabs>
        <w:spacing w:before="0" w:line="336" w:lineRule="exact"/>
        <w:ind w:left="20" w:firstLine="0"/>
      </w:pPr>
      <w:r>
        <w:t>- Основ музыкальной грамоты;</w:t>
      </w:r>
    </w:p>
    <w:p w:rsidR="004738FF" w:rsidRDefault="004738FF" w:rsidP="000D65CA">
      <w:pPr>
        <w:pStyle w:val="3"/>
        <w:shd w:val="clear" w:color="auto" w:fill="auto"/>
        <w:tabs>
          <w:tab w:val="left" w:pos="1497"/>
        </w:tabs>
        <w:spacing w:before="0" w:line="336" w:lineRule="exact"/>
        <w:ind w:left="20" w:firstLine="0"/>
      </w:pPr>
      <w:r>
        <w:t>- Основных навыков игры на баяне;</w:t>
      </w:r>
    </w:p>
    <w:p w:rsidR="004738FF" w:rsidRDefault="004738FF" w:rsidP="000D65CA">
      <w:pPr>
        <w:pStyle w:val="3"/>
        <w:shd w:val="clear" w:color="auto" w:fill="auto"/>
        <w:tabs>
          <w:tab w:val="left" w:pos="1487"/>
        </w:tabs>
        <w:spacing w:before="0" w:line="336" w:lineRule="exact"/>
        <w:ind w:left="20" w:firstLine="0"/>
      </w:pPr>
      <w:r>
        <w:t>- Аппликатуры;</w:t>
      </w:r>
    </w:p>
    <w:p w:rsidR="004738FF" w:rsidRDefault="004738FF" w:rsidP="000D65CA">
      <w:pPr>
        <w:pStyle w:val="3"/>
        <w:shd w:val="clear" w:color="auto" w:fill="auto"/>
        <w:tabs>
          <w:tab w:val="left" w:pos="1487"/>
        </w:tabs>
        <w:spacing w:before="0" w:line="336" w:lineRule="exact"/>
        <w:ind w:left="20" w:firstLine="0"/>
      </w:pPr>
      <w:r>
        <w:t>- Динамики;</w:t>
      </w:r>
    </w:p>
    <w:p w:rsidR="004738FF" w:rsidRDefault="004738FF" w:rsidP="000D65CA">
      <w:pPr>
        <w:pStyle w:val="3"/>
        <w:shd w:val="clear" w:color="auto" w:fill="auto"/>
        <w:tabs>
          <w:tab w:val="left" w:pos="1487"/>
        </w:tabs>
        <w:spacing w:before="0" w:line="336" w:lineRule="exact"/>
        <w:ind w:left="20" w:firstLine="0"/>
      </w:pPr>
      <w:r>
        <w:t>- Артикуляции;</w:t>
      </w:r>
    </w:p>
    <w:p w:rsidR="004738FF" w:rsidRDefault="004738FF" w:rsidP="000D65CA">
      <w:pPr>
        <w:pStyle w:val="3"/>
        <w:shd w:val="clear" w:color="auto" w:fill="auto"/>
        <w:tabs>
          <w:tab w:val="left" w:pos="1492"/>
        </w:tabs>
        <w:spacing w:before="0" w:line="336" w:lineRule="exact"/>
        <w:ind w:left="20" w:firstLine="0"/>
      </w:pPr>
      <w:r>
        <w:t>- Средств музыкальной выразительности;</w:t>
      </w:r>
    </w:p>
    <w:p w:rsidR="004738FF" w:rsidRDefault="004738FF" w:rsidP="000D65CA">
      <w:pPr>
        <w:pStyle w:val="3"/>
        <w:shd w:val="clear" w:color="auto" w:fill="auto"/>
        <w:tabs>
          <w:tab w:val="left" w:pos="1492"/>
        </w:tabs>
        <w:spacing w:before="0" w:line="240" w:lineRule="auto"/>
        <w:ind w:firstLine="0"/>
      </w:pPr>
      <w:r>
        <w:t>- Способов и приемов выразительного исполнения.</w:t>
      </w:r>
    </w:p>
    <w:p w:rsidR="004738FF" w:rsidRPr="000D65CA" w:rsidRDefault="004738FF" w:rsidP="000D65CA">
      <w:pPr>
        <w:pStyle w:val="3"/>
        <w:shd w:val="clear" w:color="auto" w:fill="auto"/>
        <w:spacing w:before="0" w:line="240" w:lineRule="auto"/>
        <w:ind w:firstLine="0"/>
        <w:rPr>
          <w:b/>
          <w:bCs/>
        </w:rPr>
      </w:pPr>
      <w:r>
        <w:t xml:space="preserve">Учащийся должен продемострировать следующие </w:t>
      </w:r>
      <w:r w:rsidRPr="000D65CA">
        <w:rPr>
          <w:b/>
          <w:bCs/>
        </w:rPr>
        <w:t>умения:</w:t>
      </w:r>
    </w:p>
    <w:p w:rsidR="004738FF" w:rsidRDefault="004738FF" w:rsidP="000D65CA">
      <w:pPr>
        <w:pStyle w:val="3"/>
        <w:shd w:val="clear" w:color="auto" w:fill="auto"/>
        <w:tabs>
          <w:tab w:val="left" w:pos="1508"/>
        </w:tabs>
        <w:spacing w:before="0" w:line="326" w:lineRule="exact"/>
        <w:ind w:left="20" w:right="40" w:firstLine="0"/>
      </w:pPr>
      <w:r>
        <w:t>- Грамотно представить исполняемые произведения, показать целостное исполнение, эмоциональную раскрепощенность;</w:t>
      </w:r>
    </w:p>
    <w:p w:rsidR="004738FF" w:rsidRDefault="004738FF" w:rsidP="000D65CA">
      <w:pPr>
        <w:pStyle w:val="3"/>
        <w:shd w:val="clear" w:color="auto" w:fill="auto"/>
        <w:tabs>
          <w:tab w:val="left" w:pos="1518"/>
        </w:tabs>
        <w:spacing w:before="0" w:line="326" w:lineRule="exact"/>
        <w:ind w:left="20" w:right="40" w:firstLine="0"/>
      </w:pPr>
      <w:r>
        <w:t>- Находить точные способы звукоизвлечения, правильную фразировку, интонацию, динамические оттенки;</w:t>
      </w:r>
    </w:p>
    <w:p w:rsidR="004738FF" w:rsidRDefault="004738FF" w:rsidP="000D65CA">
      <w:pPr>
        <w:pStyle w:val="3"/>
        <w:shd w:val="clear" w:color="auto" w:fill="auto"/>
        <w:tabs>
          <w:tab w:val="left" w:pos="1513"/>
        </w:tabs>
        <w:spacing w:before="0" w:after="248" w:line="326" w:lineRule="exact"/>
        <w:ind w:left="20" w:right="40" w:firstLine="0"/>
      </w:pPr>
      <w:r>
        <w:t>- Передавать в исполнении художественный образ музыкального произведения.</w:t>
      </w:r>
    </w:p>
    <w:p w:rsidR="004738FF" w:rsidRDefault="004738FF">
      <w:pPr>
        <w:pStyle w:val="33"/>
        <w:keepNext/>
        <w:keepLines/>
        <w:shd w:val="clear" w:color="auto" w:fill="auto"/>
        <w:spacing w:before="0" w:after="0" w:line="317" w:lineRule="exact"/>
        <w:ind w:left="2120"/>
      </w:pPr>
      <w:bookmarkStart w:id="2" w:name="bookmark2"/>
      <w:r>
        <w:lastRenderedPageBreak/>
        <w:t>Первый класс</w:t>
      </w:r>
      <w:bookmarkEnd w:id="2"/>
    </w:p>
    <w:p w:rsidR="004738FF" w:rsidRDefault="004738FF" w:rsidP="000D65CA">
      <w:pPr>
        <w:pStyle w:val="3"/>
        <w:shd w:val="clear" w:color="auto" w:fill="auto"/>
        <w:spacing w:before="0" w:line="317" w:lineRule="exact"/>
        <w:ind w:left="20" w:right="40" w:firstLine="0"/>
        <w:jc w:val="both"/>
      </w:pPr>
      <w:r>
        <w:t xml:space="preserve">         18-20 различных по форме и содержанию музыкальных произведений: детские песни, обработка народных песен и танцев, этюды, пьесы песенного и танцевального характера.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firstLine="680"/>
      </w:pPr>
      <w:r>
        <w:t>Гаммы: До, Соль, Фа мажор правой рукой.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right="40" w:firstLine="680"/>
      </w:pPr>
      <w:r>
        <w:t>Арпеджио: короткие в тональностях гамм правой рукой. Аккорды: 3-х звучные правой рукой.</w:t>
      </w:r>
    </w:p>
    <w:p w:rsidR="004738FF" w:rsidRDefault="004738FF">
      <w:pPr>
        <w:pStyle w:val="3"/>
        <w:shd w:val="clear" w:color="auto" w:fill="auto"/>
        <w:spacing w:before="0" w:after="236" w:line="322" w:lineRule="exact"/>
        <w:ind w:left="20" w:right="40" w:firstLine="680"/>
        <w:jc w:val="both"/>
      </w:pPr>
      <w:r>
        <w:t xml:space="preserve">Чтение ног с листа легчайших произведений каждой рукой отдельно. Подбор по слуху и пение от разных звуков песенных попевок. Освоение нотной грамоты. Приобщение к ансамблевому музицированию (исполнение с педагогом простейших пьес). Упражнения в виде различных последований пальцев </w:t>
      </w:r>
      <w:r w:rsidRPr="00C51F16">
        <w:t>(</w:t>
      </w:r>
      <w:r>
        <w:rPr>
          <w:lang w:val="en-US"/>
        </w:rPr>
        <w:t>non</w:t>
      </w:r>
      <w:r w:rsidRPr="00C51F16">
        <w:t xml:space="preserve"> </w:t>
      </w:r>
      <w:r>
        <w:rPr>
          <w:lang w:val="en-US"/>
        </w:rPr>
        <w:t>legato</w:t>
      </w:r>
      <w:r w:rsidRPr="00C51F16">
        <w:t xml:space="preserve">, </w:t>
      </w:r>
      <w:r>
        <w:t xml:space="preserve">затем </w:t>
      </w:r>
      <w:r>
        <w:rPr>
          <w:lang w:val="en-US"/>
        </w:rPr>
        <w:t>legato</w:t>
      </w:r>
      <w:r w:rsidRPr="00C51F16">
        <w:t xml:space="preserve">) </w:t>
      </w:r>
      <w:r>
        <w:t>в пределах позиции руки от разных звуков с перемещением по октавам. Вовлечение ребенка в область художественного творчества, выявление его индивидуальных склонностей.</w:t>
      </w:r>
    </w:p>
    <w:p w:rsidR="004738FF" w:rsidRDefault="004738FF">
      <w:pPr>
        <w:pStyle w:val="3"/>
        <w:shd w:val="clear" w:color="auto" w:fill="auto"/>
        <w:spacing w:before="0" w:line="326" w:lineRule="exact"/>
        <w:ind w:left="20" w:right="40" w:firstLine="680"/>
        <w:jc w:val="both"/>
      </w:pPr>
      <w:r>
        <w:rPr>
          <w:rStyle w:val="15"/>
        </w:rPr>
        <w:t xml:space="preserve">Требование к знаниям: </w:t>
      </w:r>
      <w:r>
        <w:t>знакомство с инструментом; постановка аппарата, положение корпуса, рук, кисти при игре; основы элементарной музыкальной грамоты; понятие «аппликатура»; терминология; основные штрихи и динамические оттенки; простые формы музыкальных произведений.</w:t>
      </w:r>
    </w:p>
    <w:p w:rsidR="004738FF" w:rsidRDefault="004738FF">
      <w:pPr>
        <w:pStyle w:val="3"/>
        <w:shd w:val="clear" w:color="auto" w:fill="auto"/>
        <w:spacing w:before="0" w:line="331" w:lineRule="exact"/>
        <w:ind w:left="20" w:right="40" w:firstLine="680"/>
      </w:pPr>
      <w:r>
        <w:rPr>
          <w:rStyle w:val="15"/>
        </w:rPr>
        <w:t xml:space="preserve">Требования к умениям: </w:t>
      </w:r>
      <w:r>
        <w:t>правильно организовать аппарат; уметь находить различные октавы; различать размеры 2-х, 3-х, 4-х дольные, длительности;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right="20" w:firstLine="0"/>
        <w:jc w:val="both"/>
      </w:pPr>
      <w:r>
        <w:t>правильно разбирать нотный текст; читать с листа; навыки игры 2-мя руками; транспонировать и подбирать по слуху простейшие мелодии.</w:t>
      </w:r>
    </w:p>
    <w:p w:rsidR="004738FF" w:rsidRDefault="004738FF" w:rsidP="000D65CA">
      <w:pPr>
        <w:pStyle w:val="51"/>
        <w:shd w:val="clear" w:color="auto" w:fill="auto"/>
        <w:spacing w:after="0" w:line="317" w:lineRule="exact"/>
        <w:ind w:left="300" w:firstLine="0"/>
      </w:pPr>
      <w:r>
        <w:t>Второй класс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right="20" w:firstLine="720"/>
        <w:jc w:val="both"/>
      </w:pPr>
      <w:r>
        <w:t>18-20 различных музыкальных произведений: 4 этюда, 2 произведения с элементами полифонии, 2 ансамбля, 10-12 пьес различного характера. Гаммы: До, Соль, Фа мажор двумя руками в одну октаву, ля, мИ, ре минор правой рукой (гармонический, мелодический).</w:t>
      </w:r>
    </w:p>
    <w:p w:rsidR="004738FF" w:rsidRDefault="004738FF">
      <w:pPr>
        <w:pStyle w:val="3"/>
        <w:shd w:val="clear" w:color="auto" w:fill="auto"/>
        <w:spacing w:before="0" w:after="296" w:line="317" w:lineRule="exact"/>
        <w:ind w:left="20" w:right="20" w:firstLine="720"/>
        <w:jc w:val="both"/>
      </w:pPr>
      <w:r>
        <w:t>Арпеджио: короткие в тональностях гамм 2 руками (мажорные) и правой рукой (минорные). Аккорды. Несложные произведения для чтения нот с листа 2 руками. Игра с педагогом в четыре руки простых ансамблевых пьес разных жанров. Подбор по слуху песенных мелодий (типа «Василек») и транспонирование их из До мажора в ближайшую тональность. Сочинение слов на изучаемую мелодию. Опыты сочинения музыки (возможно на просмотренные иллюстрации, настроение). Работа над пальцевой техникой.</w:t>
      </w:r>
    </w:p>
    <w:p w:rsidR="004738FF" w:rsidRDefault="004738FF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rPr>
          <w:rStyle w:val="15"/>
        </w:rPr>
        <w:t xml:space="preserve">Требования к знаниям: </w:t>
      </w:r>
      <w:r>
        <w:t>закрепление основ музыкальной грамоты; терминология; особенности аппликатуры; порядок работы над музыкальным произведением; новые виды ритмических рисунков; украшения; воспитание грамотного прочтения нотного текста; знать звуковые соотношения мелодии и сопровождения.</w:t>
      </w:r>
    </w:p>
    <w:p w:rsidR="004738FF" w:rsidRDefault="004738FF">
      <w:pPr>
        <w:pStyle w:val="3"/>
        <w:shd w:val="clear" w:color="auto" w:fill="auto"/>
        <w:spacing w:before="0" w:after="300" w:line="322" w:lineRule="exact"/>
        <w:ind w:left="20" w:right="20" w:firstLine="720"/>
        <w:jc w:val="both"/>
      </w:pPr>
      <w:r>
        <w:rPr>
          <w:rStyle w:val="15"/>
        </w:rPr>
        <w:t xml:space="preserve">Требования к умениям: </w:t>
      </w:r>
      <w:r>
        <w:t>правильно организовать аппарат; уметь пользоваться различными видами аппликатур; выразительность исполнения - звуковая ровность, ощущение и передача музыкальной формы, фразировка, осмысленная интонация; развитие техники и чтения с листа.</w:t>
      </w:r>
    </w:p>
    <w:p w:rsidR="004738FF" w:rsidRDefault="004738FF" w:rsidP="000D65CA">
      <w:pPr>
        <w:pStyle w:val="51"/>
        <w:shd w:val="clear" w:color="auto" w:fill="auto"/>
        <w:spacing w:after="0" w:line="322" w:lineRule="exact"/>
        <w:ind w:left="300" w:firstLine="0"/>
      </w:pPr>
      <w:r>
        <w:t>Третий класс</w:t>
      </w:r>
    </w:p>
    <w:p w:rsidR="004738FF" w:rsidRDefault="004738FF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 xml:space="preserve">18-20 произведений: 4 этюда, 2 полифонии, 2 обработки народных песен </w:t>
      </w:r>
      <w:r>
        <w:lastRenderedPageBreak/>
        <w:t>и ганцев, 2 ансамбля, 8-10 пьес различного характера, 1-2 пьесы самостоятельной подготовки (по трудности 2 класса).</w:t>
      </w:r>
    </w:p>
    <w:p w:rsidR="004738FF" w:rsidRDefault="004738FF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Гаммы: мажорные до 2-х знаков в ключе 2 руками, ля, ми, ре минор (2 вида) каждой рукой.</w:t>
      </w:r>
    </w:p>
    <w:p w:rsidR="004738FF" w:rsidRDefault="004738FF">
      <w:pPr>
        <w:pStyle w:val="3"/>
        <w:shd w:val="clear" w:color="auto" w:fill="auto"/>
        <w:spacing w:before="0" w:line="322" w:lineRule="exact"/>
        <w:ind w:left="20" w:firstLine="720"/>
        <w:jc w:val="both"/>
      </w:pPr>
      <w:r>
        <w:t>Арпеджио, аккорды: 2 руками в тональностях гамм.</w:t>
      </w:r>
    </w:p>
    <w:p w:rsidR="004738FF" w:rsidRDefault="004738FF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t>Чтение с листа пьес различного характера (уровня 1 класса). Игра в ансамбле. Подбор по слуху. Транспонирование из репертуара 1 класса 2-3 тональности. Досочинение мелодий, например, ответных предложений. Сочинения подголоска к песенным мелодиям. Упражнения в виде позиционных фигур, репетиций с перемещением через октаву.</w:t>
      </w:r>
    </w:p>
    <w:p w:rsidR="004738FF" w:rsidRDefault="004738FF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rPr>
          <w:rStyle w:val="15"/>
        </w:rPr>
        <w:t xml:space="preserve">Требования к знаниям: </w:t>
      </w:r>
      <w:r>
        <w:t>изучение музыкальной грамоты; терминологии; новых музыкальных форм, ритмических рисунков; новые виды упражнений баянной техники; динамический и тональный план произведения; развитие полифонического мышления, умения анализировать исполняемые произведения.</w:t>
      </w:r>
    </w:p>
    <w:p w:rsidR="004738FF" w:rsidRDefault="004738FF">
      <w:pPr>
        <w:pStyle w:val="3"/>
        <w:shd w:val="clear" w:color="auto" w:fill="auto"/>
        <w:spacing w:before="0" w:after="304" w:line="322" w:lineRule="exact"/>
        <w:ind w:left="20" w:right="20" w:firstLine="720"/>
        <w:jc w:val="both"/>
      </w:pPr>
      <w:r>
        <w:rPr>
          <w:rStyle w:val="15"/>
        </w:rPr>
        <w:t xml:space="preserve">Требования к умениям: </w:t>
      </w:r>
      <w:r>
        <w:t>правильно организовать аппарат; уметь пользоваться различными видами аппликатур, новыми видами украшений и ритмических рисунков; исполнять упражнения различными способами звукоизвлечения; уметь передавать настроение и музыкальный образ; исполнение на баяне правильной артикуляции.</w:t>
      </w:r>
    </w:p>
    <w:p w:rsidR="004738FF" w:rsidRPr="000D65CA" w:rsidRDefault="004738FF" w:rsidP="000D65CA">
      <w:pPr>
        <w:pStyle w:val="60"/>
        <w:shd w:val="clear" w:color="auto" w:fill="auto"/>
        <w:spacing w:before="0"/>
        <w:ind w:right="20" w:firstLine="0"/>
        <w:rPr>
          <w:i w:val="0"/>
          <w:iCs w:val="0"/>
        </w:rPr>
      </w:pPr>
      <w:r w:rsidRPr="000D65CA">
        <w:rPr>
          <w:i w:val="0"/>
          <w:iCs w:val="0"/>
        </w:rPr>
        <w:t>Четвертый класс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right="20" w:firstLine="720"/>
        <w:jc w:val="both"/>
      </w:pPr>
      <w:r>
        <w:t>16-18 произведений: 4 этюда, 2 полифонии, 2 обработки народных песен и танцев, 2 ансамбля. 6-8 пьес различного характера.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right="20" w:firstLine="720"/>
        <w:jc w:val="both"/>
      </w:pPr>
      <w:r>
        <w:t>Гаммы: мажорные до 3-х знаков в ключе 2 руками, минорные до 2-х знаков (2 вида) 2 руками в 2 октавы.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right="20" w:firstLine="720"/>
        <w:jc w:val="both"/>
      </w:pPr>
      <w:r>
        <w:t>Арпеджио: короткие и длинные в тональностях гамм, аккорды 2 руками. Чтение с листа пьес (уровня 2 класса).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right="20" w:firstLine="720"/>
        <w:jc w:val="both"/>
      </w:pPr>
      <w:r>
        <w:t>Подбор по слуху знакомых мелодий с аккомпанементом. Транспонирование несложных мелодий в изученные тональности. Дальнейшее освоение навыков игры в ансамбле. Работа над развитием беглости пальцев на материале разнообразных Работа над развитием беглости пальцев на материале упражнений, выбираемых педагогом с учетом индивидуальных потребностей и возможностей ученика. Переводной экзамен.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right="20" w:firstLine="720"/>
        <w:jc w:val="both"/>
      </w:pPr>
      <w:r>
        <w:rPr>
          <w:rStyle w:val="15"/>
        </w:rPr>
        <w:t xml:space="preserve">Требования к знаниям: </w:t>
      </w:r>
      <w:r>
        <w:t>изучение музыкальной грамоты; терминологии; новых музыкальных форм и жанров; ритмических рисунков; правильная фразировка; развитие полифонического мышления; закрепление знаний и развитие их на более сложном материале; углубление слухового мышления; развитие образного мышления.</w:t>
      </w:r>
    </w:p>
    <w:p w:rsidR="004738FF" w:rsidRDefault="004738FF">
      <w:pPr>
        <w:pStyle w:val="3"/>
        <w:shd w:val="clear" w:color="auto" w:fill="auto"/>
        <w:spacing w:before="0" w:after="338" w:line="317" w:lineRule="exact"/>
        <w:ind w:left="20" w:right="20" w:firstLine="720"/>
        <w:jc w:val="both"/>
      </w:pPr>
      <w:r>
        <w:rPr>
          <w:rStyle w:val="15"/>
        </w:rPr>
        <w:t xml:space="preserve">Требования к умениям: </w:t>
      </w:r>
      <w:r>
        <w:t>правильный разбор нотного текста; умение пользоваться различными видами аппликатур; находить точные способы звукоизвлечения, интонации, артикуляции; уметь анализировать крупную форму; передавать настроения и музыкальные образы.</w:t>
      </w:r>
    </w:p>
    <w:p w:rsidR="004738FF" w:rsidRPr="000D65CA" w:rsidRDefault="004738FF" w:rsidP="000D65CA">
      <w:pPr>
        <w:pStyle w:val="60"/>
        <w:shd w:val="clear" w:color="auto" w:fill="auto"/>
        <w:spacing w:before="0" w:line="270" w:lineRule="exact"/>
        <w:ind w:right="20" w:firstLine="0"/>
        <w:rPr>
          <w:i w:val="0"/>
          <w:iCs w:val="0"/>
        </w:rPr>
      </w:pPr>
      <w:r w:rsidRPr="000D65CA">
        <w:rPr>
          <w:i w:val="0"/>
          <w:iCs w:val="0"/>
        </w:rPr>
        <w:t>Пятый класс</w:t>
      </w:r>
    </w:p>
    <w:p w:rsidR="004738FF" w:rsidRDefault="004738FF">
      <w:pPr>
        <w:pStyle w:val="3"/>
        <w:shd w:val="clear" w:color="auto" w:fill="auto"/>
        <w:spacing w:before="0" w:line="322" w:lineRule="exact"/>
        <w:ind w:left="20" w:right="20" w:firstLine="720"/>
        <w:jc w:val="both"/>
      </w:pPr>
      <w:r>
        <w:rPr>
          <w:rStyle w:val="2pt"/>
        </w:rPr>
        <w:t>14-16</w:t>
      </w:r>
      <w:r>
        <w:t xml:space="preserve"> произведений: 4 этюда, 2 полифонии, 2 обработки народных песен и ганцев, 2 ансамбля, 4-6 пьес различного характера, из которых одна изучается самостоятельно. Гаммы: мажорные до 4-х знаков, минорные до 3-х знаков в две октавы 2 руками. Арпеджио: короткие и длинные в тональностях </w:t>
      </w:r>
      <w:r>
        <w:lastRenderedPageBreak/>
        <w:t>гамм. Аккорды. Чтение с листа пьес (уровня 2-3 класса).</w:t>
      </w:r>
    </w:p>
    <w:p w:rsidR="004738FF" w:rsidRDefault="004738FF">
      <w:pPr>
        <w:pStyle w:val="3"/>
        <w:shd w:val="clear" w:color="auto" w:fill="auto"/>
        <w:spacing w:before="0" w:after="296" w:line="322" w:lineRule="exact"/>
        <w:ind w:left="20" w:right="20" w:firstLine="720"/>
        <w:jc w:val="both"/>
      </w:pPr>
      <w:r>
        <w:t>Транспонирование и подбор по слуху знакомых мелодий с гармоническим оформлением. Начинается и продолжается в течение последующих лет обучения работа над осознанной художественной интерпретацией музыкального образа, стиля, формы исполняемых музыкальных произведений.</w:t>
      </w:r>
    </w:p>
    <w:p w:rsidR="004738FF" w:rsidRDefault="004738FF">
      <w:pPr>
        <w:pStyle w:val="3"/>
        <w:shd w:val="clear" w:color="auto" w:fill="auto"/>
        <w:spacing w:before="0" w:line="326" w:lineRule="exact"/>
        <w:ind w:left="20" w:right="20" w:firstLine="720"/>
        <w:jc w:val="both"/>
      </w:pPr>
      <w:r>
        <w:rPr>
          <w:rStyle w:val="15"/>
        </w:rPr>
        <w:t xml:space="preserve">Требования к знаниям: </w:t>
      </w:r>
      <w:r>
        <w:t>закрепление изученного по музыкальной грамоте; терминология; развитие слухового контроля; образное мышление, интонирование; осознанное и прослушанное яркое исполнение произведений; воспитание исполнительских качеств: воли, эмоциональности, технической свободы.</w:t>
      </w:r>
    </w:p>
    <w:p w:rsidR="004738FF" w:rsidRDefault="004738FF">
      <w:pPr>
        <w:pStyle w:val="3"/>
        <w:shd w:val="clear" w:color="auto" w:fill="auto"/>
        <w:spacing w:before="0" w:line="326" w:lineRule="exact"/>
        <w:ind w:left="20" w:right="20" w:firstLine="0"/>
        <w:jc w:val="right"/>
      </w:pPr>
      <w:r>
        <w:rPr>
          <w:rStyle w:val="15"/>
        </w:rPr>
        <w:t xml:space="preserve">Требования к умениям: </w:t>
      </w:r>
      <w:r>
        <w:t>правильно организовать аппарат; грамотно разбирать нотный текст; определять вид произведения, особенности характера;</w:t>
      </w:r>
    </w:p>
    <w:p w:rsidR="004738FF" w:rsidRDefault="004738FF">
      <w:pPr>
        <w:pStyle w:val="3"/>
        <w:shd w:val="clear" w:color="auto" w:fill="auto"/>
        <w:spacing w:before="0" w:after="341" w:line="322" w:lineRule="exact"/>
        <w:ind w:left="40" w:right="40" w:firstLine="0"/>
        <w:jc w:val="both"/>
      </w:pPr>
      <w:r>
        <w:t>находить недостатки в своем исполнении; использовать средства нюансировки; передавать в исполнении образ музыкального произведения.</w:t>
      </w:r>
    </w:p>
    <w:p w:rsidR="004738FF" w:rsidRPr="000D65CA" w:rsidRDefault="004738FF" w:rsidP="000D65CA">
      <w:pPr>
        <w:pStyle w:val="60"/>
        <w:shd w:val="clear" w:color="auto" w:fill="auto"/>
        <w:spacing w:before="0" w:line="270" w:lineRule="exact"/>
        <w:ind w:left="40" w:firstLine="0"/>
        <w:rPr>
          <w:i w:val="0"/>
          <w:iCs w:val="0"/>
        </w:rPr>
      </w:pPr>
      <w:r w:rsidRPr="000D65CA">
        <w:rPr>
          <w:i w:val="0"/>
          <w:iCs w:val="0"/>
        </w:rPr>
        <w:t>Шестой класс</w:t>
      </w:r>
    </w:p>
    <w:p w:rsidR="004738FF" w:rsidRDefault="004738FF">
      <w:pPr>
        <w:pStyle w:val="3"/>
        <w:shd w:val="clear" w:color="auto" w:fill="auto"/>
        <w:spacing w:before="0" w:line="317" w:lineRule="exact"/>
        <w:ind w:left="40" w:right="40" w:firstLine="720"/>
        <w:jc w:val="both"/>
      </w:pPr>
      <w:r>
        <w:t>14 произведений: 4 этюда, 2 полифонии, 2 обработки народных песен и танцев, 2 ансамбля. 4 пьесы различного характера, одна из которых изучается самостоятельно.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40" w:firstLine="720"/>
        <w:jc w:val="both"/>
      </w:pPr>
      <w:r>
        <w:t>Гаммы: мажорные до 5-ти знаков, минорные до 4-х знаков.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40" w:right="40" w:firstLine="720"/>
        <w:jc w:val="both"/>
      </w:pPr>
      <w:r>
        <w:t>Арпеджио: короткие, длинные и ломаные в тональностях гамм. Аккорды. Чтение с листа репертуара 3 класса. Подбор по слуху знакомых мелодий и аккомпанемента.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40" w:right="40" w:firstLine="720"/>
        <w:jc w:val="both"/>
      </w:pPr>
      <w:r>
        <w:t>Транспонирование в различные тональности несложных пьес и этюдов. Совершенствование технической подготовки - более быстрый темп, хорошее звукоизвлечение.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40" w:right="40" w:firstLine="720"/>
        <w:jc w:val="both"/>
      </w:pPr>
      <w:r>
        <w:rPr>
          <w:rStyle w:val="15"/>
        </w:rPr>
        <w:t xml:space="preserve">Требования к знаниям: </w:t>
      </w:r>
      <w:r>
        <w:t>знать специфические особенности звукообразования на баяне, шкалу силы звучания; исполнительские приемы различного туше и уравновешивания звучания правой и левой клавиатур, условные обозначения регистров; закономерности построения музыкальных форм; различные виды и жанры музыкального искусства; жанровые и стилистические особенности исполняемых произведений; значение художественной формы в выражении содержания музыки; особенности художественно-образного отражения с помощью музыки; продолжение воспитания исполнительских качеств.</w:t>
      </w:r>
    </w:p>
    <w:p w:rsidR="004738FF" w:rsidRDefault="004738FF">
      <w:pPr>
        <w:pStyle w:val="3"/>
        <w:shd w:val="clear" w:color="auto" w:fill="auto"/>
        <w:spacing w:before="0" w:after="338" w:line="317" w:lineRule="exact"/>
        <w:ind w:left="40" w:right="40" w:firstLine="720"/>
        <w:jc w:val="both"/>
      </w:pPr>
      <w:r>
        <w:rPr>
          <w:rStyle w:val="15"/>
        </w:rPr>
        <w:t xml:space="preserve">Требования к умениям: </w:t>
      </w:r>
      <w:r>
        <w:t>уметь различать выразительные средства музыкального языка, понимать их значение в создании конкретного художественного образа; активно, осознанно и эмоционально воспринимать музыку, ее содержание, раскрывать чувства и мысли; самостоятельно разбираться в фактуре исполняемых произведений; анализировать их ладотональные, жанровые, композиционные, структурные и стилевые особенности; инициативно работать над музыкальным текстом и техническими трудностями; находить необходимые приемы работы; свободно владеть выученным музыкальным материалом; учащийся должен уметь выполнять творческие задания и упражнения на досочинение мелодий, подбирать песни и аккомпанемент по слуху, транспонировать легкие пьесы в различные тональности; читать свободно с листа.</w:t>
      </w:r>
    </w:p>
    <w:p w:rsidR="004738FF" w:rsidRDefault="004738FF" w:rsidP="000D65CA">
      <w:pPr>
        <w:pStyle w:val="51"/>
        <w:shd w:val="clear" w:color="auto" w:fill="auto"/>
        <w:spacing w:after="0" w:line="270" w:lineRule="exact"/>
        <w:ind w:left="340" w:firstLine="0"/>
      </w:pPr>
      <w:r>
        <w:lastRenderedPageBreak/>
        <w:t>Седьмой класс</w:t>
      </w:r>
    </w:p>
    <w:p w:rsidR="004738FF" w:rsidRDefault="004738FF">
      <w:pPr>
        <w:pStyle w:val="3"/>
        <w:shd w:val="clear" w:color="auto" w:fill="auto"/>
        <w:spacing w:before="0" w:line="326" w:lineRule="exact"/>
        <w:ind w:left="40" w:right="40" w:firstLine="720"/>
        <w:jc w:val="both"/>
      </w:pPr>
      <w:r>
        <w:t>12 произведений: 2 этюда, 2 полифонии, 2 обработки народных песен и танцев, 4 пьесы различного характера, 2 ансамбля.</w:t>
      </w:r>
    </w:p>
    <w:p w:rsidR="004738FF" w:rsidRDefault="004738FF">
      <w:pPr>
        <w:pStyle w:val="3"/>
        <w:shd w:val="clear" w:color="auto" w:fill="auto"/>
        <w:spacing w:before="0" w:line="326" w:lineRule="exact"/>
        <w:ind w:left="40" w:firstLine="720"/>
        <w:jc w:val="both"/>
      </w:pPr>
      <w:r>
        <w:t>Гаммы: все мажорные и минорные.</w:t>
      </w:r>
    </w:p>
    <w:p w:rsidR="004738FF" w:rsidRDefault="004738FF">
      <w:pPr>
        <w:pStyle w:val="3"/>
        <w:shd w:val="clear" w:color="auto" w:fill="auto"/>
        <w:spacing w:before="0" w:line="326" w:lineRule="exact"/>
        <w:ind w:left="40" w:firstLine="720"/>
        <w:jc w:val="both"/>
      </w:pPr>
      <w:r>
        <w:t>Арпеджио: короткие, длинные и ломаные. Аккорды.</w:t>
      </w:r>
    </w:p>
    <w:p w:rsidR="004738FF" w:rsidRDefault="004738FF">
      <w:pPr>
        <w:pStyle w:val="3"/>
        <w:shd w:val="clear" w:color="auto" w:fill="auto"/>
        <w:spacing w:before="0" w:line="326" w:lineRule="exact"/>
        <w:ind w:left="40" w:right="40" w:firstLine="720"/>
        <w:jc w:val="both"/>
      </w:pPr>
      <w:r>
        <w:t>Продолжение занятий по чтению с листа, подбору по слуху и транспонированию</w:t>
      </w:r>
    </w:p>
    <w:p w:rsidR="004738FF" w:rsidRDefault="004738FF">
      <w:pPr>
        <w:pStyle w:val="3"/>
        <w:shd w:val="clear" w:color="auto" w:fill="auto"/>
        <w:spacing w:before="0" w:line="326" w:lineRule="exact"/>
        <w:ind w:left="40" w:right="40" w:firstLine="720"/>
        <w:jc w:val="both"/>
      </w:pPr>
      <w:r>
        <w:t>постепенно усложняющегося материала - уровень трудности на усмотрение педагога.</w:t>
      </w:r>
    </w:p>
    <w:p w:rsidR="004738FF" w:rsidRDefault="004738FF">
      <w:pPr>
        <w:pStyle w:val="3"/>
        <w:shd w:val="clear" w:color="auto" w:fill="auto"/>
        <w:spacing w:before="0" w:line="317" w:lineRule="exact"/>
        <w:ind w:left="20" w:right="20" w:firstLine="740"/>
        <w:jc w:val="both"/>
      </w:pPr>
      <w:r>
        <w:t>Экзаменационные требования: на выпускном экзамене учащийся должен исполнить из пройденного материала: полифонию, народную обработку, пьесу зарубежного композитора и пьесу русского композитора.</w:t>
      </w:r>
    </w:p>
    <w:p w:rsidR="004738FF" w:rsidRDefault="004738FF">
      <w:pPr>
        <w:pStyle w:val="3"/>
        <w:shd w:val="clear" w:color="auto" w:fill="auto"/>
        <w:spacing w:before="0" w:after="262" w:line="317" w:lineRule="exact"/>
        <w:ind w:left="20" w:right="20" w:firstLine="740"/>
        <w:jc w:val="both"/>
      </w:pPr>
      <w:r>
        <w:rPr>
          <w:rStyle w:val="15"/>
        </w:rPr>
        <w:t xml:space="preserve">Требования к знаниям и умениям: </w:t>
      </w:r>
      <w:r>
        <w:t>совершенствование усвоенных ранее специальных (практических) знаний и умений; усложнение и углубление теоретического и музыкально-художественного материала на основе ранее полученных впечатлений, знаний, умений и навыков; расширение круга музыкальных образов и исполнительских задач.</w:t>
      </w:r>
    </w:p>
    <w:p w:rsidR="004738FF" w:rsidRPr="000D65CA" w:rsidRDefault="004738FF" w:rsidP="000D65CA">
      <w:pPr>
        <w:pStyle w:val="24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3" w:name="bookmark3"/>
      <w:r w:rsidRPr="000D65CA">
        <w:rPr>
          <w:sz w:val="28"/>
          <w:szCs w:val="28"/>
        </w:rPr>
        <w:t>Примерные перечни музыкальных произведений, рекомендуемых для исполнения в течение учебного года на академических концертах</w:t>
      </w:r>
      <w:bookmarkEnd w:id="3"/>
    </w:p>
    <w:p w:rsidR="004738FF" w:rsidRDefault="004738FF" w:rsidP="000D65CA">
      <w:pPr>
        <w:pStyle w:val="33"/>
        <w:keepNext/>
        <w:keepLines/>
        <w:shd w:val="clear" w:color="auto" w:fill="auto"/>
        <w:spacing w:before="0" w:after="0" w:line="240" w:lineRule="auto"/>
      </w:pPr>
      <w:bookmarkStart w:id="4" w:name="bookmark4"/>
      <w:r>
        <w:t>Первый класс.</w:t>
      </w:r>
      <w:bookmarkEnd w:id="4"/>
    </w:p>
    <w:p w:rsidR="004738FF" w:rsidRDefault="004738FF" w:rsidP="000D65CA">
      <w:pPr>
        <w:pStyle w:val="3"/>
        <w:shd w:val="clear" w:color="auto" w:fill="auto"/>
        <w:tabs>
          <w:tab w:val="left" w:pos="1846"/>
        </w:tabs>
        <w:spacing w:before="0" w:line="240" w:lineRule="auto"/>
        <w:ind w:firstLine="0"/>
      </w:pPr>
      <w:r>
        <w:t>1. Кац « Вальс - крошка»</w:t>
      </w:r>
    </w:p>
    <w:p w:rsidR="004738FF" w:rsidRDefault="004738FF" w:rsidP="000D65CA">
      <w:pPr>
        <w:pStyle w:val="3"/>
        <w:shd w:val="clear" w:color="auto" w:fill="auto"/>
        <w:tabs>
          <w:tab w:val="left" w:pos="1875"/>
        </w:tabs>
        <w:spacing w:before="0" w:line="240" w:lineRule="auto"/>
        <w:ind w:firstLine="0"/>
      </w:pPr>
      <w:r>
        <w:t>2. р.н.п. «Прибаутка»</w:t>
      </w:r>
    </w:p>
    <w:p w:rsidR="004738FF" w:rsidRPr="000D65CA" w:rsidRDefault="004738FF" w:rsidP="000D65CA">
      <w:pPr>
        <w:pStyle w:val="3"/>
        <w:shd w:val="clear" w:color="auto" w:fill="auto"/>
        <w:tabs>
          <w:tab w:val="left" w:pos="1875"/>
        </w:tabs>
        <w:spacing w:before="0" w:line="240" w:lineRule="auto"/>
        <w:ind w:firstLine="0"/>
        <w:rPr>
          <w:rFonts w:cs="Courier New"/>
          <w:sz w:val="16"/>
          <w:szCs w:val="16"/>
        </w:rPr>
      </w:pPr>
    </w:p>
    <w:p w:rsidR="004738FF" w:rsidRDefault="004738FF" w:rsidP="000D65CA">
      <w:pPr>
        <w:pStyle w:val="3"/>
        <w:shd w:val="clear" w:color="auto" w:fill="auto"/>
        <w:tabs>
          <w:tab w:val="left" w:pos="1173"/>
        </w:tabs>
        <w:spacing w:before="0" w:line="240" w:lineRule="auto"/>
        <w:ind w:firstLine="0"/>
        <w:jc w:val="both"/>
      </w:pPr>
      <w:r>
        <w:t>1. Скворцов «Этюд» (С)</w:t>
      </w:r>
    </w:p>
    <w:p w:rsidR="004738FF" w:rsidRDefault="004738FF" w:rsidP="000D65CA">
      <w:pPr>
        <w:pStyle w:val="3"/>
        <w:shd w:val="clear" w:color="auto" w:fill="auto"/>
        <w:tabs>
          <w:tab w:val="left" w:pos="1202"/>
        </w:tabs>
        <w:spacing w:before="0" w:line="240" w:lineRule="auto"/>
        <w:ind w:firstLine="0"/>
        <w:jc w:val="both"/>
      </w:pPr>
      <w:r>
        <w:t>2. р.н.п. «Не летай соловей»</w:t>
      </w:r>
    </w:p>
    <w:p w:rsidR="004738FF" w:rsidRPr="000D65CA" w:rsidRDefault="004738FF" w:rsidP="000D65CA">
      <w:pPr>
        <w:pStyle w:val="3"/>
        <w:shd w:val="clear" w:color="auto" w:fill="auto"/>
        <w:tabs>
          <w:tab w:val="left" w:pos="1202"/>
        </w:tabs>
        <w:spacing w:before="0" w:line="240" w:lineRule="auto"/>
        <w:ind w:firstLine="0"/>
        <w:jc w:val="both"/>
        <w:rPr>
          <w:rFonts w:cs="Courier New"/>
          <w:sz w:val="16"/>
          <w:szCs w:val="16"/>
        </w:rPr>
      </w:pPr>
    </w:p>
    <w:p w:rsidR="004738FF" w:rsidRDefault="004738FF" w:rsidP="000D65CA">
      <w:pPr>
        <w:pStyle w:val="3"/>
        <w:shd w:val="clear" w:color="auto" w:fill="auto"/>
        <w:tabs>
          <w:tab w:val="left" w:pos="1173"/>
        </w:tabs>
        <w:spacing w:before="0" w:line="240" w:lineRule="auto"/>
        <w:ind w:firstLine="0"/>
        <w:jc w:val="both"/>
      </w:pPr>
      <w:r>
        <w:t>1. Кабалевский «Маленькая полька»</w:t>
      </w:r>
    </w:p>
    <w:p w:rsidR="004738FF" w:rsidRDefault="004738FF" w:rsidP="000D65CA">
      <w:pPr>
        <w:pStyle w:val="3"/>
        <w:shd w:val="clear" w:color="auto" w:fill="auto"/>
        <w:tabs>
          <w:tab w:val="left" w:pos="1202"/>
        </w:tabs>
        <w:spacing w:before="0" w:line="240" w:lineRule="auto"/>
        <w:ind w:firstLine="0"/>
        <w:jc w:val="both"/>
      </w:pPr>
      <w:r>
        <w:t>2. р.н.п. «Как под горкой под горой»</w:t>
      </w:r>
    </w:p>
    <w:p w:rsidR="004738FF" w:rsidRDefault="004738FF" w:rsidP="000D65CA">
      <w:pPr>
        <w:pStyle w:val="33"/>
        <w:keepNext/>
        <w:keepLines/>
        <w:shd w:val="clear" w:color="auto" w:fill="auto"/>
        <w:spacing w:before="0" w:after="0" w:line="240" w:lineRule="auto"/>
      </w:pPr>
      <w:bookmarkStart w:id="5" w:name="bookmark5"/>
      <w:r>
        <w:t>Второй класс.</w:t>
      </w:r>
      <w:bookmarkEnd w:id="5"/>
    </w:p>
    <w:p w:rsidR="004738FF" w:rsidRDefault="004738FF" w:rsidP="000D65CA">
      <w:pPr>
        <w:pStyle w:val="3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240" w:lineRule="auto"/>
        <w:ind w:firstLine="740"/>
        <w:jc w:val="both"/>
      </w:pPr>
      <w:r>
        <w:t>Иванов «Полька»</w:t>
      </w:r>
    </w:p>
    <w:p w:rsidR="004738FF" w:rsidRDefault="004738FF" w:rsidP="000D65CA">
      <w:pPr>
        <w:pStyle w:val="3"/>
        <w:numPr>
          <w:ilvl w:val="0"/>
          <w:numId w:val="6"/>
        </w:numPr>
        <w:shd w:val="clear" w:color="auto" w:fill="auto"/>
        <w:tabs>
          <w:tab w:val="left" w:pos="1115"/>
        </w:tabs>
        <w:spacing w:before="0" w:line="240" w:lineRule="auto"/>
        <w:ind w:firstLine="740"/>
        <w:jc w:val="both"/>
      </w:pPr>
      <w:r>
        <w:t>Спадавеккиа «Добрый жук»</w:t>
      </w:r>
    </w:p>
    <w:p w:rsidR="004738FF" w:rsidRPr="000D65CA" w:rsidRDefault="004738FF" w:rsidP="000D65CA">
      <w:pPr>
        <w:pStyle w:val="3"/>
        <w:shd w:val="clear" w:color="auto" w:fill="auto"/>
        <w:tabs>
          <w:tab w:val="left" w:pos="1115"/>
        </w:tabs>
        <w:spacing w:before="0" w:line="240" w:lineRule="auto"/>
        <w:ind w:firstLine="0"/>
        <w:jc w:val="both"/>
        <w:rPr>
          <w:rFonts w:cs="Courier New"/>
          <w:sz w:val="16"/>
          <w:szCs w:val="16"/>
        </w:rPr>
      </w:pPr>
    </w:p>
    <w:p w:rsidR="004738FF" w:rsidRDefault="004738FF" w:rsidP="000D65CA">
      <w:pPr>
        <w:pStyle w:val="3"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40"/>
        <w:jc w:val="both"/>
      </w:pPr>
      <w:r>
        <w:t>бел.н.п. «Перепелочка»</w:t>
      </w:r>
    </w:p>
    <w:p w:rsidR="004738FF" w:rsidRDefault="004738FF" w:rsidP="000D65CA">
      <w:pPr>
        <w:pStyle w:val="3"/>
        <w:numPr>
          <w:ilvl w:val="0"/>
          <w:numId w:val="7"/>
        </w:numPr>
        <w:shd w:val="clear" w:color="auto" w:fill="auto"/>
        <w:tabs>
          <w:tab w:val="left" w:pos="1115"/>
        </w:tabs>
        <w:spacing w:before="0" w:line="240" w:lineRule="auto"/>
        <w:ind w:firstLine="740"/>
        <w:jc w:val="both"/>
      </w:pPr>
      <w:r>
        <w:t>«Тирольский вальс»</w:t>
      </w:r>
    </w:p>
    <w:p w:rsidR="004738FF" w:rsidRPr="000D65CA" w:rsidRDefault="004738FF" w:rsidP="000D65CA">
      <w:pPr>
        <w:pStyle w:val="3"/>
        <w:shd w:val="clear" w:color="auto" w:fill="auto"/>
        <w:tabs>
          <w:tab w:val="left" w:pos="1115"/>
        </w:tabs>
        <w:spacing w:before="0" w:line="240" w:lineRule="auto"/>
        <w:ind w:firstLine="0"/>
        <w:jc w:val="both"/>
        <w:rPr>
          <w:rFonts w:cs="Courier New"/>
          <w:sz w:val="16"/>
          <w:szCs w:val="16"/>
        </w:rPr>
      </w:pPr>
    </w:p>
    <w:p w:rsidR="004738FF" w:rsidRDefault="004738FF" w:rsidP="000D65CA">
      <w:pPr>
        <w:pStyle w:val="3"/>
        <w:numPr>
          <w:ilvl w:val="0"/>
          <w:numId w:val="8"/>
        </w:numPr>
        <w:shd w:val="clear" w:color="auto" w:fill="auto"/>
        <w:tabs>
          <w:tab w:val="left" w:pos="1149"/>
        </w:tabs>
        <w:spacing w:before="0" w:line="240" w:lineRule="auto"/>
        <w:ind w:firstLine="740"/>
        <w:jc w:val="both"/>
      </w:pPr>
      <w:r>
        <w:t>Гайдн «Танец»</w:t>
      </w:r>
    </w:p>
    <w:p w:rsidR="004738FF" w:rsidRDefault="004738FF" w:rsidP="000D65CA">
      <w:pPr>
        <w:pStyle w:val="3"/>
        <w:numPr>
          <w:ilvl w:val="0"/>
          <w:numId w:val="8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</w:pPr>
      <w:r>
        <w:t>Бойцова «Во саду ли в огороде»</w:t>
      </w:r>
    </w:p>
    <w:p w:rsidR="004738FF" w:rsidRDefault="004738FF" w:rsidP="000D65CA">
      <w:pPr>
        <w:pStyle w:val="33"/>
        <w:keepNext/>
        <w:keepLines/>
        <w:shd w:val="clear" w:color="auto" w:fill="auto"/>
        <w:spacing w:before="0" w:after="0" w:line="240" w:lineRule="auto"/>
      </w:pPr>
      <w:bookmarkStart w:id="6" w:name="bookmark6"/>
      <w:r>
        <w:t>Третий класс.</w:t>
      </w:r>
      <w:bookmarkEnd w:id="6"/>
    </w:p>
    <w:p w:rsidR="004738FF" w:rsidRDefault="004738FF" w:rsidP="000D65CA">
      <w:pPr>
        <w:pStyle w:val="3"/>
        <w:numPr>
          <w:ilvl w:val="0"/>
          <w:numId w:val="9"/>
        </w:numPr>
        <w:shd w:val="clear" w:color="auto" w:fill="auto"/>
        <w:tabs>
          <w:tab w:val="left" w:pos="1082"/>
        </w:tabs>
        <w:spacing w:before="0" w:line="240" w:lineRule="auto"/>
        <w:ind w:firstLine="740"/>
        <w:jc w:val="both"/>
      </w:pPr>
      <w:r>
        <w:t>Книппер «Полюшко - поле»</w:t>
      </w:r>
    </w:p>
    <w:p w:rsidR="004738FF" w:rsidRDefault="004738FF" w:rsidP="000D65CA">
      <w:pPr>
        <w:pStyle w:val="3"/>
        <w:numPr>
          <w:ilvl w:val="0"/>
          <w:numId w:val="9"/>
        </w:numPr>
        <w:shd w:val="clear" w:color="auto" w:fill="auto"/>
        <w:tabs>
          <w:tab w:val="left" w:pos="1110"/>
        </w:tabs>
        <w:spacing w:before="0" w:line="240" w:lineRule="auto"/>
        <w:ind w:firstLine="740"/>
        <w:jc w:val="both"/>
      </w:pPr>
      <w:r>
        <w:t>укр.н.п. «Как под вишнею»</w:t>
      </w:r>
    </w:p>
    <w:p w:rsidR="004738FF" w:rsidRPr="007D6BDA" w:rsidRDefault="004738FF" w:rsidP="007D6BDA">
      <w:pPr>
        <w:pStyle w:val="3"/>
        <w:shd w:val="clear" w:color="auto" w:fill="auto"/>
        <w:tabs>
          <w:tab w:val="left" w:pos="1110"/>
        </w:tabs>
        <w:spacing w:before="0" w:line="240" w:lineRule="auto"/>
        <w:ind w:firstLine="0"/>
        <w:jc w:val="both"/>
        <w:rPr>
          <w:rFonts w:cs="Courier New"/>
          <w:sz w:val="16"/>
          <w:szCs w:val="16"/>
        </w:rPr>
      </w:pPr>
    </w:p>
    <w:p w:rsidR="004738FF" w:rsidRDefault="004738FF" w:rsidP="000D65CA">
      <w:pPr>
        <w:pStyle w:val="3"/>
        <w:numPr>
          <w:ilvl w:val="0"/>
          <w:numId w:val="10"/>
        </w:numPr>
        <w:shd w:val="clear" w:color="auto" w:fill="auto"/>
        <w:tabs>
          <w:tab w:val="left" w:pos="1082"/>
        </w:tabs>
        <w:spacing w:before="0" w:line="240" w:lineRule="auto"/>
        <w:ind w:firstLine="740"/>
        <w:jc w:val="both"/>
      </w:pPr>
      <w:r>
        <w:t>Кабалевский «Наш край»</w:t>
      </w:r>
    </w:p>
    <w:p w:rsidR="004738FF" w:rsidRDefault="004738FF" w:rsidP="000D65CA">
      <w:pPr>
        <w:pStyle w:val="3"/>
        <w:numPr>
          <w:ilvl w:val="0"/>
          <w:numId w:val="10"/>
        </w:numPr>
        <w:shd w:val="clear" w:color="auto" w:fill="auto"/>
        <w:tabs>
          <w:tab w:val="left" w:pos="1115"/>
        </w:tabs>
        <w:spacing w:before="0" w:line="240" w:lineRule="auto"/>
        <w:ind w:firstLine="740"/>
        <w:jc w:val="both"/>
      </w:pPr>
      <w:r>
        <w:t>Глинка «Полька»</w:t>
      </w:r>
    </w:p>
    <w:p w:rsidR="004738FF" w:rsidRPr="007D6BDA" w:rsidRDefault="004738FF" w:rsidP="007D6BDA">
      <w:pPr>
        <w:pStyle w:val="3"/>
        <w:shd w:val="clear" w:color="auto" w:fill="auto"/>
        <w:tabs>
          <w:tab w:val="left" w:pos="1115"/>
        </w:tabs>
        <w:spacing w:before="0" w:line="240" w:lineRule="auto"/>
        <w:ind w:firstLine="0"/>
        <w:jc w:val="both"/>
        <w:rPr>
          <w:rFonts w:cs="Courier New"/>
          <w:sz w:val="16"/>
          <w:szCs w:val="16"/>
        </w:rPr>
      </w:pPr>
    </w:p>
    <w:p w:rsidR="004738FF" w:rsidRDefault="004738FF" w:rsidP="000D65CA">
      <w:pPr>
        <w:pStyle w:val="3"/>
        <w:numPr>
          <w:ilvl w:val="0"/>
          <w:numId w:val="11"/>
        </w:numPr>
        <w:shd w:val="clear" w:color="auto" w:fill="auto"/>
        <w:tabs>
          <w:tab w:val="left" w:pos="1000"/>
        </w:tabs>
        <w:spacing w:before="0" w:line="240" w:lineRule="auto"/>
        <w:ind w:firstLine="740"/>
        <w:jc w:val="both"/>
      </w:pPr>
      <w:r>
        <w:t>Глинка «Жаворонок»</w:t>
      </w:r>
    </w:p>
    <w:p w:rsidR="004738FF" w:rsidRDefault="004738FF" w:rsidP="000D65CA">
      <w:pPr>
        <w:pStyle w:val="3"/>
        <w:numPr>
          <w:ilvl w:val="0"/>
          <w:numId w:val="11"/>
        </w:numPr>
        <w:shd w:val="clear" w:color="auto" w:fill="auto"/>
        <w:tabs>
          <w:tab w:val="left" w:pos="1038"/>
        </w:tabs>
        <w:spacing w:before="0" w:line="240" w:lineRule="auto"/>
        <w:ind w:firstLine="740"/>
        <w:jc w:val="both"/>
      </w:pPr>
      <w:r>
        <w:t>Бойцова «Пойду ль я, выйду ль я»</w:t>
      </w:r>
    </w:p>
    <w:p w:rsidR="004738FF" w:rsidRPr="007D6BDA" w:rsidRDefault="004738FF" w:rsidP="007D6BDA">
      <w:pPr>
        <w:pStyle w:val="3"/>
        <w:shd w:val="clear" w:color="auto" w:fill="auto"/>
        <w:tabs>
          <w:tab w:val="left" w:pos="1038"/>
        </w:tabs>
        <w:spacing w:before="0" w:line="240" w:lineRule="auto"/>
        <w:ind w:firstLine="0"/>
        <w:jc w:val="both"/>
        <w:rPr>
          <w:rFonts w:cs="Courier New"/>
          <w:sz w:val="16"/>
          <w:szCs w:val="16"/>
        </w:rPr>
      </w:pPr>
    </w:p>
    <w:p w:rsidR="004738FF" w:rsidRDefault="004738FF" w:rsidP="000D65CA">
      <w:pPr>
        <w:pStyle w:val="3"/>
        <w:numPr>
          <w:ilvl w:val="0"/>
          <w:numId w:val="12"/>
        </w:numPr>
        <w:shd w:val="clear" w:color="auto" w:fill="auto"/>
        <w:tabs>
          <w:tab w:val="left" w:pos="424"/>
        </w:tabs>
        <w:spacing w:before="0" w:line="240" w:lineRule="auto"/>
        <w:ind w:firstLine="0"/>
      </w:pPr>
      <w:r>
        <w:t>Переел «Ария» (е)</w:t>
      </w:r>
    </w:p>
    <w:p w:rsidR="004738FF" w:rsidRDefault="004738FF" w:rsidP="000D65CA">
      <w:pPr>
        <w:pStyle w:val="3"/>
        <w:numPr>
          <w:ilvl w:val="0"/>
          <w:numId w:val="12"/>
        </w:numPr>
        <w:shd w:val="clear" w:color="auto" w:fill="auto"/>
        <w:tabs>
          <w:tab w:val="left" w:pos="462"/>
        </w:tabs>
        <w:spacing w:before="0" w:line="240" w:lineRule="auto"/>
        <w:ind w:firstLine="0"/>
      </w:pPr>
      <w:r>
        <w:t>«Словацкая полька»</w:t>
      </w:r>
    </w:p>
    <w:p w:rsidR="004738FF" w:rsidRDefault="004738FF" w:rsidP="007D6BDA">
      <w:pPr>
        <w:pStyle w:val="3"/>
        <w:shd w:val="clear" w:color="auto" w:fill="auto"/>
        <w:tabs>
          <w:tab w:val="left" w:pos="462"/>
        </w:tabs>
        <w:spacing w:before="0" w:line="240" w:lineRule="auto"/>
        <w:ind w:firstLine="0"/>
        <w:rPr>
          <w:rFonts w:cs="Courier New"/>
        </w:rPr>
      </w:pPr>
    </w:p>
    <w:p w:rsidR="004738FF" w:rsidRDefault="004738FF" w:rsidP="000D65CA">
      <w:pPr>
        <w:pStyle w:val="3"/>
        <w:numPr>
          <w:ilvl w:val="0"/>
          <w:numId w:val="13"/>
        </w:numPr>
        <w:shd w:val="clear" w:color="auto" w:fill="auto"/>
        <w:tabs>
          <w:tab w:val="left" w:pos="371"/>
        </w:tabs>
        <w:spacing w:before="0" w:line="240" w:lineRule="auto"/>
        <w:ind w:firstLine="0"/>
        <w:rPr>
          <w:rFonts w:cs="Courier New"/>
        </w:rPr>
      </w:pPr>
      <w:r>
        <w:t xml:space="preserve">Двилянский «Прелюдия» </w:t>
      </w:r>
      <w:r>
        <w:rPr>
          <w:lang w:val="en-US"/>
        </w:rPr>
        <w:t>(d)</w:t>
      </w:r>
    </w:p>
    <w:p w:rsidR="004738FF" w:rsidRDefault="004738FF" w:rsidP="000D65CA">
      <w:pPr>
        <w:pStyle w:val="3"/>
        <w:numPr>
          <w:ilvl w:val="0"/>
          <w:numId w:val="13"/>
        </w:numPr>
        <w:shd w:val="clear" w:color="auto" w:fill="auto"/>
        <w:tabs>
          <w:tab w:val="left" w:pos="390"/>
        </w:tabs>
        <w:spacing w:before="0" w:line="240" w:lineRule="auto"/>
        <w:ind w:firstLine="0"/>
      </w:pPr>
      <w:r>
        <w:t>р.н.п. «Перевоз Дуня держала» обр. Акимова</w:t>
      </w:r>
    </w:p>
    <w:p w:rsidR="004738FF" w:rsidRDefault="004738FF" w:rsidP="000D65CA">
      <w:pPr>
        <w:pStyle w:val="3"/>
        <w:numPr>
          <w:ilvl w:val="0"/>
          <w:numId w:val="14"/>
        </w:numPr>
        <w:shd w:val="clear" w:color="auto" w:fill="auto"/>
        <w:tabs>
          <w:tab w:val="left" w:pos="395"/>
        </w:tabs>
        <w:spacing w:before="0" w:line="240" w:lineRule="auto"/>
        <w:ind w:firstLine="0"/>
      </w:pPr>
      <w:r>
        <w:lastRenderedPageBreak/>
        <w:t>Чайкин «Русский танец»</w:t>
      </w:r>
    </w:p>
    <w:p w:rsidR="004738FF" w:rsidRDefault="004738FF" w:rsidP="000D65CA">
      <w:pPr>
        <w:pStyle w:val="3"/>
        <w:numPr>
          <w:ilvl w:val="0"/>
          <w:numId w:val="14"/>
        </w:numPr>
        <w:shd w:val="clear" w:color="auto" w:fill="auto"/>
        <w:tabs>
          <w:tab w:val="left" w:pos="424"/>
        </w:tabs>
        <w:spacing w:before="0" w:line="240" w:lineRule="auto"/>
        <w:ind w:firstLine="0"/>
      </w:pPr>
      <w:r>
        <w:t>Присс «Маленькая танцовщица»</w:t>
      </w:r>
    </w:p>
    <w:p w:rsidR="004738FF" w:rsidRDefault="004738FF" w:rsidP="000D65CA">
      <w:pPr>
        <w:pStyle w:val="33"/>
        <w:keepNext/>
        <w:keepLines/>
        <w:shd w:val="clear" w:color="auto" w:fill="auto"/>
        <w:spacing w:before="0" w:after="0" w:line="240" w:lineRule="auto"/>
      </w:pPr>
      <w:bookmarkStart w:id="7" w:name="bookmark7"/>
      <w:r>
        <w:t>Шестой класс.</w:t>
      </w:r>
      <w:bookmarkEnd w:id="7"/>
    </w:p>
    <w:p w:rsidR="004738FF" w:rsidRDefault="004738FF" w:rsidP="000D65CA">
      <w:pPr>
        <w:pStyle w:val="3"/>
        <w:shd w:val="clear" w:color="auto" w:fill="auto"/>
        <w:spacing w:before="0" w:line="240" w:lineRule="auto"/>
        <w:ind w:firstLine="0"/>
      </w:pPr>
      <w:r>
        <w:t>1. Вольф «Ноктюрн»</w:t>
      </w:r>
    </w:p>
    <w:p w:rsidR="004738FF" w:rsidRDefault="004738FF" w:rsidP="000D65CA">
      <w:pPr>
        <w:pStyle w:val="3"/>
        <w:shd w:val="clear" w:color="auto" w:fill="auto"/>
        <w:spacing w:before="0" w:line="240" w:lineRule="auto"/>
        <w:ind w:firstLine="0"/>
      </w:pPr>
      <w:r>
        <w:t>2 Темнов «Сельские узоры»</w:t>
      </w:r>
    </w:p>
    <w:p w:rsidR="004738FF" w:rsidRPr="007D6BDA" w:rsidRDefault="004738FF" w:rsidP="000D65CA">
      <w:pPr>
        <w:pStyle w:val="3"/>
        <w:shd w:val="clear" w:color="auto" w:fill="auto"/>
        <w:spacing w:before="0" w:line="240" w:lineRule="auto"/>
        <w:ind w:firstLine="0"/>
        <w:rPr>
          <w:rFonts w:cs="Courier New"/>
          <w:sz w:val="16"/>
          <w:szCs w:val="16"/>
        </w:rPr>
      </w:pPr>
    </w:p>
    <w:p w:rsidR="004738FF" w:rsidRDefault="004738FF" w:rsidP="000D65CA">
      <w:pPr>
        <w:pStyle w:val="3"/>
        <w:numPr>
          <w:ilvl w:val="0"/>
          <w:numId w:val="15"/>
        </w:numPr>
        <w:shd w:val="clear" w:color="auto" w:fill="auto"/>
        <w:tabs>
          <w:tab w:val="left" w:pos="357"/>
        </w:tabs>
        <w:spacing w:before="0" w:line="240" w:lineRule="auto"/>
        <w:ind w:firstLine="0"/>
      </w:pPr>
      <w:r>
        <w:t>р.н.п. «Во сыром бору тропинка» обр. Шпаника.</w:t>
      </w:r>
    </w:p>
    <w:p w:rsidR="004738FF" w:rsidRDefault="004738FF" w:rsidP="000D65CA">
      <w:pPr>
        <w:pStyle w:val="3"/>
        <w:numPr>
          <w:ilvl w:val="0"/>
          <w:numId w:val="15"/>
        </w:numPr>
        <w:shd w:val="clear" w:color="auto" w:fill="auto"/>
        <w:tabs>
          <w:tab w:val="left" w:pos="395"/>
        </w:tabs>
        <w:spacing w:before="0" w:line="240" w:lineRule="auto"/>
        <w:ind w:firstLine="0"/>
      </w:pPr>
      <w:r>
        <w:t>Косенко «Скерцино»</w:t>
      </w:r>
    </w:p>
    <w:p w:rsidR="004738FF" w:rsidRPr="007D6BDA" w:rsidRDefault="004738FF" w:rsidP="007D6BDA">
      <w:pPr>
        <w:pStyle w:val="3"/>
        <w:shd w:val="clear" w:color="auto" w:fill="auto"/>
        <w:tabs>
          <w:tab w:val="left" w:pos="395"/>
        </w:tabs>
        <w:spacing w:before="0" w:line="240" w:lineRule="auto"/>
        <w:ind w:firstLine="0"/>
        <w:rPr>
          <w:rFonts w:cs="Courier New"/>
          <w:sz w:val="16"/>
          <w:szCs w:val="16"/>
        </w:rPr>
      </w:pPr>
    </w:p>
    <w:p w:rsidR="004738FF" w:rsidRDefault="004738FF" w:rsidP="000D65CA">
      <w:pPr>
        <w:pStyle w:val="3"/>
        <w:numPr>
          <w:ilvl w:val="0"/>
          <w:numId w:val="16"/>
        </w:numPr>
        <w:shd w:val="clear" w:color="auto" w:fill="auto"/>
        <w:tabs>
          <w:tab w:val="left" w:pos="294"/>
        </w:tabs>
        <w:spacing w:before="0" w:line="240" w:lineRule="auto"/>
        <w:ind w:firstLine="0"/>
      </w:pPr>
      <w:r>
        <w:t>М.Регер «Финал» из "Сонатины" (е).</w:t>
      </w:r>
    </w:p>
    <w:p w:rsidR="004738FF" w:rsidRDefault="004738FF" w:rsidP="000D65CA">
      <w:pPr>
        <w:pStyle w:val="3"/>
        <w:numPr>
          <w:ilvl w:val="0"/>
          <w:numId w:val="16"/>
        </w:numPr>
        <w:shd w:val="clear" w:color="auto" w:fill="auto"/>
        <w:tabs>
          <w:tab w:val="left" w:pos="318"/>
        </w:tabs>
        <w:spacing w:before="0" w:line="240" w:lineRule="auto"/>
        <w:ind w:firstLine="0"/>
      </w:pPr>
      <w:r>
        <w:t>Саульский «Веселая полька»</w:t>
      </w:r>
    </w:p>
    <w:p w:rsidR="004738FF" w:rsidRDefault="004738FF" w:rsidP="007D6BDA">
      <w:pPr>
        <w:pStyle w:val="24"/>
        <w:keepNext/>
        <w:keepLines/>
        <w:shd w:val="clear" w:color="auto" w:fill="auto"/>
        <w:spacing w:before="0" w:after="0" w:line="240" w:lineRule="auto"/>
        <w:ind w:firstLine="0"/>
        <w:rPr>
          <w:rFonts w:cs="Courier New"/>
        </w:rPr>
      </w:pPr>
      <w:bookmarkStart w:id="8" w:name="bookmark8"/>
      <w:r>
        <w:t>Примерные экзаменационные программы</w:t>
      </w:r>
    </w:p>
    <w:p w:rsidR="004738FF" w:rsidRDefault="004738FF" w:rsidP="007D6BDA">
      <w:pPr>
        <w:pStyle w:val="24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cs="Courier New"/>
        </w:rPr>
      </w:pPr>
      <w:r>
        <w:rPr>
          <w:rStyle w:val="213"/>
          <w:b/>
          <w:bCs/>
        </w:rPr>
        <w:t>Четвертый класс.</w:t>
      </w:r>
      <w:bookmarkEnd w:id="8"/>
    </w:p>
    <w:p w:rsidR="004738FF" w:rsidRDefault="004738FF" w:rsidP="000D65CA">
      <w:pPr>
        <w:pStyle w:val="3"/>
        <w:numPr>
          <w:ilvl w:val="0"/>
          <w:numId w:val="17"/>
        </w:numPr>
        <w:shd w:val="clear" w:color="auto" w:fill="auto"/>
        <w:tabs>
          <w:tab w:val="left" w:pos="534"/>
        </w:tabs>
        <w:spacing w:before="0" w:line="240" w:lineRule="auto"/>
        <w:ind w:firstLine="0"/>
        <w:rPr>
          <w:rFonts w:cs="Courier New"/>
        </w:rPr>
      </w:pPr>
      <w:r>
        <w:t xml:space="preserve">Лундквист «Канон» </w:t>
      </w:r>
      <w:r>
        <w:rPr>
          <w:lang w:val="en-US"/>
        </w:rPr>
        <w:t>(Es)</w:t>
      </w:r>
    </w:p>
    <w:p w:rsidR="004738FF" w:rsidRDefault="004738FF" w:rsidP="000D65CA">
      <w:pPr>
        <w:pStyle w:val="3"/>
        <w:numPr>
          <w:ilvl w:val="0"/>
          <w:numId w:val="17"/>
        </w:numPr>
        <w:shd w:val="clear" w:color="auto" w:fill="auto"/>
        <w:tabs>
          <w:tab w:val="left" w:pos="563"/>
        </w:tabs>
        <w:spacing w:before="0" w:line="240" w:lineRule="auto"/>
        <w:ind w:firstLine="0"/>
      </w:pPr>
      <w:r>
        <w:t>Копанева «Скерцино»</w:t>
      </w:r>
    </w:p>
    <w:p w:rsidR="004738FF" w:rsidRDefault="004738FF" w:rsidP="000D65CA">
      <w:pPr>
        <w:pStyle w:val="3"/>
        <w:numPr>
          <w:ilvl w:val="0"/>
          <w:numId w:val="17"/>
        </w:numPr>
        <w:shd w:val="clear" w:color="auto" w:fill="auto"/>
        <w:tabs>
          <w:tab w:val="left" w:pos="558"/>
        </w:tabs>
        <w:spacing w:before="0" w:line="240" w:lineRule="auto"/>
        <w:ind w:firstLine="0"/>
      </w:pPr>
      <w:r>
        <w:t>Палмер - Хаггее «Полька Эмилия»</w:t>
      </w:r>
    </w:p>
    <w:p w:rsidR="004738FF" w:rsidRDefault="004738FF" w:rsidP="000D65CA">
      <w:pPr>
        <w:pStyle w:val="3"/>
        <w:numPr>
          <w:ilvl w:val="0"/>
          <w:numId w:val="17"/>
        </w:numPr>
        <w:shd w:val="clear" w:color="auto" w:fill="auto"/>
        <w:tabs>
          <w:tab w:val="left" w:pos="563"/>
        </w:tabs>
        <w:spacing w:before="0" w:line="240" w:lineRule="auto"/>
        <w:ind w:firstLine="0"/>
      </w:pPr>
      <w:r>
        <w:t>р.н.п. «То не ветер ветку клонит» обр. Петровой</w:t>
      </w:r>
    </w:p>
    <w:p w:rsidR="004738FF" w:rsidRDefault="004738FF" w:rsidP="000D65CA">
      <w:pPr>
        <w:pStyle w:val="3"/>
        <w:numPr>
          <w:ilvl w:val="0"/>
          <w:numId w:val="18"/>
        </w:numPr>
        <w:shd w:val="clear" w:color="auto" w:fill="auto"/>
        <w:tabs>
          <w:tab w:val="left" w:pos="544"/>
        </w:tabs>
        <w:spacing w:before="0" w:line="240" w:lineRule="auto"/>
        <w:ind w:firstLine="0"/>
      </w:pPr>
      <w:r>
        <w:t>Пахельбель «Фуга» (В)</w:t>
      </w:r>
    </w:p>
    <w:p w:rsidR="004738FF" w:rsidRDefault="004738FF" w:rsidP="000D65CA">
      <w:pPr>
        <w:pStyle w:val="3"/>
        <w:numPr>
          <w:ilvl w:val="0"/>
          <w:numId w:val="18"/>
        </w:numPr>
        <w:shd w:val="clear" w:color="auto" w:fill="auto"/>
        <w:tabs>
          <w:tab w:val="left" w:pos="568"/>
        </w:tabs>
        <w:spacing w:before="0" w:line="240" w:lineRule="auto"/>
        <w:ind w:firstLine="0"/>
      </w:pPr>
      <w:r>
        <w:t>Мусоргский «Анданте»</w:t>
      </w:r>
    </w:p>
    <w:p w:rsidR="004738FF" w:rsidRDefault="004738FF" w:rsidP="000D65CA">
      <w:pPr>
        <w:pStyle w:val="3"/>
        <w:numPr>
          <w:ilvl w:val="0"/>
          <w:numId w:val="18"/>
        </w:numPr>
        <w:shd w:val="clear" w:color="auto" w:fill="auto"/>
        <w:tabs>
          <w:tab w:val="left" w:pos="568"/>
        </w:tabs>
        <w:spacing w:before="0" w:line="240" w:lineRule="auto"/>
        <w:ind w:firstLine="0"/>
      </w:pPr>
      <w:r>
        <w:t>Дунаевский «Выходной марш»</w:t>
      </w:r>
    </w:p>
    <w:p w:rsidR="004738FF" w:rsidRDefault="004738FF" w:rsidP="000D65CA">
      <w:pPr>
        <w:pStyle w:val="3"/>
        <w:numPr>
          <w:ilvl w:val="0"/>
          <w:numId w:val="18"/>
        </w:numPr>
        <w:shd w:val="clear" w:color="auto" w:fill="auto"/>
        <w:tabs>
          <w:tab w:val="left" w:pos="573"/>
        </w:tabs>
        <w:spacing w:before="0" w:line="240" w:lineRule="auto"/>
        <w:ind w:firstLine="0"/>
      </w:pPr>
      <w:r>
        <w:t>Фиготин «Мотылек»</w:t>
      </w:r>
    </w:p>
    <w:p w:rsidR="004738FF" w:rsidRDefault="004738FF" w:rsidP="000D65CA">
      <w:pPr>
        <w:pStyle w:val="3"/>
        <w:numPr>
          <w:ilvl w:val="0"/>
          <w:numId w:val="19"/>
        </w:numPr>
        <w:shd w:val="clear" w:color="auto" w:fill="auto"/>
        <w:tabs>
          <w:tab w:val="left" w:pos="477"/>
        </w:tabs>
        <w:spacing w:before="0" w:line="240" w:lineRule="auto"/>
        <w:ind w:firstLine="0"/>
        <w:rPr>
          <w:rFonts w:cs="Courier New"/>
        </w:rPr>
      </w:pPr>
      <w:r>
        <w:t xml:space="preserve">Бах «Менуэт» </w:t>
      </w:r>
      <w:r>
        <w:rPr>
          <w:lang w:val="en-US"/>
        </w:rPr>
        <w:t>(Es)</w:t>
      </w:r>
    </w:p>
    <w:p w:rsidR="004738FF" w:rsidRDefault="004738FF" w:rsidP="000D65CA">
      <w:pPr>
        <w:pStyle w:val="3"/>
        <w:numPr>
          <w:ilvl w:val="0"/>
          <w:numId w:val="19"/>
        </w:numPr>
        <w:shd w:val="clear" w:color="auto" w:fill="auto"/>
        <w:tabs>
          <w:tab w:val="left" w:pos="501"/>
        </w:tabs>
        <w:spacing w:before="0" w:line="240" w:lineRule="auto"/>
        <w:ind w:firstLine="0"/>
      </w:pPr>
      <w:r>
        <w:t>Чайкин «Маленькое рондо»</w:t>
      </w:r>
    </w:p>
    <w:p w:rsidR="004738FF" w:rsidRDefault="004738FF" w:rsidP="000D65CA">
      <w:pPr>
        <w:pStyle w:val="3"/>
        <w:numPr>
          <w:ilvl w:val="0"/>
          <w:numId w:val="19"/>
        </w:numPr>
        <w:shd w:val="clear" w:color="auto" w:fill="auto"/>
        <w:tabs>
          <w:tab w:val="left" w:pos="496"/>
        </w:tabs>
        <w:spacing w:before="0" w:line="240" w:lineRule="auto"/>
        <w:ind w:firstLine="0"/>
      </w:pPr>
      <w:r>
        <w:t>Г риг «Песня Сольвейг»</w:t>
      </w:r>
    </w:p>
    <w:p w:rsidR="004738FF" w:rsidRDefault="004738FF" w:rsidP="000D65CA">
      <w:pPr>
        <w:pStyle w:val="3"/>
        <w:numPr>
          <w:ilvl w:val="0"/>
          <w:numId w:val="19"/>
        </w:numPr>
        <w:shd w:val="clear" w:color="auto" w:fill="auto"/>
        <w:tabs>
          <w:tab w:val="left" w:pos="506"/>
        </w:tabs>
        <w:spacing w:before="0" w:line="240" w:lineRule="auto"/>
        <w:ind w:firstLine="0"/>
      </w:pPr>
      <w:r>
        <w:t>р.н.п. «Посею лебеду на берегу»</w:t>
      </w:r>
    </w:p>
    <w:p w:rsidR="004738FF" w:rsidRDefault="004738FF" w:rsidP="000D65CA">
      <w:pPr>
        <w:pStyle w:val="33"/>
        <w:keepNext/>
        <w:keepLines/>
        <w:shd w:val="clear" w:color="auto" w:fill="auto"/>
        <w:spacing w:before="0" w:after="0" w:line="240" w:lineRule="auto"/>
      </w:pPr>
      <w:bookmarkStart w:id="9" w:name="bookmark9"/>
      <w:r>
        <w:t>Седьмой, восьмой классы.</w:t>
      </w:r>
      <w:bookmarkEnd w:id="9"/>
    </w:p>
    <w:p w:rsidR="004738FF" w:rsidRDefault="004738FF" w:rsidP="000D65CA">
      <w:pPr>
        <w:pStyle w:val="3"/>
        <w:numPr>
          <w:ilvl w:val="0"/>
          <w:numId w:val="20"/>
        </w:numPr>
        <w:shd w:val="clear" w:color="auto" w:fill="auto"/>
        <w:tabs>
          <w:tab w:val="left" w:pos="294"/>
        </w:tabs>
        <w:spacing w:before="0" w:line="240" w:lineRule="auto"/>
        <w:ind w:firstLine="0"/>
        <w:rPr>
          <w:rFonts w:cs="Courier New"/>
        </w:rPr>
      </w:pPr>
      <w:r>
        <w:t xml:space="preserve">Тартини «Сарабанда» </w:t>
      </w:r>
      <w:r>
        <w:rPr>
          <w:lang w:val="en-US"/>
        </w:rPr>
        <w:t>(g).</w:t>
      </w:r>
    </w:p>
    <w:p w:rsidR="004738FF" w:rsidRDefault="004738FF" w:rsidP="000D65CA">
      <w:pPr>
        <w:pStyle w:val="3"/>
        <w:numPr>
          <w:ilvl w:val="0"/>
          <w:numId w:val="20"/>
        </w:numPr>
        <w:shd w:val="clear" w:color="auto" w:fill="auto"/>
        <w:tabs>
          <w:tab w:val="left" w:pos="318"/>
        </w:tabs>
        <w:spacing w:before="0" w:line="240" w:lineRule="auto"/>
        <w:ind w:firstLine="0"/>
      </w:pPr>
      <w:r>
        <w:t>Яшкевич «Сонатина» (с)-1 ч.</w:t>
      </w:r>
    </w:p>
    <w:p w:rsidR="004738FF" w:rsidRDefault="004738FF" w:rsidP="000D65CA">
      <w:pPr>
        <w:pStyle w:val="3"/>
        <w:numPr>
          <w:ilvl w:val="0"/>
          <w:numId w:val="20"/>
        </w:numPr>
        <w:shd w:val="clear" w:color="auto" w:fill="auto"/>
        <w:tabs>
          <w:tab w:val="left" w:pos="314"/>
        </w:tabs>
        <w:spacing w:before="0" w:line="240" w:lineRule="auto"/>
        <w:ind w:firstLine="0"/>
      </w:pPr>
      <w:r>
        <w:t>Обычайко «Тоска».</w:t>
      </w:r>
    </w:p>
    <w:p w:rsidR="004738FF" w:rsidRDefault="004738FF" w:rsidP="000D65CA">
      <w:pPr>
        <w:pStyle w:val="3"/>
        <w:numPr>
          <w:ilvl w:val="0"/>
          <w:numId w:val="21"/>
        </w:numPr>
        <w:shd w:val="clear" w:color="auto" w:fill="auto"/>
        <w:tabs>
          <w:tab w:val="left" w:pos="265"/>
        </w:tabs>
        <w:spacing w:before="0" w:line="240" w:lineRule="auto"/>
        <w:ind w:firstLine="0"/>
      </w:pPr>
      <w:r>
        <w:t>Бах «Ламенто» (е).</w:t>
      </w:r>
    </w:p>
    <w:p w:rsidR="004738FF" w:rsidRDefault="004738FF" w:rsidP="000D65CA">
      <w:pPr>
        <w:pStyle w:val="3"/>
        <w:numPr>
          <w:ilvl w:val="0"/>
          <w:numId w:val="21"/>
        </w:numPr>
        <w:shd w:val="clear" w:color="auto" w:fill="auto"/>
        <w:tabs>
          <w:tab w:val="left" w:pos="438"/>
        </w:tabs>
        <w:spacing w:before="0" w:line="240" w:lineRule="auto"/>
        <w:ind w:firstLine="0"/>
      </w:pPr>
      <w:r>
        <w:t>р.н.п. «Во сыром бору тропинка» обр. Шпаника.</w:t>
      </w:r>
    </w:p>
    <w:p w:rsidR="004738FF" w:rsidRDefault="004738FF" w:rsidP="000D65CA">
      <w:pPr>
        <w:pStyle w:val="3"/>
        <w:numPr>
          <w:ilvl w:val="0"/>
          <w:numId w:val="21"/>
        </w:numPr>
        <w:shd w:val="clear" w:color="auto" w:fill="auto"/>
        <w:tabs>
          <w:tab w:val="left" w:pos="438"/>
        </w:tabs>
        <w:spacing w:before="0" w:line="240" w:lineRule="auto"/>
        <w:ind w:firstLine="0"/>
      </w:pPr>
      <w:r>
        <w:t>А.Варламов «Красный сарафан».</w:t>
      </w:r>
    </w:p>
    <w:p w:rsidR="004738FF" w:rsidRDefault="004738FF" w:rsidP="000D65CA">
      <w:pPr>
        <w:pStyle w:val="3"/>
        <w:numPr>
          <w:ilvl w:val="0"/>
          <w:numId w:val="21"/>
        </w:numPr>
        <w:shd w:val="clear" w:color="auto" w:fill="auto"/>
        <w:tabs>
          <w:tab w:val="left" w:pos="442"/>
        </w:tabs>
        <w:spacing w:before="0" w:line="240" w:lineRule="auto"/>
        <w:ind w:firstLine="0"/>
      </w:pPr>
      <w:r>
        <w:t>Р.Бажилин «Листок из песен военных лет».</w:t>
      </w:r>
    </w:p>
    <w:p w:rsidR="004738FF" w:rsidRDefault="004738FF" w:rsidP="000D65CA">
      <w:pPr>
        <w:pStyle w:val="3"/>
        <w:numPr>
          <w:ilvl w:val="0"/>
          <w:numId w:val="22"/>
        </w:numPr>
        <w:shd w:val="clear" w:color="auto" w:fill="auto"/>
        <w:tabs>
          <w:tab w:val="left" w:pos="270"/>
        </w:tabs>
        <w:spacing w:before="0" w:line="240" w:lineRule="auto"/>
        <w:ind w:firstLine="0"/>
        <w:rPr>
          <w:rFonts w:cs="Courier New"/>
        </w:rPr>
      </w:pPr>
      <w:r>
        <w:t xml:space="preserve">Ф.Э.Бах «Фантазия» </w:t>
      </w:r>
      <w:r w:rsidRPr="00C51F16">
        <w:t>(</w:t>
      </w:r>
      <w:r>
        <w:rPr>
          <w:lang w:val="en-US"/>
        </w:rPr>
        <w:t>d</w:t>
      </w:r>
      <w:r w:rsidRPr="00C51F16">
        <w:t>).</w:t>
      </w:r>
    </w:p>
    <w:p w:rsidR="004738FF" w:rsidRDefault="004738FF" w:rsidP="000D65CA">
      <w:pPr>
        <w:pStyle w:val="3"/>
        <w:numPr>
          <w:ilvl w:val="0"/>
          <w:numId w:val="22"/>
        </w:numPr>
        <w:shd w:val="clear" w:color="auto" w:fill="auto"/>
        <w:tabs>
          <w:tab w:val="left" w:pos="370"/>
        </w:tabs>
        <w:spacing w:before="0" w:line="240" w:lineRule="auto"/>
        <w:ind w:firstLine="0"/>
      </w:pPr>
      <w:r>
        <w:t>укр.л.п. «Садом, садом, кумасенька».</w:t>
      </w:r>
    </w:p>
    <w:p w:rsidR="004738FF" w:rsidRDefault="004738FF" w:rsidP="000D65CA">
      <w:pPr>
        <w:pStyle w:val="3"/>
        <w:numPr>
          <w:ilvl w:val="0"/>
          <w:numId w:val="22"/>
        </w:numPr>
        <w:shd w:val="clear" w:color="auto" w:fill="auto"/>
        <w:tabs>
          <w:tab w:val="left" w:pos="370"/>
        </w:tabs>
        <w:spacing w:before="0" w:line="240" w:lineRule="auto"/>
        <w:ind w:firstLine="0"/>
      </w:pPr>
      <w:r>
        <w:t>Цфасман «Веселый вечер».</w:t>
      </w:r>
    </w:p>
    <w:p w:rsidR="004738FF" w:rsidRDefault="004738FF" w:rsidP="000D65CA">
      <w:pPr>
        <w:pStyle w:val="3"/>
        <w:numPr>
          <w:ilvl w:val="0"/>
          <w:numId w:val="22"/>
        </w:numPr>
        <w:shd w:val="clear" w:color="auto" w:fill="auto"/>
        <w:tabs>
          <w:tab w:val="left" w:pos="375"/>
        </w:tabs>
        <w:spacing w:before="0" w:line="240" w:lineRule="auto"/>
        <w:ind w:firstLine="0"/>
        <w:sectPr w:rsidR="004738FF" w:rsidSect="000E2C28">
          <w:type w:val="continuous"/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  <w:r>
        <w:t>Даргомыжский «Табакерочный вальс».</w:t>
      </w:r>
    </w:p>
    <w:p w:rsidR="004738FF" w:rsidRPr="007D6BDA" w:rsidRDefault="004738FF" w:rsidP="007D6BDA">
      <w:pPr>
        <w:pStyle w:val="5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D6BDA">
        <w:rPr>
          <w:sz w:val="28"/>
          <w:szCs w:val="28"/>
        </w:rPr>
        <w:lastRenderedPageBreak/>
        <w:t xml:space="preserve">Формы и методы контроля. </w:t>
      </w:r>
    </w:p>
    <w:p w:rsidR="004738FF" w:rsidRDefault="004738FF" w:rsidP="007D6BDA">
      <w:pPr>
        <w:pStyle w:val="3"/>
        <w:shd w:val="clear" w:color="auto" w:fill="auto"/>
        <w:spacing w:before="0" w:line="370" w:lineRule="exact"/>
        <w:ind w:firstLine="0"/>
        <w:jc w:val="both"/>
      </w:pPr>
      <w:r>
        <w:t>Основными видами контроля учащихся являются:</w:t>
      </w:r>
    </w:p>
    <w:p w:rsidR="004738FF" w:rsidRDefault="004738FF" w:rsidP="007D6BDA">
      <w:pPr>
        <w:pStyle w:val="3"/>
        <w:shd w:val="clear" w:color="auto" w:fill="auto"/>
        <w:tabs>
          <w:tab w:val="left" w:pos="1017"/>
        </w:tabs>
        <w:spacing w:before="0" w:line="370" w:lineRule="exact"/>
        <w:ind w:left="20" w:firstLine="0"/>
        <w:jc w:val="both"/>
      </w:pPr>
      <w:r>
        <w:t>- текущий контроль,</w:t>
      </w:r>
    </w:p>
    <w:p w:rsidR="004738FF" w:rsidRDefault="004738FF" w:rsidP="007D6BDA">
      <w:pPr>
        <w:pStyle w:val="3"/>
        <w:shd w:val="clear" w:color="auto" w:fill="auto"/>
        <w:tabs>
          <w:tab w:val="left" w:pos="1026"/>
        </w:tabs>
        <w:spacing w:before="0" w:line="370" w:lineRule="exact"/>
        <w:ind w:left="20" w:firstLine="0"/>
        <w:jc w:val="both"/>
      </w:pPr>
      <w:r>
        <w:t>- промежуточная аттестация учащихся,</w:t>
      </w:r>
    </w:p>
    <w:p w:rsidR="004738FF" w:rsidRDefault="004738FF" w:rsidP="007D6BDA">
      <w:pPr>
        <w:pStyle w:val="3"/>
        <w:shd w:val="clear" w:color="auto" w:fill="auto"/>
        <w:tabs>
          <w:tab w:val="left" w:pos="1026"/>
        </w:tabs>
        <w:spacing w:before="0" w:line="370" w:lineRule="exact"/>
        <w:ind w:left="20" w:firstLine="0"/>
        <w:jc w:val="both"/>
      </w:pPr>
      <w:r>
        <w:t>- итоговая аттестация учащихся.</w:t>
      </w:r>
    </w:p>
    <w:p w:rsidR="004738FF" w:rsidRDefault="004738FF" w:rsidP="007D6BDA">
      <w:pPr>
        <w:pStyle w:val="3"/>
        <w:shd w:val="clear" w:color="auto" w:fill="auto"/>
        <w:spacing w:before="0" w:line="370" w:lineRule="exact"/>
        <w:ind w:left="20" w:right="20" w:firstLine="0"/>
        <w:jc w:val="both"/>
      </w:pPr>
      <w:r>
        <w:t>Основными принципами проведения и организации всех видов контроля являются:</w:t>
      </w:r>
    </w:p>
    <w:p w:rsidR="004738FF" w:rsidRDefault="004738FF" w:rsidP="007D6BDA">
      <w:pPr>
        <w:pStyle w:val="3"/>
        <w:shd w:val="clear" w:color="auto" w:fill="auto"/>
        <w:tabs>
          <w:tab w:val="left" w:pos="1026"/>
        </w:tabs>
        <w:spacing w:before="0" w:line="370" w:lineRule="exact"/>
        <w:ind w:left="20" w:firstLine="0"/>
        <w:jc w:val="both"/>
      </w:pPr>
      <w:r>
        <w:t>- систематичность,</w:t>
      </w:r>
    </w:p>
    <w:p w:rsidR="004738FF" w:rsidRDefault="004738FF" w:rsidP="007D6BDA">
      <w:pPr>
        <w:pStyle w:val="3"/>
        <w:shd w:val="clear" w:color="auto" w:fill="auto"/>
        <w:tabs>
          <w:tab w:val="left" w:pos="1022"/>
        </w:tabs>
        <w:spacing w:before="0" w:line="370" w:lineRule="exact"/>
        <w:ind w:left="20" w:firstLine="0"/>
        <w:jc w:val="both"/>
      </w:pPr>
      <w:r>
        <w:t>- учет индивидуальных особенностей учащегося.</w:t>
      </w:r>
    </w:p>
    <w:p w:rsidR="004738FF" w:rsidRDefault="004738FF" w:rsidP="007D6BDA">
      <w:pPr>
        <w:pStyle w:val="3"/>
        <w:shd w:val="clear" w:color="auto" w:fill="auto"/>
        <w:spacing w:before="0" w:line="370" w:lineRule="exact"/>
        <w:ind w:firstLine="0"/>
        <w:jc w:val="both"/>
      </w:pPr>
      <w:r>
        <w:t>Каждый из видов контроля имеет свои цели, задачи и формы.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680"/>
        <w:jc w:val="both"/>
      </w:pPr>
      <w:r>
        <w:t xml:space="preserve">Текущий контроль направлен на поддержание учебной дисциплины и выявление отношения учащегося к изучаемому предмету, организацию </w:t>
      </w:r>
      <w:r>
        <w:lastRenderedPageBreak/>
        <w:t>регулярных домашних занятий и повышение уровня освоения учебного материала; имеет воспитательные цели и учитывает индивидуальные психологические особенности учащихся.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firstLine="680"/>
        <w:jc w:val="both"/>
      </w:pPr>
      <w:r>
        <w:t>Текущий контроль осуществляется преподавателем, ведущим предмет.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680"/>
        <w:jc w:val="both"/>
      </w:pPr>
      <w:r>
        <w:t>Текущий контроль осуществляется регулярно в рамках расписания занятий учащегося и 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680"/>
        <w:jc w:val="both"/>
      </w:pPr>
      <w:r>
        <w:t>Промежуточная аттестация определяет успешность развития учащегося и уровень усвоения им программы на определенном этапе обучения. Наиболее распространенными формами промежуточной аттестации учащихся являются: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26"/>
        </w:tabs>
        <w:spacing w:before="0" w:line="370" w:lineRule="exact"/>
        <w:ind w:left="20" w:firstLine="680"/>
        <w:jc w:val="both"/>
      </w:pPr>
      <w:r>
        <w:t>зачеты (недифференцированный, дифференцированный);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370" w:lineRule="exact"/>
        <w:ind w:left="20" w:firstLine="680"/>
        <w:jc w:val="both"/>
      </w:pPr>
      <w:r>
        <w:t>переводные зачеты (дифференцированные);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370" w:lineRule="exact"/>
        <w:ind w:left="20" w:firstLine="680"/>
        <w:jc w:val="both"/>
      </w:pPr>
      <w:r>
        <w:t>академические концерты;</w:t>
      </w:r>
    </w:p>
    <w:p w:rsidR="004738FF" w:rsidRDefault="004738FF">
      <w:pPr>
        <w:pStyle w:val="3"/>
        <w:numPr>
          <w:ilvl w:val="0"/>
          <w:numId w:val="1"/>
        </w:numPr>
        <w:shd w:val="clear" w:color="auto" w:fill="auto"/>
        <w:tabs>
          <w:tab w:val="left" w:pos="935"/>
        </w:tabs>
        <w:spacing w:before="0" w:line="370" w:lineRule="exact"/>
        <w:ind w:left="20" w:firstLine="680"/>
        <w:jc w:val="both"/>
      </w:pPr>
      <w:r>
        <w:t>контрольные уроки.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680"/>
        <w:jc w:val="both"/>
      </w:pPr>
      <w: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680"/>
        <w:jc w:val="both"/>
      </w:pPr>
      <w:r>
        <w:t>Учащиеся, которые принимают участие в конкурсах, в школьных мероприятиях, выступают в городских концертах, могут освобождаться от экзаменов и зачетов. Зачеты проводятся в течение учебного года и предполагают публичное исполнение программы (или части ее) в присутствии комиссии. Зачеты могут проходить также и в виде академических концертов.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720"/>
        <w:jc w:val="both"/>
      </w:pPr>
      <w:r>
        <w:t>Переводной зачет 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диффе</w:t>
      </w:r>
      <w:r>
        <w:softHyphen/>
        <w:t>ренцированных систем оценок, предполагает обязательное методическое обсуждение.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720"/>
        <w:jc w:val="both"/>
      </w:pPr>
      <w:r>
        <w:t>По состоянию здоровья ученик может быть переведен в следующий класс по текущим оценкам.</w:t>
      </w:r>
    </w:p>
    <w:p w:rsidR="004738FF" w:rsidRPr="007D6BDA" w:rsidRDefault="004738FF" w:rsidP="007D6BDA">
      <w:pPr>
        <w:pStyle w:val="5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D6BDA">
        <w:rPr>
          <w:sz w:val="28"/>
          <w:szCs w:val="28"/>
        </w:rPr>
        <w:t>Критерии оценок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480"/>
        <w:jc w:val="both"/>
      </w:pPr>
      <w:r>
        <w:rPr>
          <w:rStyle w:val="15"/>
        </w:rPr>
        <w:t xml:space="preserve">Оценка 5 (отлично) </w:t>
      </w:r>
      <w:r>
        <w:t>- артистичное, технически качественное, продуманное и художественно осмысленное исполнение программы. В интерпретации произведений должны присутствовать стилистическая культура и культура владения инструментом, ясное понимание художественного замысла композитора.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400"/>
        <w:jc w:val="both"/>
      </w:pPr>
      <w:r>
        <w:rPr>
          <w:rStyle w:val="15"/>
        </w:rPr>
        <w:t xml:space="preserve">Оценка 5- (отлично-) </w:t>
      </w:r>
      <w:r>
        <w:t xml:space="preserve">- артистичное, стилистически грамотное и прослушанное исполнение программы с незначительными погрешностями </w:t>
      </w:r>
      <w:r>
        <w:lastRenderedPageBreak/>
        <w:t>технического характера (связанными с волнением или природным несовершенством игрового аппарата). В интерпретации произведений допускаются недочеты, не нарушающие в целом основной художественной идеи. Учащийся должен продемонстрировать достаточно высокую звуковую культуру и индивидуальное отношение к исполняемой музыке.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400"/>
        <w:jc w:val="both"/>
      </w:pPr>
      <w:r>
        <w:rPr>
          <w:rStyle w:val="15"/>
        </w:rPr>
        <w:t xml:space="preserve">Оценка 4+ (хорошо+) </w:t>
      </w:r>
      <w:r>
        <w:t>- качественное, стабильное музыкальное исполнение программы, не отличающейся технической сложностью, но привлекающей продуманной сбалансированностью и стилистическим разнообразием произведений, а также - заинтересованным отношением к их исполнению. А также за достаточно техническое и музыкальное исполнение сложной программы, при наличии моментов звуковой и технической неаккуратности и погрешностей стилистического характера (метроритмической неустойчивости).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20" w:right="20" w:firstLine="400"/>
        <w:jc w:val="both"/>
      </w:pPr>
      <w:r>
        <w:rPr>
          <w:rStyle w:val="15"/>
        </w:rPr>
        <w:t xml:space="preserve">Оценка 4 (хорошо) </w:t>
      </w:r>
      <w:r>
        <w:t>- грамотное стабильное исполнение программы умеренной сложности, в котором более очевидна профессиональная работа преподавателя, нежели самого ученика. Оценка может быть также поставлена за исполнение достаточно сложной программы, если в исполнении присутствовали техническая неряшливость и недостатки в культуре обращения с инструментом при наличии в целом ясного понимания содержания исполняемых произведений.</w:t>
      </w:r>
    </w:p>
    <w:p w:rsidR="004738FF" w:rsidRDefault="004738FF">
      <w:pPr>
        <w:pStyle w:val="3"/>
        <w:shd w:val="clear" w:color="auto" w:fill="auto"/>
        <w:spacing w:before="0" w:line="365" w:lineRule="exact"/>
        <w:ind w:left="20" w:right="20" w:firstLine="400"/>
        <w:jc w:val="both"/>
      </w:pPr>
      <w:r>
        <w:rPr>
          <w:rStyle w:val="15"/>
        </w:rPr>
        <w:t xml:space="preserve">Оценка 4-(хорошо-) </w:t>
      </w:r>
      <w:r>
        <w:t>- ограниченное в музыкальном отношении исполнение программы. Отсутствие исполнительской инициативы при наличии достаточной стабильности игры и наоборот. Несмотря на допущенные погрешности, учащийся всё-таки должен проявить в целом понимание поставленных перед ним задач, как художественного, так и технического плана, владение основными исполнительскими навыками.</w:t>
      </w:r>
    </w:p>
    <w:p w:rsidR="004738FF" w:rsidRDefault="004738FF">
      <w:pPr>
        <w:pStyle w:val="3"/>
        <w:shd w:val="clear" w:color="auto" w:fill="auto"/>
        <w:spacing w:before="0" w:line="365" w:lineRule="exact"/>
        <w:ind w:left="20" w:right="20" w:firstLine="400"/>
        <w:jc w:val="both"/>
      </w:pPr>
      <w:r>
        <w:rPr>
          <w:rStyle w:val="15"/>
        </w:rPr>
        <w:t xml:space="preserve">Оценка 3+ (удовлетворительно+) </w:t>
      </w:r>
      <w:r>
        <w:t>- технически некачественная игра, без проявления исполнительской инициативы при условии исполнения произведений, соответствующих программе класса. Отсутствие стабильности исполнения, но просматривается исполнительская инициатива, выстроенность формы. Ограниченная в техническом и художественном отношении игра при наличии стабильности.</w:t>
      </w:r>
    </w:p>
    <w:p w:rsidR="004738FF" w:rsidRDefault="004738FF">
      <w:pPr>
        <w:pStyle w:val="3"/>
        <w:shd w:val="clear" w:color="auto" w:fill="auto"/>
        <w:spacing w:before="0" w:line="365" w:lineRule="exact"/>
        <w:ind w:left="20" w:right="20" w:firstLine="400"/>
        <w:jc w:val="both"/>
      </w:pPr>
      <w:r>
        <w:rPr>
          <w:rStyle w:val="15"/>
        </w:rPr>
        <w:t xml:space="preserve">Оценка 3 (удовлетворительно) </w:t>
      </w:r>
      <w:r>
        <w:t>- исполнение программы заниженной сложности, без музыкальной инициативы и должного исполнительского качества (не стабильное исполнение, темповое несоответствие, скованность исполнения, не убедительно показаны средства музыкальной выразительности, недоученный текст, слабая техническая подготовка).</w:t>
      </w:r>
    </w:p>
    <w:p w:rsidR="004738FF" w:rsidRDefault="004738FF">
      <w:pPr>
        <w:pStyle w:val="3"/>
        <w:shd w:val="clear" w:color="auto" w:fill="auto"/>
        <w:spacing w:before="0" w:after="375" w:line="365" w:lineRule="exact"/>
        <w:ind w:left="20" w:right="600" w:firstLine="400"/>
      </w:pPr>
      <w:r>
        <w:rPr>
          <w:rStyle w:val="15"/>
        </w:rPr>
        <w:t xml:space="preserve">Оценка 2 (неудовлетворительно) </w:t>
      </w:r>
      <w:r>
        <w:t>- фрагментарное исполнение произведений программы на крайне низком техническом и художественном уровне, отсутствие домашней работы, плохая посещаемость аудиторных занятий; так же - в случае отказа выступать на экзамене по причине невыученности программы.</w:t>
      </w:r>
    </w:p>
    <w:p w:rsidR="004738FF" w:rsidRPr="002379CE" w:rsidRDefault="004738FF" w:rsidP="00237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10"/>
      <w:r w:rsidRPr="002379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учебного процесса.</w:t>
      </w:r>
    </w:p>
    <w:p w:rsidR="004738FF" w:rsidRPr="002379CE" w:rsidRDefault="004738FF" w:rsidP="00237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9C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преподавателям</w:t>
      </w:r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38FF" w:rsidRDefault="004738FF">
      <w:pPr>
        <w:pStyle w:val="3"/>
        <w:shd w:val="clear" w:color="auto" w:fill="auto"/>
        <w:spacing w:before="0" w:line="374" w:lineRule="exact"/>
        <w:ind w:left="20" w:right="20" w:firstLine="720"/>
        <w:jc w:val="both"/>
      </w:pPr>
      <w:r>
        <w:t>7-летний срок реализации программы учебного предмета позволяет: продолжить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4738FF" w:rsidRDefault="004738FF">
      <w:pPr>
        <w:pStyle w:val="3"/>
        <w:shd w:val="clear" w:color="auto" w:fill="auto"/>
        <w:spacing w:before="0" w:line="374" w:lineRule="exact"/>
        <w:ind w:left="20" w:right="20" w:firstLine="840"/>
        <w:jc w:val="both"/>
      </w:pPr>
      <w:r>
        <w:t>Для развития навыков творческой, грамотной работы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4738FF" w:rsidRDefault="004738FF">
      <w:pPr>
        <w:pStyle w:val="3"/>
        <w:shd w:val="clear" w:color="auto" w:fill="auto"/>
        <w:spacing w:before="0" w:line="374" w:lineRule="exact"/>
        <w:ind w:left="20" w:right="20" w:firstLine="720"/>
        <w:jc w:val="both"/>
      </w:pPr>
      <w:r>
        <w:t>Занятия в классе должны сопровождаться внеклассной работой - посещением выставок и концертов, прослушиванием музыкальных записей, просмотром музыкальных фильмов.</w:t>
      </w:r>
    </w:p>
    <w:p w:rsidR="004738FF" w:rsidRDefault="004738FF">
      <w:pPr>
        <w:pStyle w:val="3"/>
        <w:shd w:val="clear" w:color="auto" w:fill="auto"/>
        <w:spacing w:before="0" w:line="360" w:lineRule="exact"/>
        <w:ind w:left="40" w:right="20" w:firstLine="680"/>
        <w:jc w:val="both"/>
      </w:pPr>
      <w:r>
        <w:t>Большое значение имеет репертуар ученика. Необходимо выбирать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4738FF" w:rsidRDefault="004738FF">
      <w:pPr>
        <w:pStyle w:val="3"/>
        <w:shd w:val="clear" w:color="auto" w:fill="auto"/>
        <w:spacing w:before="0" w:line="365" w:lineRule="exact"/>
        <w:ind w:left="40" w:right="20" w:firstLine="680"/>
        <w:jc w:val="both"/>
      </w:pPr>
      <w:r>
        <w:t>Во время подбора программы необходимо учитывать данные ученика, его темперамент, характер.</w:t>
      </w:r>
    </w:p>
    <w:p w:rsidR="004738FF" w:rsidRPr="002379CE" w:rsidRDefault="004738FF" w:rsidP="002379C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379CE">
        <w:rPr>
          <w:rFonts w:ascii="Times New Roman" w:hAnsi="Times New Roman" w:cs="Times New Roman"/>
          <w:sz w:val="27"/>
          <w:szCs w:val="27"/>
        </w:rPr>
        <w:t>В работе над произведениями рекомендуется добиваться различной степени завершенности исполнения: некоторые произведения могут быть подготовлены для публичного выступления, другие - для показа в условиях класса, третьи -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4738FF" w:rsidRDefault="004738FF" w:rsidP="00237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9CE">
        <w:rPr>
          <w:rFonts w:ascii="Times New Roman" w:hAnsi="Times New Roman" w:cs="Times New Roman"/>
          <w:b/>
          <w:bCs/>
          <w:sz w:val="28"/>
          <w:szCs w:val="28"/>
        </w:rPr>
        <w:t xml:space="preserve">Списки рекомендуемой учебной и методической литературы </w:t>
      </w:r>
    </w:p>
    <w:p w:rsidR="004738FF" w:rsidRPr="002379CE" w:rsidRDefault="004738FF" w:rsidP="002379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9CE">
        <w:rPr>
          <w:rFonts w:ascii="Times New Roman" w:hAnsi="Times New Roman" w:cs="Times New Roman"/>
          <w:b/>
          <w:bCs/>
          <w:sz w:val="28"/>
          <w:szCs w:val="28"/>
        </w:rPr>
        <w:t>Учебная литература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357"/>
        </w:tabs>
        <w:spacing w:before="0" w:line="379" w:lineRule="exact"/>
        <w:ind w:left="40" w:right="20" w:firstLine="0"/>
        <w:jc w:val="both"/>
      </w:pPr>
      <w:r>
        <w:t>Аккордеон в музыкальной школе. В.Грачев. М., «Советский композитор», 1981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371"/>
        </w:tabs>
        <w:spacing w:before="0" w:line="370" w:lineRule="exact"/>
        <w:ind w:left="40" w:right="20" w:firstLine="0"/>
        <w:jc w:val="both"/>
      </w:pPr>
      <w:r>
        <w:t>И.С.Бах «Маленькие прелюдии и фуги», редакция Н. Рукавишникова. М., Музыка, 1989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366"/>
        </w:tabs>
        <w:spacing w:before="0" w:line="370" w:lineRule="exact"/>
        <w:ind w:left="40" w:right="20" w:firstLine="0"/>
        <w:jc w:val="both"/>
      </w:pPr>
      <w:r>
        <w:t>Вальс, танго, фокстрот: для аккордеона или баяна. Сост. И.Савинцева. М., Музыка, 1987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318"/>
        </w:tabs>
        <w:spacing w:before="0" w:line="370" w:lineRule="exact"/>
        <w:ind w:left="40" w:firstLine="0"/>
        <w:jc w:val="both"/>
      </w:pPr>
      <w:r>
        <w:t>«Веселый аккордеон». Вып.5. Сост. В.Дмитриев. Л., Музыка, 1969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318"/>
        </w:tabs>
        <w:spacing w:before="0" w:line="370" w:lineRule="exact"/>
        <w:ind w:left="40" w:firstLine="0"/>
        <w:jc w:val="both"/>
      </w:pPr>
      <w:r>
        <w:t>Звучала музыка с экрана. Вып. 1-5. Л.Скуматов. СПб, Композитор, 2001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462"/>
        </w:tabs>
        <w:spacing w:before="0" w:line="370" w:lineRule="exact"/>
        <w:ind w:left="40" w:right="20" w:firstLine="0"/>
        <w:jc w:val="both"/>
      </w:pPr>
      <w:r>
        <w:t>Композиции для аккордеона. Сост. В.Ушакова. Вып. 1-3, 5-10. СПб, «Композитор», 1998, 1999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314"/>
        </w:tabs>
        <w:spacing w:before="0" w:line="370" w:lineRule="exact"/>
        <w:ind w:left="40" w:firstLine="0"/>
        <w:jc w:val="both"/>
      </w:pPr>
      <w:r>
        <w:t>Концертный репертуар аккордеониста. Сост. Ю.Дранга. М., Музыка, 1990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400"/>
        </w:tabs>
        <w:spacing w:before="0" w:line="370" w:lineRule="exact"/>
        <w:ind w:left="40" w:right="20" w:firstLine="0"/>
        <w:jc w:val="both"/>
      </w:pPr>
      <w:r>
        <w:t>Лёгкие пьесы. Для чтения с листа на аккордеоне. Сост. П.Шашкин. М., Советский композитор, 1983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486"/>
        </w:tabs>
        <w:spacing w:before="0" w:line="370" w:lineRule="exact"/>
        <w:ind w:left="40" w:right="20" w:firstLine="0"/>
        <w:jc w:val="both"/>
      </w:pPr>
      <w:r>
        <w:lastRenderedPageBreak/>
        <w:t>Музыка советской эстрады. Вып. 1, 2. Сост. М. Двилянский. М., Музыка, 1983, 1984</w:t>
      </w:r>
    </w:p>
    <w:p w:rsidR="004738FF" w:rsidRDefault="004738FF">
      <w:pPr>
        <w:pStyle w:val="3"/>
        <w:numPr>
          <w:ilvl w:val="0"/>
          <w:numId w:val="24"/>
        </w:numPr>
        <w:shd w:val="clear" w:color="auto" w:fill="auto"/>
        <w:tabs>
          <w:tab w:val="left" w:pos="515"/>
        </w:tabs>
        <w:spacing w:before="0" w:line="370" w:lineRule="exact"/>
        <w:ind w:left="40" w:right="20" w:firstLine="0"/>
        <w:jc w:val="both"/>
      </w:pPr>
      <w:r>
        <w:t>Полифонические пьесы для баяна. Вып.1,2. Сост. В.Агафонов, В.Алехин, М.,«Советский композитор», 1971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525"/>
        </w:tabs>
        <w:spacing w:before="0" w:line="370" w:lineRule="exact"/>
        <w:ind w:left="40" w:firstLine="0"/>
        <w:jc w:val="both"/>
      </w:pPr>
      <w:r>
        <w:t>Популярные эстрадные пьесы для баяна и аккордеона. Вып. 1, 2. Сост.</w:t>
      </w:r>
    </w:p>
    <w:p w:rsidR="004738FF" w:rsidRDefault="004738FF">
      <w:pPr>
        <w:pStyle w:val="3"/>
        <w:shd w:val="clear" w:color="auto" w:fill="auto"/>
        <w:tabs>
          <w:tab w:val="left" w:pos="525"/>
          <w:tab w:val="left" w:pos="1254"/>
        </w:tabs>
        <w:spacing w:before="0" w:line="370" w:lineRule="exact"/>
        <w:ind w:left="40" w:firstLine="0"/>
        <w:jc w:val="both"/>
      </w:pPr>
      <w:r>
        <w:t>О.Шаров. Л., Музыка, 1988; 1990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525"/>
        </w:tabs>
        <w:spacing w:before="0" w:line="370" w:lineRule="exact"/>
        <w:ind w:left="40" w:right="20" w:firstLine="0"/>
        <w:jc w:val="both"/>
      </w:pPr>
      <w:r>
        <w:t>Произведения старинных композиторов. Вып.1. Сост. В.Панькова. Киев, «Музична Украина», 1973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42"/>
        </w:tabs>
        <w:spacing w:before="0" w:line="365" w:lineRule="exact"/>
        <w:ind w:left="20" w:right="20" w:firstLine="0"/>
        <w:jc w:val="both"/>
      </w:pPr>
      <w:r>
        <w:t>Просчитай до трех. Эстрадные композиции для дуэта аккордеонистов. Сост. В. Ходукин. СПб, Композитор, 1999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644"/>
        </w:tabs>
        <w:spacing w:before="0" w:line="365" w:lineRule="exact"/>
        <w:ind w:left="20" w:right="20" w:firstLine="0"/>
        <w:jc w:val="both"/>
      </w:pPr>
      <w:r>
        <w:t xml:space="preserve">Популярные произведения в облегчённом переложении для баяна (аккордеона). Сост. </w:t>
      </w:r>
      <w:r>
        <w:rPr>
          <w:lang w:val="en-US"/>
        </w:rPr>
        <w:t xml:space="preserve">JI. </w:t>
      </w:r>
      <w:r>
        <w:t>Скуматов. СПб, 2001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62"/>
        </w:tabs>
        <w:spacing w:before="0" w:line="365" w:lineRule="exact"/>
        <w:ind w:left="20" w:right="20" w:firstLine="0"/>
        <w:jc w:val="both"/>
      </w:pPr>
      <w:r>
        <w:t>Самоучитель игры на аккордеоне. А. Мирек. М., Советский композитор, 1987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09"/>
        </w:tabs>
        <w:spacing w:before="0" w:line="365" w:lineRule="exact"/>
        <w:ind w:left="20" w:firstLine="0"/>
        <w:jc w:val="both"/>
      </w:pPr>
      <w:r>
        <w:t>Танцевальная музыка. Вып. 1. Сост. В.Петренко. М., Музыка, 1979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14"/>
        </w:tabs>
        <w:spacing w:before="0" w:line="365" w:lineRule="exact"/>
        <w:ind w:left="20" w:firstLine="0"/>
        <w:jc w:val="both"/>
      </w:pPr>
      <w:r>
        <w:t>«Хорошее настроение». Сост. А.Дмитриева, Ю.Лихачев. Л., Музыка, 1990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529"/>
          <w:tab w:val="left" w:pos="9193"/>
        </w:tabs>
        <w:spacing w:before="0" w:line="365" w:lineRule="exact"/>
        <w:ind w:left="20" w:right="20" w:firstLine="0"/>
        <w:jc w:val="both"/>
      </w:pPr>
      <w:r>
        <w:t>Хрестоматия аккордеониста. Сост. В.Мотов, Г.Шахов. 1-3 классы. М., Кифара, 2002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90"/>
        </w:tabs>
        <w:spacing w:before="0" w:line="365" w:lineRule="exact"/>
        <w:ind w:left="20" w:right="20" w:firstLine="0"/>
        <w:jc w:val="both"/>
      </w:pPr>
      <w:r>
        <w:t>Хрестоматия аккордеониста. Сост. Ю.Акимов, А.Талакин. 3-4 классы. М., Музыка, 1970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52"/>
        </w:tabs>
        <w:spacing w:before="0" w:line="365" w:lineRule="exact"/>
        <w:ind w:left="20" w:right="20" w:firstLine="0"/>
        <w:jc w:val="both"/>
      </w:pPr>
      <w:r>
        <w:t>Хрестоматия педагогического репертуара для аккордеона. 3-4 классы. Сост. Ю.Акимов, А. Мирек. М., 1963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42"/>
        </w:tabs>
        <w:spacing w:before="0" w:line="365" w:lineRule="exact"/>
        <w:ind w:left="20" w:firstLine="0"/>
        <w:jc w:val="both"/>
      </w:pPr>
      <w:r>
        <w:t>Школа игры на аккордеоне. Сост. П.Лондонов. М., Кифара, 2007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57"/>
        </w:tabs>
        <w:spacing w:before="0" w:line="365" w:lineRule="exact"/>
        <w:ind w:left="20" w:right="20" w:firstLine="0"/>
        <w:jc w:val="both"/>
      </w:pPr>
      <w:r>
        <w:t>Школа игры на аккордеоне. Сост. В.Лушников. М., Советский композитор, 1991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505"/>
        </w:tabs>
        <w:spacing w:before="0" w:line="365" w:lineRule="exact"/>
        <w:ind w:left="20" w:right="20" w:firstLine="0"/>
        <w:jc w:val="both"/>
      </w:pPr>
      <w:r>
        <w:t>Эстрадно-джазовые обработки для баяна, аккордеона. В.Трофимова, СПб, Творческое объединение, 1998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582"/>
          <w:tab w:val="left" w:pos="9188"/>
        </w:tabs>
        <w:spacing w:before="0" w:line="365" w:lineRule="exact"/>
        <w:ind w:left="20" w:right="20" w:firstLine="0"/>
        <w:jc w:val="both"/>
      </w:pPr>
      <w:r>
        <w:t>Эстрадно-джазовые сюиты. А.Доренский. 1-3 классы. Ростов-на-Дону, «Феникс», 2008</w:t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42"/>
          <w:tab w:val="left" w:pos="9394"/>
        </w:tabs>
        <w:spacing w:before="0" w:line="365" w:lineRule="exact"/>
        <w:ind w:left="20" w:right="20" w:firstLine="0"/>
        <w:jc w:val="both"/>
        <w:rPr>
          <w:rFonts w:cs="Courier New"/>
        </w:rPr>
      </w:pPr>
      <w:r>
        <w:t>Эстрадные композиции для аккордеона. А.Фоссен. Вып. 1. СПб, Композитор, 2001</w:t>
      </w:r>
      <w:r>
        <w:tab/>
      </w:r>
    </w:p>
    <w:p w:rsidR="004738FF" w:rsidRDefault="004738FF">
      <w:pPr>
        <w:pStyle w:val="3"/>
        <w:numPr>
          <w:ilvl w:val="0"/>
          <w:numId w:val="25"/>
        </w:numPr>
        <w:shd w:val="clear" w:color="auto" w:fill="auto"/>
        <w:tabs>
          <w:tab w:val="left" w:pos="442"/>
          <w:tab w:val="left" w:pos="9394"/>
        </w:tabs>
        <w:spacing w:before="0" w:line="365" w:lineRule="exact"/>
        <w:ind w:left="20" w:right="20" w:firstLine="0"/>
        <w:jc w:val="both"/>
      </w:pPr>
      <w:r>
        <w:t>Эстрадные произведения. Вып.4. М., «Музыка», 1970</w:t>
      </w:r>
    </w:p>
    <w:p w:rsidR="004738FF" w:rsidRDefault="004738FF">
      <w:pPr>
        <w:pStyle w:val="3"/>
        <w:numPr>
          <w:ilvl w:val="0"/>
          <w:numId w:val="26"/>
        </w:numPr>
        <w:shd w:val="clear" w:color="auto" w:fill="auto"/>
        <w:tabs>
          <w:tab w:val="left" w:pos="471"/>
        </w:tabs>
        <w:spacing w:before="0" w:line="365" w:lineRule="exact"/>
        <w:ind w:left="20" w:right="20" w:firstLine="0"/>
        <w:jc w:val="both"/>
      </w:pPr>
      <w:r>
        <w:t>Эстрадные миниатюры для аккордеона и баяна. Вып 1, 2. С.Лихачёв. СПб, Композитор, 2002</w:t>
      </w:r>
    </w:p>
    <w:p w:rsidR="004738FF" w:rsidRDefault="004738FF">
      <w:pPr>
        <w:pStyle w:val="3"/>
        <w:numPr>
          <w:ilvl w:val="0"/>
          <w:numId w:val="26"/>
        </w:numPr>
        <w:shd w:val="clear" w:color="auto" w:fill="auto"/>
        <w:tabs>
          <w:tab w:val="left" w:pos="438"/>
        </w:tabs>
        <w:spacing w:before="0" w:line="365" w:lineRule="exact"/>
        <w:ind w:left="20" w:firstLine="0"/>
        <w:jc w:val="both"/>
      </w:pPr>
      <w:r>
        <w:t>Народные песни и танцы в.24. сост.Бушуева Ф., М., 1987</w:t>
      </w:r>
    </w:p>
    <w:p w:rsidR="004738FF" w:rsidRDefault="004738FF">
      <w:pPr>
        <w:pStyle w:val="3"/>
        <w:numPr>
          <w:ilvl w:val="0"/>
          <w:numId w:val="26"/>
        </w:numPr>
        <w:shd w:val="clear" w:color="auto" w:fill="auto"/>
        <w:tabs>
          <w:tab w:val="left" w:pos="433"/>
        </w:tabs>
        <w:spacing w:before="0" w:line="365" w:lineRule="exact"/>
        <w:ind w:left="20" w:firstLine="0"/>
        <w:jc w:val="both"/>
      </w:pPr>
      <w:r>
        <w:t>Аверкин А. концертные произведения . М., 1970</w:t>
      </w:r>
    </w:p>
    <w:p w:rsidR="004738FF" w:rsidRDefault="004738FF">
      <w:pPr>
        <w:pStyle w:val="3"/>
        <w:numPr>
          <w:ilvl w:val="0"/>
          <w:numId w:val="26"/>
        </w:numPr>
        <w:shd w:val="clear" w:color="auto" w:fill="auto"/>
        <w:tabs>
          <w:tab w:val="left" w:pos="433"/>
        </w:tabs>
        <w:spacing w:before="0" w:line="365" w:lineRule="exact"/>
        <w:ind w:left="20" w:firstLine="0"/>
        <w:jc w:val="both"/>
        <w:sectPr w:rsidR="004738FF" w:rsidSect="000E2C28">
          <w:type w:val="continuous"/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  <w:r>
        <w:t>Коробейников А. Альбом для детей и юношества, ч.1,2 2003</w:t>
      </w:r>
    </w:p>
    <w:p w:rsidR="004738FF" w:rsidRDefault="004738FF">
      <w:pPr>
        <w:pStyle w:val="51"/>
        <w:shd w:val="clear" w:color="auto" w:fill="auto"/>
        <w:spacing w:after="17" w:line="270" w:lineRule="exact"/>
        <w:ind w:left="3220" w:firstLine="0"/>
        <w:jc w:val="left"/>
        <w:rPr>
          <w:rFonts w:cs="Courier New"/>
        </w:rPr>
      </w:pPr>
    </w:p>
    <w:p w:rsidR="004738FF" w:rsidRDefault="004738FF">
      <w:pPr>
        <w:pStyle w:val="51"/>
        <w:shd w:val="clear" w:color="auto" w:fill="auto"/>
        <w:spacing w:after="17" w:line="270" w:lineRule="exact"/>
        <w:ind w:left="3220" w:firstLine="0"/>
        <w:jc w:val="left"/>
      </w:pPr>
      <w:r>
        <w:t>Учебная литература</w:t>
      </w:r>
    </w:p>
    <w:p w:rsidR="004738FF" w:rsidRDefault="004738FF">
      <w:pPr>
        <w:pStyle w:val="3"/>
        <w:numPr>
          <w:ilvl w:val="0"/>
          <w:numId w:val="27"/>
        </w:numPr>
        <w:shd w:val="clear" w:color="auto" w:fill="auto"/>
        <w:tabs>
          <w:tab w:val="left" w:pos="352"/>
        </w:tabs>
        <w:spacing w:before="0" w:line="370" w:lineRule="exact"/>
        <w:ind w:left="380" w:hanging="340"/>
      </w:pPr>
      <w:r>
        <w:t>Аверкин А. Концертные произведения, М.,1970.</w:t>
      </w:r>
    </w:p>
    <w:p w:rsidR="004738FF" w:rsidRDefault="004738FF">
      <w:pPr>
        <w:pStyle w:val="3"/>
        <w:numPr>
          <w:ilvl w:val="0"/>
          <w:numId w:val="27"/>
        </w:numPr>
        <w:shd w:val="clear" w:color="auto" w:fill="auto"/>
        <w:tabs>
          <w:tab w:val="left" w:pos="381"/>
        </w:tabs>
        <w:spacing w:before="0" w:line="370" w:lineRule="exact"/>
        <w:ind w:left="380" w:hanging="340"/>
      </w:pPr>
      <w:r>
        <w:t>Агафонов О. Танцевальная музыка, М., 1980.</w:t>
      </w:r>
    </w:p>
    <w:p w:rsidR="004738FF" w:rsidRDefault="004738FF">
      <w:pPr>
        <w:pStyle w:val="3"/>
        <w:numPr>
          <w:ilvl w:val="0"/>
          <w:numId w:val="27"/>
        </w:numPr>
        <w:shd w:val="clear" w:color="auto" w:fill="auto"/>
        <w:tabs>
          <w:tab w:val="left" w:pos="381"/>
        </w:tabs>
        <w:spacing w:before="0" w:line="370" w:lineRule="exact"/>
        <w:ind w:left="380" w:hanging="340"/>
      </w:pPr>
      <w:r>
        <w:t>Аккордеон 1-Зклассы ДМШ, сост. Мотов В., Шахов А., М.,2002.</w:t>
      </w:r>
    </w:p>
    <w:p w:rsidR="004738FF" w:rsidRDefault="004738FF">
      <w:pPr>
        <w:pStyle w:val="3"/>
        <w:numPr>
          <w:ilvl w:val="0"/>
          <w:numId w:val="27"/>
        </w:numPr>
        <w:shd w:val="clear" w:color="auto" w:fill="auto"/>
        <w:tabs>
          <w:tab w:val="left" w:pos="386"/>
        </w:tabs>
        <w:spacing w:before="0" w:line="370" w:lineRule="exact"/>
        <w:ind w:left="380" w:hanging="340"/>
      </w:pPr>
      <w:r>
        <w:t>Аккордеон в музыкальной школе в.64-70,сост. Бушуев Ф., М., 1991.</w:t>
      </w:r>
    </w:p>
    <w:p w:rsidR="004738FF" w:rsidRDefault="004738FF">
      <w:pPr>
        <w:pStyle w:val="3"/>
        <w:numPr>
          <w:ilvl w:val="0"/>
          <w:numId w:val="27"/>
        </w:numPr>
        <w:shd w:val="clear" w:color="auto" w:fill="auto"/>
        <w:tabs>
          <w:tab w:val="left" w:pos="376"/>
        </w:tabs>
        <w:spacing w:before="0" w:line="370" w:lineRule="exact"/>
        <w:ind w:left="380" w:hanging="340"/>
      </w:pPr>
      <w:r>
        <w:lastRenderedPageBreak/>
        <w:t>Аккордеон в музыкальном училище, в.4-8,сост. Бухвостов В., М.,1979.</w:t>
      </w:r>
    </w:p>
    <w:p w:rsidR="004738FF" w:rsidRDefault="004738FF">
      <w:pPr>
        <w:pStyle w:val="3"/>
        <w:numPr>
          <w:ilvl w:val="0"/>
          <w:numId w:val="27"/>
        </w:numPr>
        <w:shd w:val="clear" w:color="auto" w:fill="auto"/>
        <w:tabs>
          <w:tab w:val="left" w:pos="376"/>
        </w:tabs>
        <w:spacing w:before="0" w:line="370" w:lineRule="exact"/>
        <w:ind w:left="380" w:hanging="340"/>
      </w:pPr>
      <w:r>
        <w:t>Аккордеон с азов, сост. Муравьева Е.И., С-Пб.,1998.</w:t>
      </w:r>
    </w:p>
    <w:p w:rsidR="004738FF" w:rsidRDefault="004738FF">
      <w:pPr>
        <w:pStyle w:val="3"/>
        <w:numPr>
          <w:ilvl w:val="0"/>
          <w:numId w:val="27"/>
        </w:numPr>
        <w:shd w:val="clear" w:color="auto" w:fill="auto"/>
        <w:tabs>
          <w:tab w:val="left" w:pos="376"/>
        </w:tabs>
        <w:spacing w:before="0" w:line="370" w:lineRule="exact"/>
        <w:ind w:left="380" w:hanging="340"/>
      </w:pPr>
      <w:r>
        <w:t>Альбом аккордеониста, в.2,сост. Мирек А., М., 1959.</w:t>
      </w:r>
    </w:p>
    <w:p w:rsidR="004738FF" w:rsidRDefault="004738FF">
      <w:pPr>
        <w:pStyle w:val="3"/>
        <w:numPr>
          <w:ilvl w:val="0"/>
          <w:numId w:val="27"/>
        </w:numPr>
        <w:shd w:val="clear" w:color="auto" w:fill="auto"/>
        <w:tabs>
          <w:tab w:val="left" w:pos="371"/>
        </w:tabs>
        <w:spacing w:before="0" w:line="370" w:lineRule="exact"/>
        <w:ind w:left="380" w:hanging="340"/>
      </w:pPr>
      <w:r>
        <w:t>Альбом начинающего аккордеониста в.43,сост. Бухвостов В., М., 1991.</w:t>
      </w:r>
    </w:p>
    <w:p w:rsidR="004738FF" w:rsidRDefault="004738FF">
      <w:pPr>
        <w:pStyle w:val="3"/>
        <w:numPr>
          <w:ilvl w:val="0"/>
          <w:numId w:val="27"/>
        </w:numPr>
        <w:shd w:val="clear" w:color="auto" w:fill="auto"/>
        <w:tabs>
          <w:tab w:val="left" w:pos="386"/>
        </w:tabs>
        <w:spacing w:before="0" w:line="370" w:lineRule="exact"/>
        <w:ind w:left="380" w:hanging="340"/>
      </w:pPr>
      <w:r>
        <w:t>Анатомия литературы для баяна, ч. 1-3,сост. Липе Ф., М., 1986.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380" w:hanging="340"/>
      </w:pPr>
      <w:r>
        <w:t>10. Ю.Бажилин Р. Школа игры на аккордеоне, М.,2002.</w:t>
      </w:r>
    </w:p>
    <w:p w:rsidR="004738FF" w:rsidRDefault="004738FF" w:rsidP="002379CE">
      <w:pPr>
        <w:pStyle w:val="3"/>
        <w:shd w:val="clear" w:color="auto" w:fill="auto"/>
        <w:tabs>
          <w:tab w:val="left" w:pos="1427"/>
        </w:tabs>
        <w:spacing w:before="0" w:line="370" w:lineRule="exact"/>
        <w:ind w:left="40" w:firstLine="0"/>
      </w:pPr>
      <w:r>
        <w:t>11. Бойцова</w:t>
      </w:r>
      <w:r>
        <w:tab/>
        <w:t>Г. Юный аккордеонист, ч. 1,2.,М., 1996.</w:t>
      </w:r>
    </w:p>
    <w:p w:rsidR="004738FF" w:rsidRDefault="004738FF" w:rsidP="002379CE">
      <w:pPr>
        <w:pStyle w:val="3"/>
        <w:shd w:val="clear" w:color="auto" w:fill="auto"/>
        <w:tabs>
          <w:tab w:val="left" w:pos="1672"/>
        </w:tabs>
        <w:spacing w:before="0" w:line="370" w:lineRule="exact"/>
        <w:ind w:left="40" w:firstLine="0"/>
      </w:pPr>
      <w:r>
        <w:t>12. Бортянков</w:t>
      </w:r>
      <w:r>
        <w:tab/>
        <w:t>В. Эстрадные миниатюры, Ретро, С-Пб.,1993.</w:t>
      </w:r>
    </w:p>
    <w:p w:rsidR="004738FF" w:rsidRDefault="004738FF" w:rsidP="002379CE">
      <w:pPr>
        <w:pStyle w:val="3"/>
        <w:shd w:val="clear" w:color="auto" w:fill="auto"/>
        <w:tabs>
          <w:tab w:val="left" w:pos="1466"/>
        </w:tabs>
        <w:spacing w:before="0" w:line="370" w:lineRule="exact"/>
        <w:ind w:left="40" w:firstLine="0"/>
      </w:pPr>
      <w:r>
        <w:t>13. Веселый</w:t>
      </w:r>
      <w:r>
        <w:tab/>
        <w:t>аккордеон, в.З,сост. Дмитриев В., Л-д.,1967.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380" w:hanging="340"/>
      </w:pPr>
      <w:r>
        <w:t>14. Завальный В. Музыкальная мозаика, М.,2002.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380" w:hanging="340"/>
      </w:pPr>
      <w:r>
        <w:t>15. 3вонарев О. В мире сказок, М., 1968.</w:t>
      </w:r>
    </w:p>
    <w:p w:rsidR="004738FF" w:rsidRDefault="004738FF" w:rsidP="002379CE">
      <w:pPr>
        <w:pStyle w:val="3"/>
        <w:shd w:val="clear" w:color="auto" w:fill="auto"/>
        <w:tabs>
          <w:tab w:val="left" w:pos="1576"/>
        </w:tabs>
        <w:spacing w:before="0" w:line="370" w:lineRule="exact"/>
        <w:ind w:left="40" w:firstLine="0"/>
      </w:pPr>
      <w:r>
        <w:t>16. ИвановА.</w:t>
      </w:r>
      <w:r>
        <w:tab/>
        <w:t>Руководство игры на аккордеоне, ред. Говорушко П.,Л-д.,1962.</w:t>
      </w:r>
    </w:p>
    <w:p w:rsidR="004738FF" w:rsidRDefault="004738FF" w:rsidP="002379CE">
      <w:pPr>
        <w:pStyle w:val="3"/>
        <w:shd w:val="clear" w:color="auto" w:fill="auto"/>
        <w:tabs>
          <w:tab w:val="left" w:pos="2152"/>
        </w:tabs>
        <w:spacing w:before="0" w:line="370" w:lineRule="exact"/>
        <w:ind w:left="40" w:firstLine="0"/>
      </w:pPr>
      <w:r>
        <w:t>17. Коробейников</w:t>
      </w:r>
      <w:r>
        <w:tab/>
        <w:t>А. Альбом для детей и юношества, ч.1,2. 2003.</w:t>
      </w:r>
    </w:p>
    <w:p w:rsidR="004738FF" w:rsidRDefault="004738FF" w:rsidP="002379CE">
      <w:pPr>
        <w:pStyle w:val="3"/>
        <w:shd w:val="clear" w:color="auto" w:fill="auto"/>
        <w:tabs>
          <w:tab w:val="left" w:pos="1677"/>
        </w:tabs>
        <w:spacing w:before="0" w:line="370" w:lineRule="exact"/>
        <w:ind w:left="40" w:firstLine="0"/>
      </w:pPr>
      <w:r>
        <w:t>18. Лушников</w:t>
      </w:r>
      <w:r>
        <w:tab/>
        <w:t>В. Школа игры на аккордеоне, М., 1994.</w:t>
      </w:r>
    </w:p>
    <w:p w:rsidR="004738FF" w:rsidRDefault="004738FF" w:rsidP="002379CE">
      <w:pPr>
        <w:pStyle w:val="3"/>
        <w:shd w:val="clear" w:color="auto" w:fill="auto"/>
        <w:tabs>
          <w:tab w:val="left" w:pos="1226"/>
        </w:tabs>
        <w:spacing w:before="0" w:line="370" w:lineRule="exact"/>
        <w:ind w:left="40" w:firstLine="0"/>
      </w:pPr>
      <w:r>
        <w:t>19. Мирек</w:t>
      </w:r>
      <w:r>
        <w:tab/>
        <w:t>А. Самоучитель игры на аккордеоне, Л-д.,1970.</w:t>
      </w:r>
    </w:p>
    <w:p w:rsidR="004738FF" w:rsidRDefault="004738FF" w:rsidP="002379CE">
      <w:pPr>
        <w:pStyle w:val="3"/>
        <w:shd w:val="clear" w:color="auto" w:fill="auto"/>
        <w:tabs>
          <w:tab w:val="left" w:pos="990"/>
        </w:tabs>
        <w:spacing w:before="0" w:line="370" w:lineRule="exact"/>
        <w:ind w:left="40" w:firstLine="0"/>
      </w:pPr>
      <w:r>
        <w:t>20. Мой</w:t>
      </w:r>
      <w:r>
        <w:tab/>
        <w:t>друг - аккордеон, в.16,сост. Двилянский М., М.,1991.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380" w:hanging="340"/>
      </w:pPr>
      <w:r>
        <w:t>21 .Музыка зарубежных композиторов ред. Лондонова П., М.,1994.</w:t>
      </w:r>
    </w:p>
    <w:p w:rsidR="004738FF" w:rsidRDefault="004738FF" w:rsidP="002379CE">
      <w:pPr>
        <w:pStyle w:val="3"/>
        <w:shd w:val="clear" w:color="auto" w:fill="auto"/>
        <w:tabs>
          <w:tab w:val="left" w:pos="1672"/>
        </w:tabs>
        <w:spacing w:before="0" w:line="370" w:lineRule="exact"/>
        <w:ind w:left="40" w:firstLine="0"/>
      </w:pPr>
      <w:r>
        <w:t>22. Народные</w:t>
      </w:r>
      <w:r>
        <w:tab/>
        <w:t>мелодии, сост. Скуматова Н., С-Пб.,1998.</w:t>
      </w:r>
    </w:p>
    <w:p w:rsidR="004738FF" w:rsidRDefault="004738FF" w:rsidP="002379CE">
      <w:pPr>
        <w:pStyle w:val="3"/>
        <w:shd w:val="clear" w:color="auto" w:fill="auto"/>
        <w:tabs>
          <w:tab w:val="left" w:pos="1667"/>
        </w:tabs>
        <w:spacing w:before="0" w:line="370" w:lineRule="exact"/>
        <w:ind w:left="40" w:firstLine="0"/>
      </w:pPr>
      <w:r>
        <w:t>23. Народные</w:t>
      </w:r>
      <w:r>
        <w:tab/>
        <w:t>песни и танцы в.24,сост. Бушуев Ф., М., 1989.</w:t>
      </w:r>
    </w:p>
    <w:p w:rsidR="004738FF" w:rsidRDefault="004738FF" w:rsidP="002379CE">
      <w:pPr>
        <w:pStyle w:val="3"/>
        <w:shd w:val="clear" w:color="auto" w:fill="auto"/>
        <w:tabs>
          <w:tab w:val="left" w:pos="1672"/>
        </w:tabs>
        <w:spacing w:before="0" w:line="370" w:lineRule="exact"/>
        <w:ind w:left="40" w:firstLine="0"/>
      </w:pPr>
      <w:r>
        <w:t>24. Народные</w:t>
      </w:r>
      <w:r>
        <w:tab/>
        <w:t>песни, 1-Зклассы, сост. Самойлов Д., М., 1997.</w:t>
      </w:r>
    </w:p>
    <w:p w:rsidR="004738FF" w:rsidRDefault="004738FF" w:rsidP="002379CE">
      <w:pPr>
        <w:pStyle w:val="3"/>
        <w:shd w:val="clear" w:color="auto" w:fill="auto"/>
        <w:tabs>
          <w:tab w:val="left" w:pos="2387"/>
        </w:tabs>
        <w:spacing w:before="0" w:line="370" w:lineRule="exact"/>
        <w:ind w:left="40" w:firstLine="0"/>
      </w:pPr>
      <w:r>
        <w:t>25. Педагогический</w:t>
      </w:r>
      <w:r>
        <w:tab/>
        <w:t>репертуар аккордеониста 1-4класс, М., 1998.</w:t>
      </w:r>
    </w:p>
    <w:p w:rsidR="004738FF" w:rsidRDefault="004738FF" w:rsidP="002379CE">
      <w:pPr>
        <w:pStyle w:val="3"/>
        <w:shd w:val="clear" w:color="auto" w:fill="auto"/>
        <w:tabs>
          <w:tab w:val="left" w:pos="2555"/>
        </w:tabs>
        <w:spacing w:before="0" w:line="370" w:lineRule="exact"/>
        <w:ind w:left="40" w:right="340" w:firstLine="0"/>
      </w:pPr>
      <w:r>
        <w:t>26. Педагогический</w:t>
      </w:r>
      <w:r>
        <w:tab/>
        <w:t>репертуар аккордеониста, в. 1-3,сост. Крылоусов А., М.,1986.</w:t>
      </w:r>
    </w:p>
    <w:p w:rsidR="004738FF" w:rsidRDefault="004738FF" w:rsidP="002379CE">
      <w:pPr>
        <w:pStyle w:val="3"/>
        <w:shd w:val="clear" w:color="auto" w:fill="auto"/>
        <w:tabs>
          <w:tab w:val="left" w:pos="2570"/>
        </w:tabs>
        <w:spacing w:before="0" w:line="370" w:lineRule="exact"/>
        <w:ind w:left="40" w:right="340" w:firstLine="0"/>
      </w:pPr>
      <w:r>
        <w:t>27. Полифонические</w:t>
      </w:r>
      <w:r>
        <w:tab/>
        <w:t>пьесы Баха И.С. и его сыновей, сост. Лихачев Ю., С- Пб.,1997.</w:t>
      </w:r>
    </w:p>
    <w:p w:rsidR="004738FF" w:rsidRDefault="004738FF" w:rsidP="002379CE">
      <w:pPr>
        <w:pStyle w:val="3"/>
        <w:shd w:val="clear" w:color="auto" w:fill="auto"/>
        <w:tabs>
          <w:tab w:val="left" w:pos="1542"/>
        </w:tabs>
        <w:spacing w:before="0" w:line="370" w:lineRule="exact"/>
        <w:ind w:left="40" w:firstLine="0"/>
      </w:pPr>
      <w:r>
        <w:t>28. Фоменко</w:t>
      </w:r>
      <w:r>
        <w:tab/>
        <w:t>В. Детские истории, М.,2000.</w:t>
      </w:r>
    </w:p>
    <w:p w:rsidR="004738FF" w:rsidRDefault="004738FF" w:rsidP="002379CE">
      <w:pPr>
        <w:pStyle w:val="3"/>
        <w:shd w:val="clear" w:color="auto" w:fill="auto"/>
        <w:tabs>
          <w:tab w:val="left" w:pos="2013"/>
        </w:tabs>
        <w:spacing w:before="0" w:line="370" w:lineRule="exact"/>
        <w:ind w:left="40" w:firstLine="0"/>
      </w:pPr>
      <w:r>
        <w:t>29. Хрестоматия</w:t>
      </w:r>
      <w:r>
        <w:tab/>
        <w:t>аккордеониста 3-4класс, сост. Гаврилов Л., М.,2001.</w:t>
      </w:r>
    </w:p>
    <w:p w:rsidR="004738FF" w:rsidRDefault="004738FF" w:rsidP="002379CE">
      <w:pPr>
        <w:pStyle w:val="3"/>
        <w:shd w:val="clear" w:color="auto" w:fill="auto"/>
        <w:tabs>
          <w:tab w:val="left" w:pos="2013"/>
        </w:tabs>
        <w:spacing w:before="0" w:line="370" w:lineRule="exact"/>
        <w:ind w:left="40" w:firstLine="0"/>
      </w:pPr>
      <w:r>
        <w:t>30. Хрестоматия</w:t>
      </w:r>
      <w:r>
        <w:tab/>
        <w:t>аккордеониста, 1-3классы, сост. Лушников В., М.,2001.</w:t>
      </w:r>
    </w:p>
    <w:p w:rsidR="004738FF" w:rsidRDefault="004738FF" w:rsidP="002379CE">
      <w:pPr>
        <w:pStyle w:val="3"/>
        <w:shd w:val="clear" w:color="auto" w:fill="auto"/>
        <w:tabs>
          <w:tab w:val="left" w:pos="395"/>
        </w:tabs>
        <w:spacing w:before="0" w:line="370" w:lineRule="exact"/>
        <w:ind w:right="340" w:firstLine="0"/>
      </w:pPr>
      <w:r>
        <w:t>31.Шахов Г. Аппликатура, Как средство развития профессионального мастерства аккордеониста и баяниста, М.,1991.</w:t>
      </w:r>
    </w:p>
    <w:p w:rsidR="004738FF" w:rsidRDefault="004738FF" w:rsidP="002379CE">
      <w:pPr>
        <w:pStyle w:val="3"/>
        <w:shd w:val="clear" w:color="auto" w:fill="auto"/>
        <w:tabs>
          <w:tab w:val="left" w:pos="1274"/>
        </w:tabs>
        <w:spacing w:before="0" w:line="370" w:lineRule="exact"/>
        <w:ind w:left="40" w:firstLine="0"/>
      </w:pPr>
      <w:r>
        <w:t>32. Шахов</w:t>
      </w:r>
      <w:r>
        <w:tab/>
        <w:t>Г. Чудный месяц, М.,1999.</w:t>
      </w:r>
    </w:p>
    <w:p w:rsidR="004738FF" w:rsidRDefault="004738FF">
      <w:pPr>
        <w:pStyle w:val="3"/>
        <w:shd w:val="clear" w:color="auto" w:fill="auto"/>
        <w:spacing w:before="0" w:line="370" w:lineRule="exact"/>
        <w:ind w:left="380" w:hanging="340"/>
      </w:pPr>
      <w:r>
        <w:t>33.Этюды, 1-Зклассы, сост.Самойлов Д., М., 1997.</w:t>
      </w:r>
    </w:p>
    <w:sectPr w:rsidR="004738FF" w:rsidSect="000E2C28">
      <w:type w:val="continuous"/>
      <w:pgSz w:w="11909" w:h="16838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D8" w:rsidRDefault="008C21D8">
      <w:r>
        <w:separator/>
      </w:r>
    </w:p>
  </w:endnote>
  <w:endnote w:type="continuationSeparator" w:id="1">
    <w:p w:rsidR="008C21D8" w:rsidRDefault="008C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D8" w:rsidRDefault="008C21D8"/>
  </w:footnote>
  <w:footnote w:type="continuationSeparator" w:id="1">
    <w:p w:rsidR="008C21D8" w:rsidRDefault="008C21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A8F"/>
    <w:multiLevelType w:val="multilevel"/>
    <w:tmpl w:val="74EE2DF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7722A"/>
    <w:multiLevelType w:val="multilevel"/>
    <w:tmpl w:val="0348198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41E49"/>
    <w:multiLevelType w:val="multilevel"/>
    <w:tmpl w:val="08CAB1C0"/>
    <w:lvl w:ilvl="0">
      <w:start w:val="16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75338"/>
    <w:multiLevelType w:val="multilevel"/>
    <w:tmpl w:val="B9E64AB8"/>
    <w:lvl w:ilvl="0">
      <w:start w:val="28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D28BC"/>
    <w:multiLevelType w:val="multilevel"/>
    <w:tmpl w:val="F42492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251E1"/>
    <w:multiLevelType w:val="multilevel"/>
    <w:tmpl w:val="DC7ACC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F0C06"/>
    <w:multiLevelType w:val="multilevel"/>
    <w:tmpl w:val="C532885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C706D"/>
    <w:multiLevelType w:val="multilevel"/>
    <w:tmpl w:val="B85880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1450E6"/>
    <w:multiLevelType w:val="multilevel"/>
    <w:tmpl w:val="767A97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B2FCB"/>
    <w:multiLevelType w:val="multilevel"/>
    <w:tmpl w:val="77E87C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1D786F"/>
    <w:multiLevelType w:val="multilevel"/>
    <w:tmpl w:val="0C1CD5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0465D"/>
    <w:multiLevelType w:val="multilevel"/>
    <w:tmpl w:val="3348CA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47FF8"/>
    <w:multiLevelType w:val="multilevel"/>
    <w:tmpl w:val="684499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7A432D"/>
    <w:multiLevelType w:val="multilevel"/>
    <w:tmpl w:val="9580E2D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EB3CA5"/>
    <w:multiLevelType w:val="multilevel"/>
    <w:tmpl w:val="87F4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19B5"/>
    <w:multiLevelType w:val="multilevel"/>
    <w:tmpl w:val="F8F0D7A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D91400"/>
    <w:multiLevelType w:val="multilevel"/>
    <w:tmpl w:val="10C493F8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FF1384"/>
    <w:multiLevelType w:val="multilevel"/>
    <w:tmpl w:val="DE307D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27456C"/>
    <w:multiLevelType w:val="multilevel"/>
    <w:tmpl w:val="0C8CBE7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5E5A7F"/>
    <w:multiLevelType w:val="multilevel"/>
    <w:tmpl w:val="F62E04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9D4A11"/>
    <w:multiLevelType w:val="multilevel"/>
    <w:tmpl w:val="4378B8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D43E1"/>
    <w:multiLevelType w:val="multilevel"/>
    <w:tmpl w:val="C752342C"/>
    <w:lvl w:ilvl="0">
      <w:start w:val="2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A66150"/>
    <w:multiLevelType w:val="multilevel"/>
    <w:tmpl w:val="05782FE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184A3F"/>
    <w:multiLevelType w:val="multilevel"/>
    <w:tmpl w:val="4BF42A6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DF06A3"/>
    <w:multiLevelType w:val="multilevel"/>
    <w:tmpl w:val="B150C1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1D2AEB"/>
    <w:multiLevelType w:val="multilevel"/>
    <w:tmpl w:val="6DF2610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913CDA"/>
    <w:multiLevelType w:val="multilevel"/>
    <w:tmpl w:val="629EA1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FD4D11"/>
    <w:multiLevelType w:val="multilevel"/>
    <w:tmpl w:val="B0CAE27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A50FB4"/>
    <w:multiLevelType w:val="multilevel"/>
    <w:tmpl w:val="5A1428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F5758F"/>
    <w:multiLevelType w:val="multilevel"/>
    <w:tmpl w:val="8F1C93D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20"/>
  </w:num>
  <w:num w:numId="5">
    <w:abstractNumId w:val="15"/>
  </w:num>
  <w:num w:numId="6">
    <w:abstractNumId w:val="27"/>
  </w:num>
  <w:num w:numId="7">
    <w:abstractNumId w:val="8"/>
  </w:num>
  <w:num w:numId="8">
    <w:abstractNumId w:val="22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25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26"/>
  </w:num>
  <w:num w:numId="19">
    <w:abstractNumId w:val="11"/>
  </w:num>
  <w:num w:numId="20">
    <w:abstractNumId w:val="6"/>
  </w:num>
  <w:num w:numId="21">
    <w:abstractNumId w:val="23"/>
  </w:num>
  <w:num w:numId="22">
    <w:abstractNumId w:val="13"/>
  </w:num>
  <w:num w:numId="23">
    <w:abstractNumId w:val="10"/>
  </w:num>
  <w:num w:numId="24">
    <w:abstractNumId w:val="5"/>
  </w:num>
  <w:num w:numId="25">
    <w:abstractNumId w:val="16"/>
  </w:num>
  <w:num w:numId="26">
    <w:abstractNumId w:val="3"/>
  </w:num>
  <w:num w:numId="27">
    <w:abstractNumId w:val="28"/>
  </w:num>
  <w:num w:numId="28">
    <w:abstractNumId w:val="2"/>
  </w:num>
  <w:num w:numId="29">
    <w:abstractNumId w:val="2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674"/>
    <w:rsid w:val="000C5ACA"/>
    <w:rsid w:val="000D65CA"/>
    <w:rsid w:val="000E2C28"/>
    <w:rsid w:val="001B5C47"/>
    <w:rsid w:val="001D3D6E"/>
    <w:rsid w:val="001F688E"/>
    <w:rsid w:val="002379CE"/>
    <w:rsid w:val="003636B0"/>
    <w:rsid w:val="003A39C8"/>
    <w:rsid w:val="003C2752"/>
    <w:rsid w:val="00441CC5"/>
    <w:rsid w:val="004738FF"/>
    <w:rsid w:val="00497D1F"/>
    <w:rsid w:val="004B3B11"/>
    <w:rsid w:val="00600591"/>
    <w:rsid w:val="006F64A4"/>
    <w:rsid w:val="00710D0C"/>
    <w:rsid w:val="007D6BDA"/>
    <w:rsid w:val="007E28CC"/>
    <w:rsid w:val="008C21D8"/>
    <w:rsid w:val="00975B3C"/>
    <w:rsid w:val="009B544B"/>
    <w:rsid w:val="00A35674"/>
    <w:rsid w:val="00AE26DD"/>
    <w:rsid w:val="00C51F16"/>
    <w:rsid w:val="00C56E22"/>
    <w:rsid w:val="00CF5B9D"/>
    <w:rsid w:val="00E10BF1"/>
    <w:rsid w:val="00FB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5B9D"/>
    <w:pPr>
      <w:keepNext/>
      <w:widowControl/>
      <w:outlineLvl w:val="0"/>
    </w:pPr>
    <w:rPr>
      <w:rFonts w:ascii="Tms Rmn" w:eastAsia="Times New Roman" w:hAnsi="Tms Rmn" w:cs="Tms Rm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5B9D"/>
    <w:rPr>
      <w:rFonts w:ascii="Tms Rmn" w:hAnsi="Tms Rmn" w:cs="Tms Rmn"/>
      <w:color w:val="000000"/>
      <w:sz w:val="28"/>
      <w:szCs w:val="28"/>
    </w:rPr>
  </w:style>
  <w:style w:type="character" w:styleId="a3">
    <w:name w:val="Hyperlink"/>
    <w:basedOn w:val="a0"/>
    <w:uiPriority w:val="99"/>
    <w:rsid w:val="00600591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600591"/>
    <w:rPr>
      <w:rFonts w:ascii="Times New Roman" w:hAnsi="Times New Roman" w:cs="Times New Roman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uiPriority w:val="99"/>
    <w:rsid w:val="00600591"/>
    <w:rPr>
      <w:rFonts w:ascii="Times New Roman" w:hAnsi="Times New Roman" w:cs="Times New Roman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600591"/>
    <w:rPr>
      <w:rFonts w:ascii="Times New Roman" w:hAnsi="Times New Roman" w:cs="Times New Roman"/>
      <w:sz w:val="35"/>
      <w:szCs w:val="35"/>
      <w:u w:val="none"/>
    </w:rPr>
  </w:style>
  <w:style w:type="character" w:customStyle="1" w:styleId="313">
    <w:name w:val="Основной текст (3) + 13"/>
    <w:aliases w:val="5 pt"/>
    <w:basedOn w:val="30"/>
    <w:uiPriority w:val="99"/>
    <w:rsid w:val="0060059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">
    <w:name w:val="Заголовок №1_"/>
    <w:basedOn w:val="a0"/>
    <w:link w:val="12"/>
    <w:uiPriority w:val="99"/>
    <w:rsid w:val="00600591"/>
    <w:rPr>
      <w:rFonts w:ascii="Times New Roman" w:hAnsi="Times New Roman" w:cs="Times New Roman"/>
      <w:sz w:val="47"/>
      <w:szCs w:val="47"/>
      <w:u w:val="none"/>
    </w:rPr>
  </w:style>
  <w:style w:type="character" w:customStyle="1" w:styleId="4">
    <w:name w:val="Основной текст (4)_"/>
    <w:basedOn w:val="a0"/>
    <w:link w:val="40"/>
    <w:uiPriority w:val="99"/>
    <w:rsid w:val="00600591"/>
    <w:rPr>
      <w:rFonts w:ascii="Times New Roman" w:hAnsi="Times New Roman" w:cs="Times New Roman"/>
      <w:sz w:val="23"/>
      <w:szCs w:val="23"/>
      <w:u w:val="none"/>
    </w:rPr>
  </w:style>
  <w:style w:type="character" w:customStyle="1" w:styleId="5">
    <w:name w:val="Основной текст (5)_"/>
    <w:basedOn w:val="a0"/>
    <w:link w:val="51"/>
    <w:uiPriority w:val="99"/>
    <w:rsid w:val="0060059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uiPriority w:val="99"/>
    <w:rsid w:val="00600591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5">
    <w:name w:val="Подпись к таблице_"/>
    <w:basedOn w:val="a0"/>
    <w:link w:val="13"/>
    <w:uiPriority w:val="99"/>
    <w:rsid w:val="00600591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6">
    <w:name w:val="Подпись к таблице"/>
    <w:basedOn w:val="a5"/>
    <w:uiPriority w:val="99"/>
    <w:rsid w:val="00600591"/>
    <w:rPr>
      <w:color w:val="000000"/>
      <w:spacing w:val="0"/>
      <w:w w:val="100"/>
      <w:position w:val="0"/>
      <w:u w:val="single"/>
      <w:lang w:val="ru-RU"/>
    </w:rPr>
  </w:style>
  <w:style w:type="character" w:customStyle="1" w:styleId="a7">
    <w:name w:val="Основной текст + Полужирный"/>
    <w:basedOn w:val="a4"/>
    <w:uiPriority w:val="99"/>
    <w:rsid w:val="00600591"/>
    <w:rPr>
      <w:b/>
      <w:bCs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1"/>
    <w:basedOn w:val="a4"/>
    <w:uiPriority w:val="99"/>
    <w:rsid w:val="00600591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uiPriority w:val="99"/>
    <w:rsid w:val="00600591"/>
    <w:rPr>
      <w:rFonts w:ascii="Tahoma" w:hAnsi="Tahoma" w:cs="Tahoma"/>
      <w:b/>
      <w:bCs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uiPriority w:val="99"/>
    <w:rsid w:val="0060059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2">
    <w:name w:val="Заголовок №3_"/>
    <w:basedOn w:val="a0"/>
    <w:link w:val="33"/>
    <w:uiPriority w:val="99"/>
    <w:rsid w:val="00600591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5">
    <w:name w:val="Основной текст + Полужирный1"/>
    <w:basedOn w:val="a4"/>
    <w:uiPriority w:val="99"/>
    <w:rsid w:val="00600591"/>
    <w:rPr>
      <w:b/>
      <w:b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uiPriority w:val="99"/>
    <w:rsid w:val="00600591"/>
    <w:rPr>
      <w:color w:val="000000"/>
      <w:spacing w:val="5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uiPriority w:val="99"/>
    <w:rsid w:val="00600591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13">
    <w:name w:val="Заголовок №2 + 13"/>
    <w:aliases w:val="5 pt1"/>
    <w:basedOn w:val="23"/>
    <w:uiPriority w:val="99"/>
    <w:rsid w:val="0060059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4">
    <w:name w:val="Заголовок №3 + Курсив"/>
    <w:basedOn w:val="32"/>
    <w:uiPriority w:val="99"/>
    <w:rsid w:val="00600591"/>
    <w:rPr>
      <w:i/>
      <w:iC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 (6) + Не курсив"/>
    <w:basedOn w:val="6"/>
    <w:uiPriority w:val="99"/>
    <w:rsid w:val="00600591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4"/>
    <w:uiPriority w:val="99"/>
    <w:rsid w:val="00600591"/>
    <w:rPr>
      <w:color w:val="000000"/>
      <w:spacing w:val="0"/>
      <w:w w:val="100"/>
      <w:position w:val="0"/>
      <w:u w:val="single"/>
      <w:lang w:val="ru-RU"/>
    </w:rPr>
  </w:style>
  <w:style w:type="character" w:customStyle="1" w:styleId="50">
    <w:name w:val="Основной текст (5)"/>
    <w:basedOn w:val="5"/>
    <w:uiPriority w:val="99"/>
    <w:rsid w:val="00600591"/>
    <w:rPr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uiPriority w:val="99"/>
    <w:rsid w:val="00600591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81">
    <w:name w:val="Основной текст (8) + Не курсив"/>
    <w:basedOn w:val="8"/>
    <w:uiPriority w:val="99"/>
    <w:rsid w:val="00600591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uiPriority w:val="99"/>
    <w:rsid w:val="00600591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600591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4"/>
    <w:uiPriority w:val="99"/>
    <w:rsid w:val="00600591"/>
    <w:pPr>
      <w:shd w:val="clear" w:color="auto" w:fill="FFFFFF"/>
      <w:spacing w:before="60" w:line="24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600591"/>
    <w:pPr>
      <w:shd w:val="clear" w:color="auto" w:fill="FFFFFF"/>
      <w:spacing w:before="360" w:line="706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2">
    <w:name w:val="Заголовок №1"/>
    <w:basedOn w:val="a"/>
    <w:link w:val="11"/>
    <w:uiPriority w:val="99"/>
    <w:rsid w:val="00600591"/>
    <w:pPr>
      <w:shd w:val="clear" w:color="auto" w:fill="FFFFFF"/>
      <w:spacing w:after="1200" w:line="240" w:lineRule="atLeast"/>
      <w:jc w:val="center"/>
      <w:outlineLvl w:val="0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40">
    <w:name w:val="Основной текст (4)"/>
    <w:basedOn w:val="a"/>
    <w:link w:val="4"/>
    <w:uiPriority w:val="99"/>
    <w:rsid w:val="00600591"/>
    <w:pPr>
      <w:shd w:val="clear" w:color="auto" w:fill="FFFFFF"/>
      <w:spacing w:before="24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600591"/>
    <w:pPr>
      <w:shd w:val="clear" w:color="auto" w:fill="FFFFFF"/>
      <w:spacing w:after="300" w:line="24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600591"/>
    <w:pPr>
      <w:shd w:val="clear" w:color="auto" w:fill="FFFFFF"/>
      <w:spacing w:before="300" w:line="317" w:lineRule="exact"/>
      <w:ind w:hanging="1840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3">
    <w:name w:val="Подпись к таблице1"/>
    <w:basedOn w:val="a"/>
    <w:link w:val="a5"/>
    <w:uiPriority w:val="99"/>
    <w:rsid w:val="0060059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600591"/>
    <w:pPr>
      <w:shd w:val="clear" w:color="auto" w:fill="FFFFFF"/>
      <w:spacing w:after="120" w:line="240" w:lineRule="atLeast"/>
      <w:ind w:firstLine="720"/>
      <w:jc w:val="both"/>
    </w:pPr>
    <w:rPr>
      <w:rFonts w:ascii="Tahoma" w:hAnsi="Tahoma" w:cs="Tahoma"/>
      <w:b/>
      <w:bCs/>
      <w:sz w:val="16"/>
      <w:szCs w:val="16"/>
    </w:rPr>
  </w:style>
  <w:style w:type="paragraph" w:customStyle="1" w:styleId="22">
    <w:name w:val="Подпись к таблице (2)"/>
    <w:basedOn w:val="a"/>
    <w:link w:val="21"/>
    <w:uiPriority w:val="99"/>
    <w:rsid w:val="0060059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Заголовок №3"/>
    <w:basedOn w:val="a"/>
    <w:link w:val="32"/>
    <w:uiPriority w:val="99"/>
    <w:rsid w:val="00600591"/>
    <w:pPr>
      <w:shd w:val="clear" w:color="auto" w:fill="FFFFFF"/>
      <w:spacing w:before="240" w:after="60" w:line="2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600591"/>
    <w:pPr>
      <w:shd w:val="clear" w:color="auto" w:fill="FFFFFF"/>
      <w:spacing w:before="300" w:after="240" w:line="365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80">
    <w:name w:val="Основной текст (8)"/>
    <w:basedOn w:val="a"/>
    <w:link w:val="8"/>
    <w:uiPriority w:val="99"/>
    <w:rsid w:val="0060059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4357</Words>
  <Characters>24837</Characters>
  <Application>Microsoft Office Word</Application>
  <DocSecurity>0</DocSecurity>
  <Lines>206</Lines>
  <Paragraphs>58</Paragraphs>
  <ScaleCrop>false</ScaleCrop>
  <Company>aa</Company>
  <LinksUpToDate>false</LinksUpToDate>
  <CharactersWithSpaces>29136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СПО «Новгородский областной колледж искусств им</dc:title>
  <dc:subject/>
  <dc:creator>Денис Григорьев</dc:creator>
  <cp:keywords/>
  <dc:description/>
  <cp:lastModifiedBy>1</cp:lastModifiedBy>
  <cp:revision>8</cp:revision>
  <dcterms:created xsi:type="dcterms:W3CDTF">2016-09-17T08:11:00Z</dcterms:created>
  <dcterms:modified xsi:type="dcterms:W3CDTF">2017-11-21T12:36:00Z</dcterms:modified>
</cp:coreProperties>
</file>