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93" w:rsidRDefault="002B4B7A">
      <w:r w:rsidRPr="0037408B">
        <w:rPr>
          <w:sz w:val="28"/>
          <w:szCs w:val="28"/>
        </w:rPr>
        <w:t>Сведения о состоявшемся заседании комиссии, принятых решениях</w:t>
      </w:r>
      <w:r>
        <w:rPr>
          <w:sz w:val="28"/>
          <w:szCs w:val="28"/>
          <w:shd w:val="clear" w:color="auto" w:fill="FFFFFF"/>
        </w:rPr>
        <w:t xml:space="preserve"> отсутствуют, так как не было основания</w:t>
      </w:r>
      <w:r w:rsidR="00A556C3">
        <w:rPr>
          <w:sz w:val="28"/>
          <w:szCs w:val="28"/>
          <w:shd w:val="clear" w:color="auto" w:fill="FFFFFF"/>
        </w:rPr>
        <w:t xml:space="preserve"> для проведения заседани</w:t>
      </w:r>
      <w:r>
        <w:rPr>
          <w:sz w:val="28"/>
          <w:szCs w:val="28"/>
          <w:shd w:val="clear" w:color="auto" w:fill="FFFFFF"/>
        </w:rPr>
        <w:t>я</w:t>
      </w:r>
      <w:r w:rsidR="00A556C3">
        <w:rPr>
          <w:sz w:val="28"/>
          <w:szCs w:val="28"/>
          <w:shd w:val="clear" w:color="auto" w:fill="FFFFFF"/>
        </w:rPr>
        <w:t xml:space="preserve"> комиссии</w:t>
      </w:r>
      <w:r>
        <w:rPr>
          <w:sz w:val="28"/>
          <w:szCs w:val="28"/>
          <w:shd w:val="clear" w:color="auto" w:fill="FFFFFF"/>
        </w:rPr>
        <w:t>.</w:t>
      </w:r>
    </w:p>
    <w:sectPr w:rsidR="00576D93" w:rsidSect="0034218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56C3"/>
    <w:rsid w:val="000C6540"/>
    <w:rsid w:val="002B4B7A"/>
    <w:rsid w:val="00342187"/>
    <w:rsid w:val="00576D93"/>
    <w:rsid w:val="00A2624A"/>
    <w:rsid w:val="00A5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2023-06-07T09:50:00Z</dcterms:created>
  <dcterms:modified xsi:type="dcterms:W3CDTF">2023-06-07T09:50:00Z</dcterms:modified>
</cp:coreProperties>
</file>