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94" w:rsidRPr="002709BA" w:rsidRDefault="00FA1694" w:rsidP="00FA1694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br/>
        <w:t>им. С.В. Рахманинова»</w:t>
      </w: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FA1694" w:rsidRDefault="005C3222" w:rsidP="00FA1694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333333"/>
          <w:kern w:val="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C05A31">
            <wp:extent cx="3475990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C3222" w:rsidRPr="002709BA" w:rsidRDefault="005C3222" w:rsidP="00FA1694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FA1694" w:rsidRPr="002709BA" w:rsidTr="003212B5">
        <w:tc>
          <w:tcPr>
            <w:tcW w:w="9345" w:type="dxa"/>
          </w:tcPr>
          <w:p w:rsidR="00FA1694" w:rsidRPr="002709BA" w:rsidRDefault="002237F1" w:rsidP="003212B5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ОД</w:t>
            </w:r>
            <w:r w:rsidR="00FA1694"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02 </w:t>
            </w:r>
            <w:r w:rsidR="00FA1694"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</w:t>
            </w:r>
            <w:r w:rsidR="00FA169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рофильные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учебные дисциплины</w:t>
            </w:r>
          </w:p>
        </w:tc>
      </w:tr>
      <w:tr w:rsidR="00FA1694" w:rsidRPr="002709BA" w:rsidTr="003212B5">
        <w:tc>
          <w:tcPr>
            <w:tcW w:w="9345" w:type="dxa"/>
          </w:tcPr>
          <w:p w:rsidR="00FA1694" w:rsidRPr="002709BA" w:rsidRDefault="00FA1694" w:rsidP="003212B5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FA1694" w:rsidRPr="002709BA" w:rsidTr="003212B5">
        <w:tc>
          <w:tcPr>
            <w:tcW w:w="9345" w:type="dxa"/>
          </w:tcPr>
          <w:p w:rsidR="00FA1694" w:rsidRPr="002709BA" w:rsidRDefault="002237F1" w:rsidP="003212B5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ОД.02</w:t>
            </w:r>
            <w:r w:rsidR="00FA1694" w:rsidRPr="005812B3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</w:t>
            </w:r>
            <w:r w:rsidR="00FA1694"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01 </w:t>
            </w:r>
            <w:r w:rsidR="00FA169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История мировой культуры</w:t>
            </w:r>
          </w:p>
        </w:tc>
      </w:tr>
      <w:tr w:rsidR="00FA1694" w:rsidRPr="002709BA" w:rsidTr="003212B5">
        <w:tc>
          <w:tcPr>
            <w:tcW w:w="9345" w:type="dxa"/>
          </w:tcPr>
          <w:p w:rsidR="00FA1694" w:rsidRPr="002709BA" w:rsidRDefault="00FA1694" w:rsidP="003212B5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(раздел мдк, дисциплина)</w:t>
            </w:r>
          </w:p>
        </w:tc>
      </w:tr>
      <w:tr w:rsidR="00FA1694" w:rsidRPr="002709BA" w:rsidTr="003212B5">
        <w:tc>
          <w:tcPr>
            <w:tcW w:w="9345" w:type="dxa"/>
          </w:tcPr>
          <w:p w:rsidR="00FA1694" w:rsidRPr="002709BA" w:rsidRDefault="00FA1694" w:rsidP="003212B5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51.02.01 «Народное художественное творчество»</w:t>
            </w:r>
          </w:p>
        </w:tc>
      </w:tr>
      <w:tr w:rsidR="00FA1694" w:rsidRPr="002709BA" w:rsidTr="003212B5">
        <w:tc>
          <w:tcPr>
            <w:tcW w:w="9345" w:type="dxa"/>
          </w:tcPr>
          <w:p w:rsidR="00FA1694" w:rsidRPr="002709BA" w:rsidRDefault="00FA1694" w:rsidP="003212B5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(код и наименование специальности)</w:t>
            </w:r>
          </w:p>
        </w:tc>
      </w:tr>
      <w:tr w:rsidR="00FA1694" w:rsidRPr="002709BA" w:rsidTr="003212B5">
        <w:tc>
          <w:tcPr>
            <w:tcW w:w="9345" w:type="dxa"/>
          </w:tcPr>
          <w:p w:rsidR="00FA1694" w:rsidRPr="002709BA" w:rsidRDefault="00FA1694" w:rsidP="003212B5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Вид «Хореографическое творчество»</w:t>
            </w:r>
          </w:p>
        </w:tc>
      </w:tr>
      <w:tr w:rsidR="00FA1694" w:rsidRPr="002709BA" w:rsidTr="003212B5">
        <w:tc>
          <w:tcPr>
            <w:tcW w:w="9345" w:type="dxa"/>
          </w:tcPr>
          <w:p w:rsidR="00FA1694" w:rsidRPr="002709BA" w:rsidRDefault="00FA1694" w:rsidP="003212B5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вида)</w:t>
            </w:r>
          </w:p>
        </w:tc>
      </w:tr>
    </w:tbl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before="24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C6479F" w:rsidRDefault="00FA1694" w:rsidP="005C3222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</w:p>
    <w:p w:rsidR="00FA1694" w:rsidRPr="002709BA" w:rsidRDefault="00FA1694" w:rsidP="00FA1694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Принята на заседании </w:t>
      </w: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Предметно-цикловой комиссии</w:t>
      </w: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от «</w:t>
      </w:r>
      <w:r w:rsidR="00DF34A4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  <w:r w:rsidR="00DF34A4">
        <w:rPr>
          <w:rFonts w:ascii="Times New Roman" w:eastAsia="Calibri" w:hAnsi="Times New Roman" w:cs="Times New Roman"/>
          <w:kern w:val="0"/>
          <w:sz w:val="28"/>
          <w:szCs w:val="28"/>
        </w:rPr>
        <w:t>августа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202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3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г.</w:t>
      </w: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A1694" w:rsidRPr="002709BA" w:rsidTr="003212B5">
        <w:trPr>
          <w:trHeight w:val="323"/>
        </w:trPr>
        <w:tc>
          <w:tcPr>
            <w:tcW w:w="4810" w:type="dxa"/>
          </w:tcPr>
          <w:p w:rsidR="00FA1694" w:rsidRPr="002709BA" w:rsidRDefault="00FA1694" w:rsidP="00321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FA1694" w:rsidRPr="002709BA" w:rsidRDefault="00FA1694" w:rsidP="00321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Разработчики</w:t>
            </w:r>
          </w:p>
        </w:tc>
      </w:tr>
      <w:tr w:rsidR="00FA1694" w:rsidRPr="002709BA" w:rsidTr="003212B5">
        <w:trPr>
          <w:trHeight w:val="1086"/>
        </w:trPr>
        <w:tc>
          <w:tcPr>
            <w:tcW w:w="4810" w:type="dxa"/>
          </w:tcPr>
          <w:p w:rsidR="005C3222" w:rsidRDefault="005C3222" w:rsidP="00321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FA1694" w:rsidRPr="002709BA" w:rsidRDefault="005C3222" w:rsidP="005C322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Л.И. Кашици</w:t>
            </w:r>
            <w:r w:rsidR="00FA169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</w:t>
            </w:r>
          </w:p>
        </w:tc>
        <w:tc>
          <w:tcPr>
            <w:tcW w:w="4810" w:type="dxa"/>
          </w:tcPr>
          <w:p w:rsidR="005C3222" w:rsidRDefault="005C3222" w:rsidP="00321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FA1694" w:rsidRPr="002709BA" w:rsidRDefault="00FA1694" w:rsidP="005C322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Л.Л. Ершова</w:t>
            </w:r>
          </w:p>
        </w:tc>
      </w:tr>
      <w:tr w:rsidR="00FA1694" w:rsidRPr="002709BA" w:rsidTr="003212B5">
        <w:trPr>
          <w:trHeight w:val="252"/>
        </w:trPr>
        <w:tc>
          <w:tcPr>
            <w:tcW w:w="4810" w:type="dxa"/>
          </w:tcPr>
          <w:p w:rsidR="00FA1694" w:rsidRPr="002709BA" w:rsidRDefault="00FA1694" w:rsidP="003212B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  <w:tc>
          <w:tcPr>
            <w:tcW w:w="4810" w:type="dxa"/>
          </w:tcPr>
          <w:p w:rsidR="00FA1694" w:rsidRPr="002709BA" w:rsidRDefault="00FA1694" w:rsidP="003212B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(расшифровка)</w:t>
            </w:r>
          </w:p>
        </w:tc>
      </w:tr>
      <w:tr w:rsidR="00FA1694" w:rsidRPr="002709BA" w:rsidTr="003212B5">
        <w:trPr>
          <w:trHeight w:val="252"/>
        </w:trPr>
        <w:tc>
          <w:tcPr>
            <w:tcW w:w="4810" w:type="dxa"/>
          </w:tcPr>
          <w:p w:rsidR="00FA1694" w:rsidRPr="002709BA" w:rsidRDefault="00FA1694" w:rsidP="003212B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DF34A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DF34A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августа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  <w:tc>
          <w:tcPr>
            <w:tcW w:w="4810" w:type="dxa"/>
          </w:tcPr>
          <w:p w:rsidR="00FA1694" w:rsidRPr="002709BA" w:rsidRDefault="00FA1694" w:rsidP="003212B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DF34A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DF34A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августа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</w:tr>
    </w:tbl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 дисциплины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«История мировой культуры»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стандартом СПО по специальности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.02.0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Народное художественное творчество»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утвержденным приказом Министерства образования и науки Российской Федерации от</w:t>
      </w:r>
      <w:r w:rsidRPr="00FA16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ноября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N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382 (ред.от 13.07.2021</w:t>
      </w:r>
      <w:r w:rsidR="001F22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FA1694" w:rsidRPr="002709BA" w:rsidRDefault="00FA1694" w:rsidP="00FA1694">
      <w:pPr>
        <w:jc w:val="both"/>
        <w:rPr>
          <w:rFonts w:ascii="Times New Roman" w:eastAsia="Calibri" w:hAnsi="Times New Roman" w:cs="Times New Roman"/>
          <w:kern w:val="0"/>
          <w:sz w:val="32"/>
          <w:szCs w:val="32"/>
        </w:rPr>
      </w:pPr>
    </w:p>
    <w:p w:rsidR="00FA1694" w:rsidRPr="002709BA" w:rsidRDefault="00FA1694" w:rsidP="00FA1694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A1694" w:rsidRPr="002709BA" w:rsidRDefault="00FA1694" w:rsidP="00FA1694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«Согласовано»</w:t>
      </w: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Заместитель директора по учебной </w:t>
      </w: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и организационно-методической работе:</w:t>
      </w:r>
    </w:p>
    <w:p w:rsidR="00FA1694" w:rsidRPr="002709BA" w:rsidRDefault="00FA1694" w:rsidP="00FA1694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FA1694" w:rsidRPr="002709BA" w:rsidTr="003212B5">
        <w:trPr>
          <w:jc w:val="right"/>
        </w:trPr>
        <w:tc>
          <w:tcPr>
            <w:tcW w:w="4248" w:type="dxa"/>
            <w:vAlign w:val="center"/>
          </w:tcPr>
          <w:p w:rsidR="00FA1694" w:rsidRPr="002709BA" w:rsidRDefault="00FA1694" w:rsidP="003212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FA1694" w:rsidRPr="002709BA" w:rsidRDefault="00FA1694" w:rsidP="003212B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С.Н.Зимнева</w:t>
            </w:r>
          </w:p>
        </w:tc>
      </w:tr>
      <w:tr w:rsidR="00FA1694" w:rsidRPr="002709BA" w:rsidTr="003212B5">
        <w:trPr>
          <w:trHeight w:val="161"/>
          <w:jc w:val="right"/>
        </w:trPr>
        <w:tc>
          <w:tcPr>
            <w:tcW w:w="4248" w:type="dxa"/>
            <w:vAlign w:val="center"/>
          </w:tcPr>
          <w:p w:rsidR="00FA1694" w:rsidRPr="002709BA" w:rsidRDefault="00FA1694" w:rsidP="003212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FA1694" w:rsidRPr="002709BA" w:rsidRDefault="00FA1694" w:rsidP="003212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(расшифровка)</w:t>
            </w:r>
          </w:p>
        </w:tc>
      </w:tr>
      <w:tr w:rsidR="00FA1694" w:rsidRPr="002709BA" w:rsidTr="003212B5">
        <w:trPr>
          <w:jc w:val="right"/>
        </w:trPr>
        <w:tc>
          <w:tcPr>
            <w:tcW w:w="7057" w:type="dxa"/>
            <w:gridSpan w:val="2"/>
            <w:vAlign w:val="center"/>
          </w:tcPr>
          <w:p w:rsidR="00FA1694" w:rsidRPr="002709BA" w:rsidRDefault="00FA1694" w:rsidP="003212B5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DF34A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DF34A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августа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</w:tr>
    </w:tbl>
    <w:p w:rsidR="00FA1694" w:rsidRDefault="00FA1694"/>
    <w:p w:rsidR="009F4282" w:rsidRDefault="009F4282" w:rsidP="009F4282">
      <w:pPr>
        <w:rPr>
          <w:rFonts w:ascii="Times New Roman" w:eastAsia="Calibri" w:hAnsi="Times New Roman" w:cs="Times New Roman"/>
          <w:kern w:val="0"/>
        </w:rPr>
      </w:pPr>
    </w:p>
    <w:p w:rsidR="00C84F68" w:rsidRDefault="00C84F68" w:rsidP="009F4282">
      <w:pPr>
        <w:rPr>
          <w:rFonts w:ascii="Times New Roman" w:eastAsia="Calibri" w:hAnsi="Times New Roman" w:cs="Times New Roman"/>
          <w:kern w:val="0"/>
        </w:rPr>
      </w:pPr>
    </w:p>
    <w:p w:rsidR="00C84F68" w:rsidRPr="002709BA" w:rsidRDefault="00C84F68" w:rsidP="009F4282">
      <w:pPr>
        <w:rPr>
          <w:rFonts w:ascii="Times New Roman" w:eastAsia="Calibri" w:hAnsi="Times New Roman" w:cs="Times New Roman"/>
          <w:kern w:val="0"/>
        </w:rPr>
      </w:pPr>
    </w:p>
    <w:p w:rsidR="009F4282" w:rsidRPr="00C84F68" w:rsidRDefault="009F4282" w:rsidP="009F4282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C84F6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Содержание</w:t>
      </w:r>
    </w:p>
    <w:p w:rsidR="009F4282" w:rsidRPr="00133AA8" w:rsidRDefault="009F4282" w:rsidP="009F4282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highlight w:val="cyan"/>
        </w:rPr>
      </w:pPr>
    </w:p>
    <w:p w:rsidR="009F4282" w:rsidRPr="0078109A" w:rsidRDefault="00CE6718" w:rsidP="009F4282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9548B0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begin"/>
      </w:r>
      <w:r w:rsidR="009F4282" w:rsidRPr="009548B0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instrText xml:space="preserve"> TOC \o "1-3" \h \z \u </w:instrText>
      </w:r>
      <w:r w:rsidRPr="009548B0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separate"/>
      </w:r>
      <w:hyperlink w:anchor="_Toc144484190" w:history="1">
        <w:r w:rsidR="009F4282" w:rsidRPr="0078109A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1.ПОЯСНИТЕЛЬНАЯ ЗАПИСКА</w:t>
        </w:r>
        <w:r w:rsidR="009F4282" w:rsidRPr="0078109A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9548B0" w:rsidRPr="0078109A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4</w:t>
      </w:r>
    </w:p>
    <w:p w:rsidR="009F4282" w:rsidRDefault="00A9052E" w:rsidP="0078109A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1" w:history="1">
        <w:r w:rsidR="0078109A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 xml:space="preserve">2. </w:t>
        </w:r>
        <w:r w:rsidR="009F4282" w:rsidRPr="0078109A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Структура и содержание учебной дисциплины</w:t>
        </w:r>
        <w:r w:rsidR="009F4282" w:rsidRPr="0078109A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  <w:r w:rsidR="009548B0" w:rsidRPr="0078109A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>10</w:t>
        </w:r>
      </w:hyperlink>
    </w:p>
    <w:p w:rsidR="0078109A" w:rsidRPr="0078109A" w:rsidRDefault="0078109A" w:rsidP="0078109A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3. КОНТРОЛ</w:t>
      </w:r>
      <w:r w:rsidR="00F57B9D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 xml:space="preserve"> И ОЦЕНКА РЕЗУЛЬТАТОВ УЧЕБНОЙ ДИСЦИПЛИНЫ……………………………………...16</w:t>
      </w:r>
    </w:p>
    <w:p w:rsidR="009F4282" w:rsidRPr="0078109A" w:rsidRDefault="00A9052E" w:rsidP="009F4282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3" w:history="1">
        <w:r w:rsidR="009F4282" w:rsidRPr="0078109A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4. условия реализации ПРОГРАММЫ дисциплины</w:t>
        </w:r>
        <w:r w:rsidR="009F4282" w:rsidRPr="0078109A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78109A" w:rsidRPr="0078109A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21</w:t>
      </w:r>
    </w:p>
    <w:p w:rsidR="009F4282" w:rsidRPr="0078109A" w:rsidRDefault="00B8046C" w:rsidP="009F4282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ЛИСТ ПЕРЕУТВЕРЖДЕНИЯ РАБОЧЕЙ ПРОГРАММЫ………………………………………………………..26</w:t>
      </w:r>
    </w:p>
    <w:p w:rsidR="009F4282" w:rsidRPr="009548B0" w:rsidRDefault="00A9052E" w:rsidP="009F4282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ru-RU"/>
        </w:rPr>
      </w:pPr>
      <w:hyperlink w:anchor="_Toc144484195" w:history="1">
        <w:r w:rsidR="009F4282" w:rsidRPr="0078109A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ЛИСТ РЕГИСТРАЦИИ ИЗМЕНЕНИЙ, ВНЕСЕННЫХ В РАБОЧУЮ ПРОГРАММУ</w:t>
        </w:r>
        <w:r w:rsidR="00B8046C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>…………………………27</w:t>
        </w:r>
      </w:hyperlink>
    </w:p>
    <w:p w:rsidR="009F4282" w:rsidRPr="009548B0" w:rsidRDefault="00CE6718" w:rsidP="009F4282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r w:rsidRPr="009548B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fldChar w:fldCharType="end"/>
      </w:r>
    </w:p>
    <w:p w:rsidR="009F4282" w:rsidRPr="009548B0" w:rsidRDefault="009F4282">
      <w:pPr>
        <w:rPr>
          <w:rFonts w:ascii="Times New Roman" w:hAnsi="Times New Roman" w:cs="Times New Roman"/>
          <w:sz w:val="24"/>
          <w:szCs w:val="24"/>
        </w:rPr>
      </w:pPr>
    </w:p>
    <w:p w:rsidR="001F227C" w:rsidRPr="009548B0" w:rsidRDefault="001F227C">
      <w:pPr>
        <w:rPr>
          <w:sz w:val="24"/>
          <w:szCs w:val="24"/>
        </w:rPr>
      </w:pPr>
    </w:p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1F227C" w:rsidRDefault="001F227C"/>
    <w:p w:rsidR="006223D6" w:rsidRDefault="006223D6"/>
    <w:p w:rsidR="006223D6" w:rsidRDefault="006223D6"/>
    <w:p w:rsidR="001F227C" w:rsidRDefault="001F227C"/>
    <w:p w:rsidR="00EF202E" w:rsidRDefault="00EF202E"/>
    <w:p w:rsidR="00EF202E" w:rsidRDefault="00EF202E"/>
    <w:p w:rsidR="001F227C" w:rsidRPr="006223D6" w:rsidRDefault="001F227C" w:rsidP="001F227C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6223D6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ПОЯСНИТЕЛЬНАЯ ЗАПИСКА</w:t>
      </w:r>
    </w:p>
    <w:p w:rsidR="001F227C" w:rsidRPr="002709BA" w:rsidRDefault="001F227C" w:rsidP="001F227C">
      <w:pPr>
        <w:ind w:left="720"/>
        <w:contextualSpacing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</w:p>
    <w:p w:rsidR="001F227C" w:rsidRPr="002709BA" w:rsidRDefault="001F227C" w:rsidP="00EF202E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b/>
          <w:kern w:val="0"/>
          <w:sz w:val="28"/>
          <w:szCs w:val="28"/>
        </w:rPr>
        <w:t>Областьпримененияпрограммы</w:t>
      </w:r>
    </w:p>
    <w:p w:rsidR="001F227C" w:rsidRPr="00EC38A5" w:rsidRDefault="001F227C" w:rsidP="00EF202E">
      <w:pPr>
        <w:pStyle w:val="ConsPlusNormal"/>
        <w:spacing w:line="276" w:lineRule="auto"/>
        <w:ind w:firstLine="540"/>
        <w:jc w:val="both"/>
        <w:rPr>
          <w:bCs/>
        </w:rPr>
      </w:pP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«История мировой культуры»</w:t>
      </w: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по 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.02.01 Народное художественное творчество,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27 ноября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36D0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sz w:val="24"/>
          <w:szCs w:val="24"/>
        </w:rPr>
        <w:t>382 (ред. от 13.07.2021г.)</w:t>
      </w: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углубленной подготовки в части освоения основного вида профессиональной деятельности по специальности 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 xml:space="preserve">51.02.01 Народное художественное творчество, вид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>Хореографическое творчество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t xml:space="preserve">в соответствии с квалификацией специалиста среднего звена "руководитель любительского творческого коллектива, преподаватель", </w:t>
      </w: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готовится к следующим </w:t>
      </w:r>
      <w:r w:rsidRPr="00EC38A5">
        <w:rPr>
          <w:rFonts w:ascii="Times New Roman" w:eastAsia="Times New Roman" w:hAnsi="Times New Roman" w:cs="Times New Roman"/>
          <w:bCs/>
          <w:sz w:val="24"/>
          <w:szCs w:val="24"/>
        </w:rPr>
        <w:t>видам деятельности:</w:t>
      </w:r>
    </w:p>
    <w:p w:rsidR="001F227C" w:rsidRPr="00836622" w:rsidRDefault="001F227C" w:rsidP="00EF202E">
      <w:pPr>
        <w:numPr>
          <w:ilvl w:val="1"/>
          <w:numId w:val="2"/>
        </w:numPr>
        <w:tabs>
          <w:tab w:val="left" w:pos="1416"/>
        </w:tabs>
        <w:spacing w:after="0" w:line="276" w:lineRule="auto"/>
        <w:ind w:left="1440" w:right="4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3662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bookmarkStart w:id="1" w:name="_Hlk147643857"/>
      <w:bookmarkStart w:id="2" w:name="_Hlk147643481"/>
      <w:r w:rsidRPr="00836622">
        <w:rPr>
          <w:rFonts w:ascii="Times New Roman" w:hAnsi="Times New Roman" w:cs="Times New Roman"/>
          <w:sz w:val="24"/>
          <w:szCs w:val="24"/>
        </w:rPr>
        <w:t xml:space="preserve">художественно-творческой </w:t>
      </w:r>
      <w:bookmarkEnd w:id="1"/>
      <w:r w:rsidRPr="00836622">
        <w:rPr>
          <w:rFonts w:ascii="Times New Roman" w:hAnsi="Times New Roman" w:cs="Times New Roman"/>
          <w:sz w:val="24"/>
          <w:szCs w:val="24"/>
        </w:rPr>
        <w:t>деятельности</w:t>
      </w:r>
      <w:bookmarkEnd w:id="2"/>
    </w:p>
    <w:p w:rsidR="001F227C" w:rsidRPr="00836622" w:rsidRDefault="001F227C" w:rsidP="00EF202E">
      <w:pPr>
        <w:numPr>
          <w:ilvl w:val="1"/>
          <w:numId w:val="2"/>
        </w:numPr>
        <w:tabs>
          <w:tab w:val="left" w:pos="1416"/>
        </w:tabs>
        <w:spacing w:after="0" w:line="276" w:lineRule="auto"/>
        <w:ind w:left="1440" w:right="4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366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Педагогическая деятельность </w:t>
      </w:r>
    </w:p>
    <w:p w:rsidR="001F227C" w:rsidRPr="00836622" w:rsidRDefault="001F227C" w:rsidP="00EF202E">
      <w:pPr>
        <w:numPr>
          <w:ilvl w:val="1"/>
          <w:numId w:val="2"/>
        </w:numPr>
        <w:tabs>
          <w:tab w:val="left" w:pos="1416"/>
        </w:tabs>
        <w:spacing w:after="0" w:line="276" w:lineRule="auto"/>
        <w:ind w:left="1440" w:right="40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8366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Организационная деятельность </w:t>
      </w:r>
    </w:p>
    <w:p w:rsidR="00836622" w:rsidRDefault="00836622" w:rsidP="00EF202E">
      <w:pPr>
        <w:spacing w:line="276" w:lineRule="auto"/>
      </w:pPr>
    </w:p>
    <w:p w:rsidR="00F958C3" w:rsidRPr="00F958C3" w:rsidRDefault="00B1374D" w:rsidP="00F958C3">
      <w:pPr>
        <w:tabs>
          <w:tab w:val="left" w:pos="1416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1 </w:t>
      </w:r>
      <w:r w:rsidR="00836622" w:rsidRPr="00F958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Общие и профессиональные компетенции.</w:t>
      </w:r>
    </w:p>
    <w:p w:rsidR="00F958C3" w:rsidRPr="00F958C3" w:rsidRDefault="00F958C3" w:rsidP="00EF202E">
      <w:pPr>
        <w:widowControl w:val="0"/>
        <w:shd w:val="clear" w:color="auto" w:fill="FFFFFF"/>
        <w:tabs>
          <w:tab w:val="left" w:leader="dot" w:pos="9360"/>
        </w:tabs>
        <w:suppressAutoHyphens/>
        <w:spacing w:before="274"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F958C3">
        <w:rPr>
          <w:rFonts w:ascii="Times New Roman" w:hAnsi="Times New Roman" w:cs="Times New Roman"/>
          <w:kern w:val="0"/>
          <w:sz w:val="24"/>
          <w:szCs w:val="24"/>
        </w:rPr>
        <w:t xml:space="preserve">Руководитель любительского творческого коллектива, преподаватель должен обладать </w:t>
      </w:r>
      <w:r w:rsidRPr="00F958C3">
        <w:rPr>
          <w:rFonts w:ascii="Times New Roman" w:hAnsi="Times New Roman" w:cs="Times New Roman"/>
          <w:b/>
          <w:bCs/>
          <w:kern w:val="0"/>
          <w:sz w:val="24"/>
          <w:szCs w:val="24"/>
        </w:rPr>
        <w:t>общими компетенциями</w:t>
      </w:r>
      <w:r w:rsidRPr="00F958C3">
        <w:rPr>
          <w:rFonts w:ascii="Times New Roman" w:hAnsi="Times New Roman" w:cs="Times New Roman"/>
          <w:kern w:val="0"/>
          <w:sz w:val="24"/>
          <w:szCs w:val="24"/>
        </w:rPr>
        <w:t>, включающими в себя способность: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" w:name="sub_511"/>
      <w:r w:rsidRPr="00F958C3">
        <w:rPr>
          <w:rFonts w:ascii="Times New Roman" w:hAnsi="Times New Roman" w:cs="Times New Roman"/>
          <w:kern w:val="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4" w:name="sub_512"/>
      <w:bookmarkEnd w:id="3"/>
      <w:r w:rsidRPr="00F958C3">
        <w:rPr>
          <w:rFonts w:ascii="Times New Roman" w:hAnsi="Times New Roman" w:cs="Times New Roman"/>
          <w:kern w:val="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5" w:name="sub_513"/>
      <w:bookmarkEnd w:id="4"/>
      <w:r w:rsidRPr="00F958C3">
        <w:rPr>
          <w:rFonts w:ascii="Times New Roman" w:hAnsi="Times New Roman" w:cs="Times New Roman"/>
          <w:kern w:val="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6" w:name="sub_514"/>
      <w:bookmarkEnd w:id="5"/>
      <w:r w:rsidRPr="00F958C3">
        <w:rPr>
          <w:rFonts w:ascii="Times New Roman" w:hAnsi="Times New Roman" w:cs="Times New Roman"/>
          <w:kern w:val="0"/>
          <w:sz w:val="24"/>
          <w:szCs w:val="24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7" w:name="sub_515"/>
      <w:bookmarkEnd w:id="6"/>
      <w:r w:rsidRPr="00F958C3">
        <w:rPr>
          <w:rFonts w:ascii="Times New Roman" w:hAnsi="Times New Roman" w:cs="Times New Roman"/>
          <w:kern w:val="0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8" w:name="sub_516"/>
      <w:bookmarkEnd w:id="7"/>
      <w:r w:rsidRPr="00F958C3">
        <w:rPr>
          <w:rFonts w:ascii="Times New Roman" w:hAnsi="Times New Roman" w:cs="Times New Roman"/>
          <w:kern w:val="0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9" w:name="sub_517"/>
      <w:bookmarkEnd w:id="8"/>
      <w:r w:rsidRPr="00F958C3">
        <w:rPr>
          <w:rFonts w:ascii="Times New Roman" w:hAnsi="Times New Roman" w:cs="Times New Roman"/>
          <w:kern w:val="0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0" w:name="sub_518"/>
      <w:bookmarkEnd w:id="9"/>
      <w:r w:rsidRPr="00F958C3">
        <w:rPr>
          <w:rFonts w:ascii="Times New Roman" w:hAnsi="Times New Roman" w:cs="Times New Roman"/>
          <w:kern w:val="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1" w:name="sub_519"/>
      <w:bookmarkEnd w:id="10"/>
      <w:r w:rsidRPr="00F958C3">
        <w:rPr>
          <w:rFonts w:ascii="Times New Roman" w:hAnsi="Times New Roman" w:cs="Times New Roman"/>
          <w:kern w:val="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2" w:name="sub_5110"/>
      <w:bookmarkEnd w:id="11"/>
      <w:r w:rsidRPr="00F958C3">
        <w:rPr>
          <w:rFonts w:ascii="Times New Roman" w:hAnsi="Times New Roman" w:cs="Times New Roman"/>
          <w:kern w:val="0"/>
          <w:sz w:val="24"/>
          <w:szCs w:val="24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3" w:name="sub_5111"/>
      <w:bookmarkEnd w:id="12"/>
      <w:r w:rsidRPr="00F958C3">
        <w:rPr>
          <w:rFonts w:ascii="Times New Roman" w:hAnsi="Times New Roman" w:cs="Times New Roman"/>
          <w:kern w:val="0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bookmarkStart w:id="14" w:name="sub_52"/>
      <w:bookmarkEnd w:id="13"/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958C3">
        <w:rPr>
          <w:rFonts w:ascii="Times New Roman" w:hAnsi="Times New Roman" w:cs="Times New Roman"/>
          <w:kern w:val="0"/>
          <w:sz w:val="24"/>
          <w:szCs w:val="24"/>
        </w:rPr>
        <w:t xml:space="preserve"> Руководитель любительского творческого коллектива, преподаватель должен обладать </w:t>
      </w:r>
      <w:r w:rsidRPr="00F958C3">
        <w:rPr>
          <w:rFonts w:ascii="Times New Roman" w:hAnsi="Times New Roman" w:cs="Times New Roman"/>
          <w:b/>
          <w:bCs/>
          <w:kern w:val="0"/>
          <w:sz w:val="24"/>
          <w:szCs w:val="24"/>
        </w:rPr>
        <w:t>профессиональными компетенциями</w:t>
      </w:r>
      <w:r w:rsidRPr="00F958C3">
        <w:rPr>
          <w:rFonts w:ascii="Times New Roman" w:hAnsi="Times New Roman" w:cs="Times New Roman"/>
          <w:kern w:val="0"/>
          <w:sz w:val="24"/>
          <w:szCs w:val="24"/>
        </w:rPr>
        <w:t>, соответствующими основным видам деятельности: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bookmarkStart w:id="15" w:name="sub_521"/>
      <w:bookmarkEnd w:id="14"/>
      <w:r w:rsidRPr="00F958C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Художественно-творческая деятельность.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6" w:name="sub_5211"/>
      <w:bookmarkEnd w:id="15"/>
      <w:r w:rsidRPr="00F958C3">
        <w:rPr>
          <w:rFonts w:ascii="Times New Roman" w:hAnsi="Times New Roman" w:cs="Times New Roman"/>
          <w:kern w:val="0"/>
          <w:sz w:val="24"/>
          <w:szCs w:val="24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7" w:name="sub_5212"/>
      <w:bookmarkEnd w:id="16"/>
      <w:r w:rsidRPr="00F958C3">
        <w:rPr>
          <w:rFonts w:ascii="Times New Roman" w:hAnsi="Times New Roman" w:cs="Times New Roman"/>
          <w:kern w:val="0"/>
          <w:sz w:val="24"/>
          <w:szCs w:val="24"/>
        </w:rPr>
        <w:t>ПК 1.2. Раскрывать и реализовывать творческую индивидуальность участников любительского коллектива.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8" w:name="sub_5213"/>
      <w:bookmarkEnd w:id="17"/>
      <w:r w:rsidRPr="00F958C3">
        <w:rPr>
          <w:rFonts w:ascii="Times New Roman" w:hAnsi="Times New Roman" w:cs="Times New Roman"/>
          <w:kern w:val="0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9" w:name="sub_5214"/>
      <w:bookmarkEnd w:id="18"/>
      <w:r w:rsidRPr="00F958C3">
        <w:rPr>
          <w:rFonts w:ascii="Times New Roman" w:hAnsi="Times New Roman" w:cs="Times New Roman"/>
          <w:kern w:val="0"/>
          <w:sz w:val="24"/>
          <w:szCs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0" w:name="sub_5215"/>
      <w:bookmarkEnd w:id="19"/>
      <w:r w:rsidRPr="00F958C3">
        <w:rPr>
          <w:rFonts w:ascii="Times New Roman" w:hAnsi="Times New Roman" w:cs="Times New Roman"/>
          <w:kern w:val="0"/>
          <w:sz w:val="24"/>
          <w:szCs w:val="24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1" w:name="sub_5216"/>
      <w:bookmarkEnd w:id="20"/>
      <w:r w:rsidRPr="00F958C3">
        <w:rPr>
          <w:rFonts w:ascii="Times New Roman" w:hAnsi="Times New Roman" w:cs="Times New Roman"/>
          <w:kern w:val="0"/>
          <w:sz w:val="24"/>
          <w:szCs w:val="24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2" w:name="sub_5217"/>
      <w:bookmarkEnd w:id="21"/>
      <w:r w:rsidRPr="00F958C3">
        <w:rPr>
          <w:rFonts w:ascii="Times New Roman" w:hAnsi="Times New Roman" w:cs="Times New Roman"/>
          <w:kern w:val="0"/>
          <w:sz w:val="24"/>
          <w:szCs w:val="24"/>
        </w:rPr>
        <w:t>ПК 1.7. Применять разнообразные технические средства для реализации художественно-творческих задач.</w:t>
      </w:r>
      <w:bookmarkStart w:id="23" w:name="sub_522"/>
      <w:bookmarkEnd w:id="22"/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958C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Педагогическая деятельность.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4" w:name="sub_5221"/>
      <w:bookmarkEnd w:id="23"/>
      <w:r w:rsidRPr="00F958C3">
        <w:rPr>
          <w:rFonts w:ascii="Times New Roman" w:hAnsi="Times New Roman" w:cs="Times New Roman"/>
          <w:kern w:val="0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5" w:name="sub_5222"/>
      <w:bookmarkEnd w:id="24"/>
      <w:r w:rsidRPr="00F958C3">
        <w:rPr>
          <w:rFonts w:ascii="Times New Roman" w:hAnsi="Times New Roman" w:cs="Times New Roman"/>
          <w:kern w:val="0"/>
          <w:sz w:val="24"/>
          <w:szCs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6" w:name="sub_5223"/>
      <w:bookmarkEnd w:id="25"/>
      <w:r w:rsidRPr="00F958C3">
        <w:rPr>
          <w:rFonts w:ascii="Times New Roman" w:hAnsi="Times New Roman" w:cs="Times New Roman"/>
          <w:kern w:val="0"/>
          <w:sz w:val="24"/>
          <w:szCs w:val="24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7" w:name="sub_5224"/>
      <w:bookmarkEnd w:id="26"/>
      <w:r w:rsidRPr="00F958C3">
        <w:rPr>
          <w:rFonts w:ascii="Times New Roman" w:hAnsi="Times New Roman" w:cs="Times New Roman"/>
          <w:kern w:val="0"/>
          <w:sz w:val="24"/>
          <w:szCs w:val="24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8" w:name="sub_5225"/>
      <w:bookmarkEnd w:id="27"/>
      <w:r w:rsidRPr="00F958C3">
        <w:rPr>
          <w:rFonts w:ascii="Times New Roman" w:hAnsi="Times New Roman" w:cs="Times New Roman"/>
          <w:kern w:val="0"/>
          <w:sz w:val="24"/>
          <w:szCs w:val="24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  <w:bookmarkStart w:id="29" w:name="sub_523"/>
      <w:bookmarkEnd w:id="28"/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958C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lastRenderedPageBreak/>
        <w:t>Организационно-управленческая деятельность.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0" w:name="sub_5231"/>
      <w:bookmarkEnd w:id="29"/>
      <w:r w:rsidRPr="00F958C3">
        <w:rPr>
          <w:rFonts w:ascii="Times New Roman" w:hAnsi="Times New Roman" w:cs="Times New Roman"/>
          <w:kern w:val="0"/>
          <w:sz w:val="24"/>
          <w:szCs w:val="24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1" w:name="sub_5232"/>
      <w:bookmarkEnd w:id="30"/>
      <w:r w:rsidRPr="00F958C3">
        <w:rPr>
          <w:rFonts w:ascii="Times New Roman" w:hAnsi="Times New Roman" w:cs="Times New Roman"/>
          <w:kern w:val="0"/>
          <w:sz w:val="24"/>
          <w:szCs w:val="24"/>
        </w:rPr>
        <w:t>ПК 3.2. Планировать, организовывать и контролировать работу коллектива исполнителей.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2" w:name="sub_5233"/>
      <w:bookmarkEnd w:id="31"/>
      <w:r w:rsidRPr="00F958C3">
        <w:rPr>
          <w:rFonts w:ascii="Times New Roman" w:hAnsi="Times New Roman" w:cs="Times New Roman"/>
          <w:kern w:val="0"/>
          <w:sz w:val="24"/>
          <w:szCs w:val="24"/>
        </w:rPr>
        <w:t>ПК 3.3. Применять знание принципов организации труда.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3" w:name="sub_5234"/>
      <w:bookmarkEnd w:id="32"/>
      <w:r w:rsidRPr="00F958C3">
        <w:rPr>
          <w:rFonts w:ascii="Times New Roman" w:hAnsi="Times New Roman" w:cs="Times New Roman"/>
          <w:kern w:val="0"/>
          <w:sz w:val="24"/>
          <w:szCs w:val="24"/>
        </w:rPr>
        <w:t>ПК 3.4. Использовать правовые знания, соблюдать этические нормы в работе с коллективом исполнителей.</w:t>
      </w:r>
    </w:p>
    <w:p w:rsidR="00F958C3" w:rsidRPr="00F958C3" w:rsidRDefault="00F958C3" w:rsidP="00EF202E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4" w:name="sub_5235"/>
      <w:bookmarkEnd w:id="33"/>
      <w:r w:rsidRPr="00F958C3">
        <w:rPr>
          <w:rFonts w:ascii="Times New Roman" w:hAnsi="Times New Roman" w:cs="Times New Roman"/>
          <w:kern w:val="0"/>
          <w:sz w:val="24"/>
          <w:szCs w:val="24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</w:t>
      </w:r>
      <w:bookmarkEnd w:id="34"/>
      <w:r w:rsidRPr="00F958C3">
        <w:rPr>
          <w:rFonts w:ascii="Times New Roman" w:hAnsi="Times New Roman" w:cs="Times New Roman"/>
          <w:kern w:val="0"/>
          <w:sz w:val="24"/>
          <w:szCs w:val="24"/>
        </w:rPr>
        <w:t>.</w:t>
      </w:r>
      <w:bookmarkStart w:id="35" w:name="sub_35"/>
    </w:p>
    <w:p w:rsidR="00F958C3" w:rsidRPr="00F958C3" w:rsidRDefault="00F958C3" w:rsidP="00EF202E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36" w:name="sub_2045"/>
      <w:bookmarkEnd w:id="35"/>
    </w:p>
    <w:p w:rsidR="00F958C3" w:rsidRPr="00F958C3" w:rsidRDefault="00F958C3" w:rsidP="00EF202E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958C3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  <w:t xml:space="preserve">Учебная дисциплина </w:t>
      </w:r>
      <w:r w:rsidRPr="00F958C3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  <w:t>«История мировой культуры»</w:t>
      </w:r>
      <w:r w:rsidRPr="00F958C3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  <w:t xml:space="preserve"> в структуре основной профессиональной </w:t>
      </w:r>
      <w:r w:rsidRPr="00F958C3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образовательной программы принадлежит к </w:t>
      </w:r>
      <w:r w:rsidRPr="00F958C3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  <w:t>«</w:t>
      </w:r>
      <w:r w:rsidR="002237F1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  <w:t>П</w:t>
      </w:r>
      <w:r w:rsidRPr="00F958C3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  <w:t>рофессиональному</w:t>
      </w:r>
      <w:r w:rsidRPr="00F958C3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учебному циклу</w:t>
      </w:r>
      <w:bookmarkEnd w:id="36"/>
      <w:r w:rsidR="002237F1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  <w:t>».</w:t>
      </w:r>
    </w:p>
    <w:p w:rsidR="00F958C3" w:rsidRPr="00F958C3" w:rsidRDefault="00F958C3" w:rsidP="00EF202E">
      <w:pPr>
        <w:keepNext/>
        <w:shd w:val="clear" w:color="auto" w:fill="FFFFFF"/>
        <w:tabs>
          <w:tab w:val="left" w:leader="dot" w:pos="9360"/>
        </w:tabs>
        <w:suppressAutoHyphens/>
        <w:spacing w:before="274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4"/>
          <w:szCs w:val="24"/>
          <w:lang w:eastAsia="zh-CN"/>
        </w:rPr>
        <w:t>2. Цель и задачи дисциплины</w:t>
      </w:r>
    </w:p>
    <w:p w:rsidR="00F958C3" w:rsidRPr="00F958C3" w:rsidRDefault="00F958C3" w:rsidP="00EF202E">
      <w:pPr>
        <w:shd w:val="clear" w:color="auto" w:fill="FFFFFF"/>
        <w:suppressAutoHyphens/>
        <w:spacing w:before="120" w:after="0" w:line="276" w:lineRule="auto"/>
        <w:ind w:left="19" w:right="24" w:firstLine="55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Целью</w:t>
      </w:r>
      <w:r w:rsidRPr="00F958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курса является: </w:t>
      </w:r>
      <w:r w:rsidRPr="00F958C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дать представление об истории человеческой культуры</w:t>
      </w:r>
      <w:r w:rsidRPr="00F958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в соответствии с хронологическим </w:t>
      </w:r>
      <w:r w:rsidRPr="00F958C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принципом изложения, познакомить со </w:t>
      </w:r>
      <w:r w:rsidRPr="00F958C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спецификой и закономерностями развития различных мировых культур,ввести студентов в мир художественной культуры,  </w:t>
      </w:r>
      <w:r w:rsidRPr="00F958C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выработать у них навыки самостоятельного овладения миром </w:t>
      </w:r>
      <w:r w:rsidRPr="00F958C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ценностей культуры и научить использовать эти знания для совершенствования своей личности </w:t>
      </w:r>
      <w:r w:rsidRPr="00F958C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и профессионального мастерства.</w:t>
      </w:r>
    </w:p>
    <w:p w:rsidR="00F958C3" w:rsidRPr="00F958C3" w:rsidRDefault="00F958C3" w:rsidP="00EF202E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 xml:space="preserve"> Задачи </w:t>
      </w:r>
      <w:r w:rsidRPr="00F958C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курса:</w:t>
      </w:r>
    </w:p>
    <w:p w:rsidR="00F958C3" w:rsidRPr="00F958C3" w:rsidRDefault="00F958C3" w:rsidP="00EF202E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1)  ввести учащихся в мир художественной культуры, проследив смену культурных эпох и стилей на протяжении всей истории человечества; изучить общие закономерности культурного развития человечества; освоить неповторимые феномены искусства, созданные разными народами в разные эпохи  на примере конкретных произведений искусства;  показать роль личности «художника» в формировании культуры нации.</w:t>
      </w:r>
    </w:p>
    <w:p w:rsidR="00F958C3" w:rsidRPr="00F958C3" w:rsidRDefault="00F958C3" w:rsidP="00EF202E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2)  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:rsidR="00F958C3" w:rsidRPr="00F958C3" w:rsidRDefault="00F958C3" w:rsidP="00EF202E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3)  используя формы самостоятельной работы, способствовать развитию у студентов </w:t>
      </w:r>
      <w:r w:rsidR="00D07E4D"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умения ориентироваться</w:t>
      </w: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культурных эпохах и стилях, формировать личную точку зрения на художественные ценности, сравнивать произведения различных видов искусства.</w:t>
      </w:r>
    </w:p>
    <w:p w:rsidR="00F958C3" w:rsidRPr="00F958C3" w:rsidRDefault="00F958C3" w:rsidP="00EF202E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r w:rsidRPr="00F958C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(http://noki53.ru/about/programma-vospitaniya.php).</w:t>
      </w:r>
    </w:p>
    <w:p w:rsidR="00F958C3" w:rsidRPr="00F958C3" w:rsidRDefault="00F958C3" w:rsidP="00EF202E">
      <w:pPr>
        <w:shd w:val="clear" w:color="auto" w:fill="FFFFFF"/>
        <w:suppressAutoHyphens/>
        <w:spacing w:before="576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2A4D98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lastRenderedPageBreak/>
        <w:t>3. Требования</w:t>
      </w:r>
      <w:r w:rsidRPr="00F958C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к уровню освоения содержания курса</w:t>
      </w:r>
    </w:p>
    <w:p w:rsidR="00F958C3" w:rsidRPr="00F958C3" w:rsidRDefault="00F958C3" w:rsidP="00EF202E">
      <w:pPr>
        <w:shd w:val="clear" w:color="auto" w:fill="FFFFFF"/>
        <w:suppressAutoHyphens/>
        <w:spacing w:before="312" w:after="0" w:line="276" w:lineRule="auto"/>
        <w:ind w:firstLine="351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  В результате изучения дисциплины сту</w:t>
      </w:r>
      <w:r w:rsidRPr="00F958C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softHyphen/>
        <w:t>дент должен:</w:t>
      </w:r>
    </w:p>
    <w:p w:rsidR="00F958C3" w:rsidRPr="00F958C3" w:rsidRDefault="00F958C3" w:rsidP="00EF202E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</w:p>
    <w:p w:rsidR="00F958C3" w:rsidRPr="00F958C3" w:rsidRDefault="00F958C3" w:rsidP="00EF202E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>уметь:</w:t>
      </w:r>
    </w:p>
    <w:p w:rsidR="00F958C3" w:rsidRPr="00F958C3" w:rsidRDefault="00F958C3" w:rsidP="00EF202E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узнавать изученные произведения и соотносить их с определенной эпохой, стилем, направлением;</w:t>
      </w:r>
    </w:p>
    <w:p w:rsidR="00F958C3" w:rsidRPr="00F958C3" w:rsidRDefault="00F958C3" w:rsidP="00EF202E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устанавливать стилевые и сюжетные связи между произведениями разных видов искусств;</w:t>
      </w:r>
    </w:p>
    <w:p w:rsidR="00F958C3" w:rsidRPr="00F958C3" w:rsidRDefault="00F958C3" w:rsidP="004025A0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пользоваться различными источниками информации о мировойхудожественной культуре;</w:t>
      </w:r>
    </w:p>
    <w:p w:rsidR="00F958C3" w:rsidRPr="00F958C3" w:rsidRDefault="00F958C3" w:rsidP="00EF202E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выполнять учебные и творческие задания (доклады, сообщения, рефераты);</w:t>
      </w:r>
    </w:p>
    <w:p w:rsidR="00F958C3" w:rsidRPr="00F958C3" w:rsidRDefault="00F958C3" w:rsidP="004025A0">
      <w:pPr>
        <w:shd w:val="clear" w:color="auto" w:fill="FFFFFF"/>
        <w:suppressAutoHyphens/>
        <w:spacing w:after="0" w:line="276" w:lineRule="auto"/>
        <w:ind w:right="11" w:firstLine="351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 xml:space="preserve">       использовать приобретенные знания и умения в практической деятельности и повседневной жизнидля:</w:t>
      </w:r>
    </w:p>
    <w:p w:rsidR="00F958C3" w:rsidRPr="00F958C3" w:rsidRDefault="00F958C3" w:rsidP="004025A0">
      <w:pPr>
        <w:shd w:val="clear" w:color="auto" w:fill="FFFFFF"/>
        <w:suppressAutoHyphens/>
        <w:spacing w:after="0" w:line="276" w:lineRule="auto"/>
        <w:ind w:right="8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выбора путей своего культурного развития;</w:t>
      </w:r>
    </w:p>
    <w:p w:rsidR="00F958C3" w:rsidRPr="00F958C3" w:rsidRDefault="00F958C3" w:rsidP="004025A0">
      <w:pPr>
        <w:shd w:val="clear" w:color="auto" w:fill="FFFFFF"/>
        <w:suppressAutoHyphens/>
        <w:spacing w:after="0" w:line="276" w:lineRule="auto"/>
        <w:ind w:right="86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организации личного и коллективного досуга;</w:t>
      </w:r>
    </w:p>
    <w:p w:rsidR="004025A0" w:rsidRDefault="00F958C3" w:rsidP="004025A0">
      <w:pPr>
        <w:shd w:val="clear" w:color="auto" w:fill="FFFFFF"/>
        <w:tabs>
          <w:tab w:val="left" w:pos="180"/>
        </w:tabs>
        <w:suppressAutoHyphens/>
        <w:spacing w:after="0" w:line="276" w:lineRule="auto"/>
        <w:ind w:left="851" w:right="86" w:hanging="12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выражения собственного суждения о произведениях классики и     современного </w:t>
      </w:r>
    </w:p>
    <w:p w:rsidR="00F958C3" w:rsidRPr="00F958C3" w:rsidRDefault="00F958C3" w:rsidP="004025A0">
      <w:pPr>
        <w:shd w:val="clear" w:color="auto" w:fill="FFFFFF"/>
        <w:tabs>
          <w:tab w:val="left" w:pos="180"/>
        </w:tabs>
        <w:suppressAutoHyphens/>
        <w:spacing w:after="0" w:line="276" w:lineRule="auto"/>
        <w:ind w:left="851" w:right="86" w:hanging="120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искусства;</w:t>
      </w:r>
    </w:p>
    <w:p w:rsidR="00F958C3" w:rsidRPr="00F958C3" w:rsidRDefault="00F958C3" w:rsidP="004025A0">
      <w:pPr>
        <w:shd w:val="clear" w:color="auto" w:fill="FFFFFF"/>
        <w:suppressAutoHyphens/>
        <w:spacing w:after="0" w:line="276" w:lineRule="auto"/>
        <w:ind w:left="1560" w:right="86" w:hanging="1209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самостоятельного художественного творчества;</w:t>
      </w:r>
    </w:p>
    <w:p w:rsidR="00F958C3" w:rsidRPr="00F958C3" w:rsidRDefault="00F958C3" w:rsidP="00EF202E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знать:</w:t>
      </w:r>
    </w:p>
    <w:p w:rsidR="00F958C3" w:rsidRPr="00F958C3" w:rsidRDefault="00F958C3" w:rsidP="00EF202E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формы и типы культур, основные культурно-исторические центры и регионы мира;</w:t>
      </w:r>
    </w:p>
    <w:p w:rsidR="00F958C3" w:rsidRPr="00F958C3" w:rsidRDefault="00F958C3" w:rsidP="004025A0">
      <w:pPr>
        <w:shd w:val="clear" w:color="auto" w:fill="FFFFFF"/>
        <w:suppressAutoHyphens/>
        <w:spacing w:after="0" w:line="276" w:lineRule="auto"/>
        <w:ind w:left="709"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изученные направления и стили мировой художественной культуры; </w:t>
      </w:r>
    </w:p>
    <w:p w:rsidR="00F958C3" w:rsidRPr="00F958C3" w:rsidRDefault="00F958C3" w:rsidP="004025A0">
      <w:pPr>
        <w:shd w:val="clear" w:color="auto" w:fill="FFFFFF"/>
        <w:suppressAutoHyphens/>
        <w:spacing w:after="0" w:line="276" w:lineRule="auto"/>
        <w:ind w:left="709"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выдающихся деятелей мировой художественной культуры; </w:t>
      </w:r>
    </w:p>
    <w:p w:rsidR="00F958C3" w:rsidRPr="00F958C3" w:rsidRDefault="00F958C3" w:rsidP="004025A0">
      <w:pPr>
        <w:shd w:val="clear" w:color="auto" w:fill="FFFFFF"/>
        <w:suppressAutoHyphens/>
        <w:spacing w:after="0" w:line="276" w:lineRule="auto"/>
        <w:ind w:left="709"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шедевры мировой художественной культуры;</w:t>
      </w:r>
    </w:p>
    <w:p w:rsidR="00F958C3" w:rsidRPr="00F958C3" w:rsidRDefault="00F958C3" w:rsidP="004025A0">
      <w:pPr>
        <w:widowControl w:val="0"/>
        <w:suppressAutoHyphens/>
        <w:autoSpaceDE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основные виды и жанры искусства;</w:t>
      </w:r>
    </w:p>
    <w:p w:rsidR="00F958C3" w:rsidRPr="00F958C3" w:rsidRDefault="00F958C3" w:rsidP="004025A0">
      <w:pPr>
        <w:widowControl w:val="0"/>
        <w:suppressAutoHyphens/>
        <w:autoSpaceDE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особенности языка различных видов искусства.</w:t>
      </w:r>
    </w:p>
    <w:p w:rsidR="00F958C3" w:rsidRPr="00F958C3" w:rsidRDefault="00F958C3" w:rsidP="00EF202E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F958C3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958C3" w:rsidRPr="00F958C3" w:rsidRDefault="00F958C3" w:rsidP="00EF202E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F958C3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F958C3" w:rsidRPr="00F958C3" w:rsidRDefault="00F958C3" w:rsidP="00EF202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информационно-справочные системы</w:t>
      </w:r>
    </w:p>
    <w:p w:rsidR="00F958C3" w:rsidRPr="00F958C3" w:rsidRDefault="00F958C3" w:rsidP="00EF202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учебники (по многим дисциплинам есть в нашей библиотеке: ЭБС «Лань»)</w:t>
      </w:r>
    </w:p>
    <w:p w:rsidR="00F958C3" w:rsidRPr="00F958C3" w:rsidRDefault="00F958C3" w:rsidP="00EF202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приложения к учебникам</w:t>
      </w:r>
    </w:p>
    <w:p w:rsidR="00F958C3" w:rsidRPr="00F958C3" w:rsidRDefault="00F958C3" w:rsidP="00EF202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F958C3" w:rsidRPr="00F958C3" w:rsidRDefault="00F958C3" w:rsidP="00EF202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электронные дидактические материалы</w:t>
      </w:r>
    </w:p>
    <w:p w:rsidR="00F958C3" w:rsidRPr="00F958C3" w:rsidRDefault="00F958C3" w:rsidP="00EF202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образовательные видеофильмы</w:t>
      </w:r>
    </w:p>
    <w:p w:rsidR="00F958C3" w:rsidRPr="00F958C3" w:rsidRDefault="00F958C3" w:rsidP="00EF202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F958C3" w:rsidRPr="00F958C3" w:rsidRDefault="00F958C3" w:rsidP="00EF202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аудиофрагменты (аудиофрагменты текста, аудиолекции, звуковые комментарии к рисункам, речевые фрагменты персоналий и др., музыкальные композиции)</w:t>
      </w:r>
    </w:p>
    <w:p w:rsidR="00F958C3" w:rsidRPr="00F958C3" w:rsidRDefault="00F958C3" w:rsidP="00EF202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F958C3">
        <w:rPr>
          <w:rFonts w:ascii="Times New Roman" w:hAnsi="Times New Roman"/>
          <w:kern w:val="0"/>
          <w:sz w:val="24"/>
          <w:szCs w:val="24"/>
          <w:lang w:eastAsia="ru-RU"/>
        </w:rPr>
        <w:lastRenderedPageBreak/>
        <w:t>презентации</w:t>
      </w:r>
    </w:p>
    <w:p w:rsidR="00F958C3" w:rsidRPr="00F958C3" w:rsidRDefault="00F958C3" w:rsidP="00EF202E">
      <w:pPr>
        <w:spacing w:after="0" w:line="276" w:lineRule="auto"/>
        <w:ind w:left="72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F958C3" w:rsidRDefault="00F958C3" w:rsidP="00EF202E">
      <w:pPr>
        <w:spacing w:line="276" w:lineRule="auto"/>
        <w:jc w:val="both"/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</w:pPr>
      <w:r w:rsidRPr="00F958C3">
        <w:rPr>
          <w:rFonts w:ascii="Times New Roman" w:hAnsi="Times New Roman"/>
          <w:kern w:val="0"/>
          <w:sz w:val="24"/>
          <w:szCs w:val="24"/>
          <w:lang w:eastAsia="ru-RU"/>
        </w:rPr>
        <w:t xml:space="preserve">В зависимости от целей занятий могут использоваться </w:t>
      </w:r>
      <w:r w:rsidRPr="00F958C3"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  <w:t>электронная почта, социальные сети, мессенджеры.</w:t>
      </w:r>
    </w:p>
    <w:p w:rsidR="00EF202E" w:rsidRPr="00F958C3" w:rsidRDefault="00EF202E" w:rsidP="00EF202E">
      <w:pPr>
        <w:spacing w:line="276" w:lineRule="auto"/>
        <w:jc w:val="both"/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</w:pPr>
    </w:p>
    <w:p w:rsidR="002A4D98" w:rsidRPr="002A4D98" w:rsidRDefault="002A4D98" w:rsidP="002A4D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2A4D98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4. Объем дисциплины, виды учебной работы </w:t>
      </w:r>
    </w:p>
    <w:p w:rsidR="002A4D98" w:rsidRPr="002A4D98" w:rsidRDefault="002A4D98" w:rsidP="002A4D9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</w:p>
    <w:p w:rsidR="002A4D98" w:rsidRPr="002A4D98" w:rsidRDefault="002A4D98" w:rsidP="00EF202E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2A4D9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Обязательная учебная нагрузка студента – 144 час., время изучения – 1, 2, 3, 4 семестры. Форма итогового контроля – контрольные работы (1-3 сем.), </w:t>
      </w:r>
    </w:p>
    <w:p w:rsidR="002A4D98" w:rsidRPr="002A4D98" w:rsidRDefault="002A4D98" w:rsidP="00EF202E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2A4D9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экзамен (4 сем.)</w:t>
      </w:r>
      <w:r w:rsidRPr="002A4D98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>.</w:t>
      </w:r>
    </w:p>
    <w:p w:rsidR="002A4D98" w:rsidRPr="002A4D98" w:rsidRDefault="002A4D98" w:rsidP="002A4D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2A4D98" w:rsidRPr="002A4D98" w:rsidRDefault="002A4D98" w:rsidP="002A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309"/>
      </w:tblGrid>
      <w:tr w:rsidR="002A4D98" w:rsidRPr="002A4D98" w:rsidTr="0047136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Вид учебной работы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Объем часов</w:t>
            </w:r>
          </w:p>
        </w:tc>
      </w:tr>
      <w:tr w:rsidR="002A4D98" w:rsidRPr="002A4D98" w:rsidTr="0047136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210</w:t>
            </w: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144</w:t>
            </w: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лекции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120</w:t>
            </w: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семинарские занятия по проблемным темам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6</w:t>
            </w: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Контрольные занятия (тесты, самостоятельные работы)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16</w:t>
            </w: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Экскурсионные занятия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2</w:t>
            </w: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66</w:t>
            </w: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2A4D98" w:rsidRPr="002A4D98" w:rsidTr="0047136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самостоятельная работа над рефератом и докладами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30</w:t>
            </w:r>
          </w:p>
        </w:tc>
      </w:tr>
      <w:tr w:rsidR="002A4D98" w:rsidRPr="002A4D98" w:rsidTr="0047136D">
        <w:tc>
          <w:tcPr>
            <w:tcW w:w="7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Итоговая аттестация в форме экзамена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A4D98" w:rsidRPr="002A4D98" w:rsidRDefault="002A4D98" w:rsidP="002A4D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</w:tbl>
    <w:p w:rsidR="00836622" w:rsidRDefault="00836622">
      <w:pPr>
        <w:rPr>
          <w:sz w:val="24"/>
          <w:szCs w:val="24"/>
        </w:rPr>
      </w:pPr>
    </w:p>
    <w:p w:rsidR="006559AD" w:rsidRPr="006559AD" w:rsidRDefault="00BE3DAE" w:rsidP="00EF202E">
      <w:pPr>
        <w:keepNext/>
        <w:numPr>
          <w:ilvl w:val="2"/>
          <w:numId w:val="6"/>
        </w:numPr>
        <w:shd w:val="clear" w:color="auto" w:fill="FFFFFF"/>
        <w:suppressAutoHyphens/>
        <w:spacing w:before="494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 xml:space="preserve">5. </w:t>
      </w:r>
      <w:r w:rsidR="006559AD" w:rsidRPr="006559AD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>Тематический план</w:t>
      </w:r>
    </w:p>
    <w:p w:rsidR="006559AD" w:rsidRPr="006559AD" w:rsidRDefault="006559AD" w:rsidP="00EF202E">
      <w:pPr>
        <w:widowControl w:val="0"/>
        <w:suppressAutoHyphens/>
        <w:spacing w:after="0" w:line="276" w:lineRule="auto"/>
        <w:jc w:val="center"/>
        <w:rPr>
          <w:kern w:val="0"/>
          <w:sz w:val="24"/>
          <w:szCs w:val="24"/>
        </w:rPr>
      </w:pPr>
      <w:r w:rsidRPr="006559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Специальность – </w:t>
      </w:r>
      <w:r w:rsidRPr="006559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51.02.01 Народное художественное   творчество (по видам):</w:t>
      </w:r>
    </w:p>
    <w:p w:rsidR="006559AD" w:rsidRPr="006559AD" w:rsidRDefault="006559AD" w:rsidP="00EF202E">
      <w:pPr>
        <w:widowControl w:val="0"/>
        <w:suppressAutoHyphens/>
        <w:spacing w:after="0" w:line="276" w:lineRule="auto"/>
        <w:jc w:val="center"/>
        <w:rPr>
          <w:rFonts w:eastAsia="SimSun" w:cs="Tms Rmn"/>
          <w:color w:val="000000"/>
          <w:kern w:val="1"/>
          <w:sz w:val="24"/>
          <w:szCs w:val="24"/>
          <w:lang w:eastAsia="zh-CN" w:bidi="hi-IN"/>
        </w:rPr>
      </w:pPr>
      <w:r w:rsidRPr="006559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Хореографическое творчество</w:t>
      </w:r>
    </w:p>
    <w:p w:rsidR="006559AD" w:rsidRPr="006559AD" w:rsidRDefault="006559AD" w:rsidP="00EF202E">
      <w:pPr>
        <w:shd w:val="clear" w:color="auto" w:fill="FFFFFF"/>
        <w:suppressAutoHyphens/>
        <w:spacing w:before="346" w:after="0" w:line="276" w:lineRule="auto"/>
        <w:ind w:left="648" w:right="171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559A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:rsidR="006559AD" w:rsidRPr="006559AD" w:rsidRDefault="006559AD" w:rsidP="006559AD">
      <w:pPr>
        <w:suppressAutoHyphens/>
        <w:spacing w:after="288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066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4"/>
        <w:gridCol w:w="732"/>
        <w:gridCol w:w="930"/>
        <w:gridCol w:w="986"/>
        <w:gridCol w:w="868"/>
        <w:gridCol w:w="15"/>
      </w:tblGrid>
      <w:tr w:rsidR="006559AD" w:rsidRPr="006559AD" w:rsidTr="00A123EC">
        <w:trPr>
          <w:trHeight w:hRule="exact" w:val="180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  <w:t xml:space="preserve">Наименование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5"/>
                <w:szCs w:val="25"/>
                <w:lang w:eastAsia="zh-CN"/>
              </w:rPr>
              <w:t>разделов и тем</w:t>
            </w:r>
          </w:p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firstLine="38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5"/>
                <w:lang w:eastAsia="zh-CN"/>
              </w:rPr>
              <w:t xml:space="preserve">Макс,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нагр.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студ. (час.)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Кол-во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аудит.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5"/>
                <w:lang w:eastAsia="zh-CN"/>
              </w:rPr>
              <w:t xml:space="preserve">часов при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5"/>
                <w:lang w:eastAsia="zh-CN"/>
              </w:rPr>
              <w:t xml:space="preserve">очной форме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обучения, в т ч. по программе воспитания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Самост.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 xml:space="preserve">раб.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>студ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</w:rPr>
              <w:t>.</w:t>
            </w:r>
          </w:p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</w:rPr>
              <w:t>(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</w:rPr>
              <w:t>час.)</w:t>
            </w:r>
          </w:p>
        </w:tc>
      </w:tr>
      <w:tr w:rsidR="006559AD" w:rsidRPr="006559AD" w:rsidTr="00A123EC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val="en-US" w:eastAsia="zh-CN"/>
              </w:rPr>
              <w:t>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1B4404" w:rsidP="006559A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т</w:t>
            </w:r>
            <w:r w:rsidR="006559AD"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еорет.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1B4404" w:rsidP="006559A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</w:t>
            </w:r>
            <w:r w:rsidR="006559AD"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ракт.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6559AD" w:rsidRPr="006559AD" w:rsidTr="00A123EC">
        <w:trPr>
          <w:trHeight w:hRule="exact" w:val="61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Введение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в предмет. Понятие </w:t>
            </w:r>
            <w:r w:rsidRPr="006559AD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zh-CN"/>
              </w:rPr>
              <w:t xml:space="preserve">культуры. 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Возникновение, основные периоды и тенденции в эволюции культуры.</w:t>
            </w:r>
          </w:p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288"/>
        </w:trPr>
        <w:tc>
          <w:tcPr>
            <w:tcW w:w="7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  <w:t xml:space="preserve">Раздел 1. История мировой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kern w:val="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6559AD" w:rsidRPr="006559AD" w:rsidTr="00A123EC">
        <w:trPr>
          <w:trHeight w:hRule="exact" w:val="432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left="10" w:right="336" w:firstLine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zh-CN"/>
              </w:rPr>
              <w:t>Тема 1.1. Культура первобытного общества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6559AD" w:rsidRPr="006559AD" w:rsidTr="00A123EC">
        <w:trPr>
          <w:trHeight w:hRule="exact" w:val="55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69" w:lineRule="exact"/>
              <w:ind w:left="10" w:right="384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 .2. Древнейшие цивилизации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Востока, Центральной и Латинской Америки.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22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8</w:t>
            </w:r>
          </w:p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6559AD" w:rsidRPr="006559AD" w:rsidTr="00A123EC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lastRenderedPageBreak/>
              <w:t>Тема 1 .3. Античная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5</w:t>
            </w:r>
          </w:p>
        </w:tc>
      </w:tr>
      <w:tr w:rsidR="006559AD" w:rsidRPr="006559AD" w:rsidTr="00A123EC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6559AD" w:rsidRPr="006559AD" w:rsidTr="00A123EC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           32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 xml:space="preserve">    16</w:t>
            </w:r>
          </w:p>
        </w:tc>
      </w:tr>
      <w:tr w:rsidR="006559AD" w:rsidRPr="006559AD" w:rsidTr="00A123EC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  <w:t>II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6559AD" w:rsidRPr="006559AD" w:rsidTr="00A123EC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3"/>
                <w:kern w:val="0"/>
                <w:sz w:val="24"/>
                <w:szCs w:val="24"/>
                <w:lang w:eastAsia="zh-CN"/>
              </w:rPr>
              <w:t>Тема 1.4. Культура Византии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6559AD" w:rsidRPr="006559AD" w:rsidTr="00A123EC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1.5. Культура европейского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Средневековья.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3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</w:tr>
      <w:tr w:rsidR="006559AD" w:rsidRPr="006559AD" w:rsidTr="00A123EC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Тема 1 .6. Культура эпохи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zh-CN"/>
              </w:rPr>
              <w:t>Возрождения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8</w:t>
            </w:r>
          </w:p>
        </w:tc>
      </w:tr>
      <w:tr w:rsidR="006559AD" w:rsidRPr="006559AD" w:rsidTr="00A123EC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6559AD" w:rsidRPr="006559AD" w:rsidTr="00A123EC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firstLine="1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 xml:space="preserve">     16</w:t>
            </w:r>
          </w:p>
        </w:tc>
      </w:tr>
      <w:tr w:rsidR="006559AD" w:rsidRPr="006559AD" w:rsidTr="00A123EC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righ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III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6559AD" w:rsidRPr="006559AD" w:rsidTr="00A123EC">
        <w:trPr>
          <w:trHeight w:hRule="exact" w:val="36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4" w:lineRule="exact"/>
              <w:ind w:right="115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 xml:space="preserve">Тема 1 .7. Западноевропейская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XVII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</w:tr>
      <w:tr w:rsidR="006559AD" w:rsidRPr="006559AD" w:rsidTr="00A123EC">
        <w:trPr>
          <w:trHeight w:hRule="exact" w:val="35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8" w:lineRule="exact"/>
              <w:ind w:right="4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.8. Культура эпохи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Просвещения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3</w:t>
            </w:r>
          </w:p>
        </w:tc>
      </w:tr>
      <w:tr w:rsidR="006559AD" w:rsidRPr="006559AD" w:rsidTr="00A123EC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.9.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XIX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6559AD" w:rsidRPr="006559AD" w:rsidTr="00A123EC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1.10.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</w:tr>
      <w:tr w:rsidR="006559AD" w:rsidRPr="006559AD" w:rsidTr="00A123EC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6559AD" w:rsidRPr="006559AD" w:rsidTr="00A123EC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83" w:lineRule="exact"/>
              <w:ind w:right="37" w:hanging="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 xml:space="preserve">     16</w:t>
            </w:r>
          </w:p>
        </w:tc>
      </w:tr>
      <w:tr w:rsidR="006559AD" w:rsidRPr="006559AD" w:rsidTr="00A123EC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83" w:lineRule="exact"/>
              <w:ind w:right="37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 xml:space="preserve">IV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 w:rsidR="006559AD" w:rsidRPr="006559AD" w:rsidTr="00A123EC">
        <w:trPr>
          <w:trHeight w:hRule="exact" w:val="35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  <w:t xml:space="preserve">Раздел 2 История отечественной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kern w:val="0"/>
                <w:lang w:eastAsia="zh-CN"/>
              </w:rPr>
              <w:t xml:space="preserve">культуры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napToGri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6559AD" w:rsidRPr="006559AD" w:rsidTr="00A123EC">
        <w:trPr>
          <w:trHeight w:hRule="exact" w:val="355"/>
        </w:trPr>
        <w:tc>
          <w:tcPr>
            <w:tcW w:w="7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74" w:lineRule="exact"/>
              <w:ind w:right="110" w:hanging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Тема 2.1. Характерные черты отечественной 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6559AD" w:rsidRPr="006559AD" w:rsidTr="00A123EC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2.2. Культура языческой Руси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6559AD" w:rsidRPr="006559AD" w:rsidTr="00A123EC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2.3. Культура Киевской Руси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6559AD" w:rsidRPr="006559AD" w:rsidTr="00A123EC">
        <w:trPr>
          <w:trHeight w:hRule="exact" w:val="482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 xml:space="preserve">Тема 2.4. Локальные особенности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развития культуры в русских       землях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(ХП-ХШ 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6559AD" w:rsidRPr="006559AD" w:rsidTr="00A123EC">
        <w:trPr>
          <w:trHeight w:hRule="exact" w:val="364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69" w:lineRule="exact"/>
              <w:ind w:right="202" w:hanging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Тема 2.5. Русское Предвозрождение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 Х1У-ХУ 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ind w:left="617" w:hanging="6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6559AD" w:rsidRPr="006559AD" w:rsidTr="00A123EC">
        <w:trPr>
          <w:trHeight w:hRule="exact" w:val="363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2.6.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6559AD" w:rsidRPr="006559AD" w:rsidTr="00A123EC">
        <w:trPr>
          <w:trHeight w:hRule="exact" w:val="35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2.7.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2.8. Петровские преобразования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и отечественная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>2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2.9.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2.10.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XIX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2.11. «Серебряный век»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русской культуры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12. Становление советской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zh-CN"/>
              </w:rPr>
              <w:t>культуры (1917 - 20-е годы)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2.13. Отечественная культура в 30-50-е гг.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14. Хрущёвская «оттепель» 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отечественная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2.15. Культура Русского Зарубежья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Экзамен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18</w:t>
            </w:r>
          </w:p>
        </w:tc>
      </w:tr>
      <w:tr w:rsidR="006559AD" w:rsidRPr="006559AD" w:rsidTr="00A123EC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  <w:t xml:space="preserve">ВСЕГО: 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9AD" w:rsidRPr="006559AD" w:rsidRDefault="006559AD" w:rsidP="006559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66</w:t>
            </w:r>
          </w:p>
        </w:tc>
      </w:tr>
      <w:tr w:rsidR="006559AD" w:rsidRPr="006559AD" w:rsidTr="00A123E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00"/>
        </w:trPr>
        <w:tc>
          <w:tcPr>
            <w:tcW w:w="8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559AD" w:rsidRPr="006559AD" w:rsidRDefault="006559AD" w:rsidP="00655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59AD" w:rsidRPr="006559AD" w:rsidRDefault="006559AD" w:rsidP="006559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4A475E" w:rsidRPr="004A475E" w:rsidRDefault="00B1374D" w:rsidP="00320117">
      <w:pPr>
        <w:keepNext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 xml:space="preserve">6. </w:t>
      </w:r>
      <w:r w:rsidR="004A475E" w:rsidRPr="004A475E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Распределение учебной нагрузки по семестрам</w:t>
      </w:r>
    </w:p>
    <w:p w:rsidR="004A475E" w:rsidRPr="004A475E" w:rsidRDefault="004A475E" w:rsidP="004A475E">
      <w:pPr>
        <w:shd w:val="clear" w:color="auto" w:fill="FFFFFF"/>
        <w:suppressAutoHyphens/>
        <w:spacing w:before="346" w:after="0" w:line="240" w:lineRule="auto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4A475E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Специальность: </w:t>
      </w:r>
      <w:r w:rsidRPr="004A475E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51.02.01 Хореографическое творчество</w:t>
      </w:r>
    </w:p>
    <w:p w:rsidR="004A475E" w:rsidRPr="004A475E" w:rsidRDefault="004A475E" w:rsidP="004A475E">
      <w:pPr>
        <w:shd w:val="clear" w:color="auto" w:fill="FFFFFF"/>
        <w:suppressAutoHyphens/>
        <w:spacing w:before="346" w:after="0" w:line="302" w:lineRule="exact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4A475E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lastRenderedPageBreak/>
        <w:t>Форма обучения - очная</w:t>
      </w:r>
    </w:p>
    <w:p w:rsidR="004A475E" w:rsidRPr="004A475E" w:rsidRDefault="004A475E" w:rsidP="004A475E">
      <w:pPr>
        <w:shd w:val="clear" w:color="auto" w:fill="FFFFFF"/>
        <w:suppressAutoHyphens/>
        <w:spacing w:after="0" w:line="278" w:lineRule="exact"/>
        <w:ind w:left="547" w:right="96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</w:p>
    <w:tbl>
      <w:tblPr>
        <w:tblW w:w="0" w:type="auto"/>
        <w:tblInd w:w="10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1066"/>
        <w:gridCol w:w="1027"/>
        <w:gridCol w:w="1027"/>
        <w:gridCol w:w="883"/>
        <w:gridCol w:w="828"/>
      </w:tblGrid>
      <w:tr w:rsidR="004A475E" w:rsidRPr="004A475E" w:rsidTr="003C0424">
        <w:trPr>
          <w:cantSplit/>
          <w:trHeight w:hRule="exact" w:val="30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Вид учебной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5E" w:rsidRPr="004A475E" w:rsidRDefault="004A475E" w:rsidP="004A4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Номера семестров</w:t>
            </w:r>
          </w:p>
        </w:tc>
      </w:tr>
      <w:tr w:rsidR="004A475E" w:rsidRPr="004A475E" w:rsidTr="003C0424">
        <w:trPr>
          <w:cantSplit/>
          <w:trHeight w:hRule="exact" w:val="307"/>
        </w:trPr>
        <w:tc>
          <w:tcPr>
            <w:tcW w:w="25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4A475E" w:rsidRPr="004A475E" w:rsidRDefault="004A475E" w:rsidP="004A47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4A475E" w:rsidRPr="004A475E" w:rsidRDefault="004A475E" w:rsidP="004A47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II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 w:rsidRPr="004A4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IV</w:t>
            </w:r>
          </w:p>
        </w:tc>
      </w:tr>
      <w:tr w:rsidR="004A475E" w:rsidRPr="004A475E" w:rsidTr="003C0424">
        <w:trPr>
          <w:trHeight w:hRule="exact" w:val="845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74" w:lineRule="exact"/>
              <w:ind w:left="5" w:right="221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 xml:space="preserve">Аудиторные занятия </w:t>
            </w:r>
            <w:r w:rsidRPr="004A475E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(теоретические </w:t>
            </w:r>
            <w:r w:rsidRPr="004A475E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занятия)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40</w:t>
            </w:r>
          </w:p>
        </w:tc>
      </w:tr>
      <w:tr w:rsidR="004A475E" w:rsidRPr="004A475E" w:rsidTr="003C0424">
        <w:trPr>
          <w:trHeight w:hRule="exact" w:val="54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69" w:lineRule="exact"/>
              <w:ind w:left="10" w:right="595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 xml:space="preserve">Самостоятельная </w:t>
            </w:r>
            <w:r w:rsidRPr="004A475E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  <w:t>16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18</w:t>
            </w:r>
          </w:p>
        </w:tc>
      </w:tr>
      <w:tr w:rsidR="004A475E" w:rsidRPr="004A475E" w:rsidTr="003C0424">
        <w:trPr>
          <w:trHeight w:hRule="exact" w:val="28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58</w:t>
            </w:r>
          </w:p>
        </w:tc>
      </w:tr>
      <w:tr w:rsidR="004A475E" w:rsidRPr="004A475E" w:rsidTr="003C0424">
        <w:trPr>
          <w:trHeight w:hRule="exact" w:val="586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74" w:lineRule="exact"/>
              <w:ind w:left="5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Вид              итогового </w:t>
            </w:r>
            <w:r w:rsidRPr="004A475E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>контроля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78" w:lineRule="exact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5"/>
                <w:lang w:eastAsia="zh-CN"/>
              </w:rPr>
              <w:t xml:space="preserve">Контр, </w:t>
            </w:r>
            <w:r w:rsidRPr="004A475E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урок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 xml:space="preserve">Контр, </w:t>
            </w:r>
            <w:r w:rsidRPr="004A475E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5"/>
                <w:lang w:eastAsia="zh-CN"/>
              </w:rPr>
              <w:t>урок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 xml:space="preserve">Контр, </w:t>
            </w:r>
            <w:r w:rsidRPr="004A475E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5"/>
                <w:lang w:eastAsia="zh-CN"/>
              </w:rPr>
              <w:t>урок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75E" w:rsidRPr="004A475E" w:rsidRDefault="004A475E" w:rsidP="004A47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4A475E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  <w:t>экзамен</w:t>
            </w:r>
          </w:p>
        </w:tc>
      </w:tr>
    </w:tbl>
    <w:p w:rsidR="004A475E" w:rsidRPr="004A475E" w:rsidRDefault="004A475E" w:rsidP="004A47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4A475E" w:rsidRPr="004A475E" w:rsidRDefault="004A475E" w:rsidP="004A47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4A475E" w:rsidRPr="004A475E" w:rsidRDefault="004A475E" w:rsidP="004A47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6223D6" w:rsidRPr="006223D6" w:rsidRDefault="006223D6" w:rsidP="0068347C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76" w:lineRule="auto"/>
        <w:ind w:right="4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  <w:r w:rsidRPr="006223D6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Содержание дисциплины и требования к формам и содержанию   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zh-CN"/>
        </w:rPr>
        <w:t xml:space="preserve">текущего, промежуточного, итогового контроля (программный 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минимум, зачетно-экзаменационные требования).</w:t>
      </w: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2.1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 xml:space="preserve"> Содержание дисциплины.</w:t>
      </w:r>
    </w:p>
    <w:p w:rsidR="006223D6" w:rsidRPr="006223D6" w:rsidRDefault="006223D6" w:rsidP="0068347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left="247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zh-CN"/>
        </w:rPr>
        <w:t xml:space="preserve">        ВВЕДЕНИЕ В ПРЕДМЕТ</w:t>
      </w:r>
      <w:r w:rsidRPr="006223D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.</w:t>
      </w:r>
    </w:p>
    <w:p w:rsidR="006223D6" w:rsidRPr="006223D6" w:rsidRDefault="006223D6" w:rsidP="0068347C">
      <w:pPr>
        <w:shd w:val="clear" w:color="auto" w:fill="FFFFFF"/>
        <w:suppressAutoHyphens/>
        <w:spacing w:before="312" w:after="0" w:line="276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Понятие культуры. Культура как предмет исторического исследования.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Эволюция этого понятия в истории человечества, Многогранность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определений культуры. Культура как результат человеческой деятельности. Материальная и духовная культура. Функции культуры. Культура и цивилизация. История культуры как вид культурологии.</w:t>
      </w:r>
    </w:p>
    <w:p w:rsidR="006223D6" w:rsidRPr="006223D6" w:rsidRDefault="006223D6" w:rsidP="00FD2451">
      <w:pPr>
        <w:shd w:val="clear" w:color="auto" w:fill="FFFFFF"/>
        <w:suppressAutoHyphens/>
        <w:spacing w:before="283" w:after="0" w:line="36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 xml:space="preserve">РАЗДЕЛ 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val="en-US" w:eastAsia="zh-CN"/>
        </w:rPr>
        <w:t>I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. ИСТОРИЯ МИРОВОЙ КУЛЬТУРЫ.</w:t>
      </w:r>
    </w:p>
    <w:p w:rsidR="006223D6" w:rsidRPr="006223D6" w:rsidRDefault="006223D6" w:rsidP="0068347C">
      <w:pPr>
        <w:shd w:val="clear" w:color="auto" w:fill="FFFFFF"/>
        <w:suppressAutoHyphens/>
        <w:spacing w:before="341" w:after="0" w:line="276" w:lineRule="auto"/>
        <w:ind w:left="-540" w:firstLine="1380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Тема 1.1. Культура первобытного общества.</w:t>
      </w:r>
    </w:p>
    <w:p w:rsidR="006223D6" w:rsidRPr="006223D6" w:rsidRDefault="006223D6" w:rsidP="0068347C">
      <w:pPr>
        <w:shd w:val="clear" w:color="auto" w:fill="FFFFFF"/>
        <w:suppressAutoHyphens/>
        <w:spacing w:before="245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Формирование первобытной культуры. Роль археологии и этнографии в </w:t>
      </w:r>
      <w:r w:rsidRPr="006223D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изучении первобытной культуры. Периодизация первобытной истории </w:t>
      </w:r>
      <w:r w:rsidRPr="006223D6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(палеолит, мезолит, неолит). Синкретический характер первобытной </w:t>
      </w: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культуры. Возникновение религиозных представлений. Религия и мораль. </w:t>
      </w:r>
      <w:r w:rsidRPr="006223D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Религия и искусство. Изобразительное искусство и его эволюция. Становление </w:t>
      </w:r>
      <w:r w:rsidRPr="006223D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фольклора. Понятие мифа. Зарождение ритуального действа. Музыка.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Пантомима. Празднества. Пиктография, узелковое письмо - как первая форма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сообщений и их роль в развитии письменности.</w:t>
      </w: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right="91" w:firstLine="138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Культовые сооружения. Культура первобытного общества как начальная </w:t>
      </w:r>
      <w:r w:rsidRPr="006223D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стадия развития культуры человечества.</w:t>
      </w:r>
    </w:p>
    <w:p w:rsidR="006223D6" w:rsidRPr="006223D6" w:rsidRDefault="006223D6" w:rsidP="0068347C">
      <w:pPr>
        <w:shd w:val="clear" w:color="auto" w:fill="FFFFFF"/>
        <w:suppressAutoHyphens/>
        <w:spacing w:before="106" w:after="0" w:line="276" w:lineRule="auto"/>
        <w:ind w:firstLine="840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знать</w:t>
      </w: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характерные черты первобытной культуры в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периоды развития человеческого общества; памятники эпохи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палеолита, мезолита, неолита, бронзы.</w:t>
      </w:r>
    </w:p>
    <w:p w:rsidR="006223D6" w:rsidRPr="006223D6" w:rsidRDefault="006223D6" w:rsidP="0068347C">
      <w:pPr>
        <w:shd w:val="clear" w:color="auto" w:fill="FFFFFF"/>
        <w:suppressAutoHyphens/>
        <w:spacing w:before="62" w:after="0" w:line="276" w:lineRule="auto"/>
        <w:ind w:firstLine="151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связь между первобытным искусством и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процессом формирования духовной жизни человека.</w:t>
      </w:r>
    </w:p>
    <w:p w:rsidR="006223D6" w:rsidRPr="006223D6" w:rsidRDefault="006223D6" w:rsidP="0068347C">
      <w:pPr>
        <w:keepNext/>
        <w:numPr>
          <w:ilvl w:val="4"/>
          <w:numId w:val="6"/>
        </w:numPr>
        <w:shd w:val="clear" w:color="auto" w:fill="FFFFFF"/>
        <w:suppressAutoHyphens/>
        <w:spacing w:before="288" w:after="0" w:line="276" w:lineRule="auto"/>
        <w:ind w:left="-720" w:firstLine="1517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lastRenderedPageBreak/>
        <w:t>Тема 1.2. Древнейшие цивилизации Востока, Центральной и</w:t>
      </w: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left="-720" w:firstLine="151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  <w:t>Латинской Америки</w:t>
      </w:r>
      <w:r w:rsidRPr="006223D6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.</w:t>
      </w:r>
    </w:p>
    <w:p w:rsidR="006223D6" w:rsidRPr="006223D6" w:rsidRDefault="006223D6" w:rsidP="0068347C">
      <w:pPr>
        <w:shd w:val="clear" w:color="auto" w:fill="FFFFFF"/>
        <w:suppressAutoHyphens/>
        <w:spacing w:before="298" w:after="0" w:line="276" w:lineRule="auto"/>
        <w:ind w:right="34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Древнего Египта. Создание централизованного государства в </w:t>
      </w:r>
      <w:r w:rsidRPr="006223D6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 xml:space="preserve">долине реки Нил, Периодизация истории Древнего Египта. Обожествление верховной </w:t>
      </w:r>
      <w:r w:rsidRPr="006223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власти. Пантеон богов. Утверждение бессмертия - основа мировоззрения </w:t>
      </w:r>
      <w:r w:rsidRPr="006223D6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египтян и их культа. Заупокойный культ. Пирамиды, заупокойные </w:t>
      </w:r>
      <w:r w:rsidR="00B81C22" w:rsidRPr="006223D6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храмы.</w:t>
      </w:r>
      <w:r w:rsidR="00B81C22" w:rsidRPr="006223D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‘Книга</w:t>
      </w:r>
      <w:r w:rsidRPr="006223D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мёртвых». Погребальные статуи и маски. Возникновение научных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знаний: развитие астрономии, математики, медицины. Школы писцов. </w:t>
      </w:r>
      <w:r w:rsidRPr="006223D6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Иероглифическая письменность. Жанровое разнообразие литературы.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"История</w:t>
      </w:r>
      <w:r w:rsidR="00B81C22"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Сину Хета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" - шедевр древнеегипетской прозы. Религиозная реформа </w:t>
      </w:r>
      <w:r w:rsidRPr="006223D6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Аменхотепа </w:t>
      </w:r>
      <w:r w:rsidRPr="006223D6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en-US" w:eastAsia="zh-CN"/>
        </w:rPr>
        <w:t>IV</w:t>
      </w:r>
      <w:r w:rsidRPr="006223D6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. Искусство реалистического скульптурного портрета.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Ансамбли Карнака и Луксора в Фивах. Пещерные храмы Рамзеса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 w:eastAsia="zh-CN"/>
        </w:rPr>
        <w:t>II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.</w:t>
      </w:r>
    </w:p>
    <w:p w:rsidR="006223D6" w:rsidRPr="006223D6" w:rsidRDefault="006223D6" w:rsidP="00133E1F">
      <w:pPr>
        <w:shd w:val="clear" w:color="auto" w:fill="FFFFFF"/>
        <w:suppressAutoHyphens/>
        <w:spacing w:before="302" w:after="0" w:line="276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Культура 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Месопотамии.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Месопотамия - важнейший центр мировой цивилизации и древней городской культуры. Шумеро-Аккадская культура. </w:t>
      </w:r>
      <w:r w:rsidRPr="006223D6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Религия и мифология. Клинопись. Литература. "Сказание о Гильгамеше" -</w:t>
      </w:r>
      <w:r w:rsidRPr="006223D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выдающийся памятник шумерской культуры. Зиккураты. Глиптика. Развитие </w:t>
      </w:r>
      <w:r w:rsidRPr="006223D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научных знаний.</w:t>
      </w: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right="24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Ассиро-Вавилонская культура. </w:t>
      </w: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Вавилон - центр культурной жизни.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Свод законов царя Хаммурапи. Мардук - единый главный бог государства. Создание библиотек. Библиотека Ашшурбанапала. Развитие математики </w:t>
      </w:r>
      <w:r w:rsidRPr="006223D6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астрономии, медицины, географии, астрологии. Создание словарей, </w:t>
      </w:r>
      <w:r w:rsidRPr="006223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позволяющих изучать языки соседних народов. Дворцовые и храмовые </w:t>
      </w:r>
      <w:r w:rsidRPr="006223D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комплексы. Висячие сады Семирамиды.</w:t>
      </w: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right="38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Культура 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Древней Индии. </w:t>
      </w:r>
      <w:r w:rsidRPr="006223D6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Становление древнеиндийской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цивилизации. Религия. Веды - древнейший памятник индийской религиозной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литературы. Строительство городов. Буддизм. Каменное зодчество - ступы, </w:t>
      </w:r>
      <w:r w:rsidRPr="006223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чайтва, стамбхи. Распространение письменности. Сан</w:t>
      </w:r>
      <w:r w:rsidR="00887F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с</w:t>
      </w:r>
      <w:r w:rsidRPr="006223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крит. Эпические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произведения - "Махабхарата" и "Рамаяна". Индуизм Пещерный комплекс в Карли. Основные направления в изобразительном искусстве и в скульптуре. Театр. Калидаса-классик древнеиндийской драматургии и лирической поэзии.</w:t>
      </w:r>
    </w:p>
    <w:p w:rsidR="006223D6" w:rsidRPr="006223D6" w:rsidRDefault="006223D6" w:rsidP="0068347C">
      <w:pPr>
        <w:shd w:val="clear" w:color="auto" w:fill="FFFFFF"/>
        <w:tabs>
          <w:tab w:val="left" w:pos="2141"/>
        </w:tabs>
        <w:suppressAutoHyphens/>
        <w:spacing w:after="0" w:line="276" w:lineRule="auto"/>
        <w:ind w:right="48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КультураДревнего 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Китая. </w:t>
      </w:r>
      <w:r w:rsidRPr="006223D6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>Становление Древнекитайской</w:t>
      </w:r>
      <w:r w:rsidRPr="006223D6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br/>
      </w: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цивилизации.Религияи мифология. Культпредков. Иньские гадательные</w:t>
      </w: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br/>
      </w:r>
      <w:r w:rsidRPr="006223D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надписи</w:t>
      </w:r>
      <w:r w:rsidRPr="006223D6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zh-CN"/>
        </w:rPr>
        <w:t>древнейший памятник китайской письменности.</w:t>
      </w: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right="58" w:firstLine="151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Градостроительство. Даосизм. Конфуций. "Книга перемен", "Книга песен" -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древние памятники китайской литературы. Прикладное искусство. Буддизм. Развитие естественнонаучных знаний. Культ грамотности, образованности. </w:t>
      </w:r>
      <w:r w:rsidRPr="006223D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Исторические, прозопоэтические произведения. Музыкальная палата.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Дворцовые комплексы. Ансамбль "Храм неба". Великая китайская стена.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Портретная живопись.</w:t>
      </w: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right="72" w:firstLine="797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Культура майя. Мифологические представления, концепция жизни и </w:t>
      </w:r>
      <w:r w:rsidRPr="006223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смерти, религиозные воззрения. Культ Кецалькоатля. Дворцы и храмы.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Пирамиды. Скульптура. Иероглифическая письменность. Эпос "Пополь-Вух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vertAlign w:val="superscript"/>
          <w:lang w:eastAsia="zh-CN"/>
        </w:rPr>
        <w:t xml:space="preserve">1 </w:t>
      </w:r>
      <w:r w:rsidRPr="006223D6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Живопись. Музыка, драматическое искусство. Система летоисчисления,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календарь. Достижения в области астрономии, математики, медицины.</w:t>
      </w:r>
    </w:p>
    <w:p w:rsidR="006223D6" w:rsidRPr="006223D6" w:rsidRDefault="006223D6" w:rsidP="0068347C">
      <w:pPr>
        <w:shd w:val="clear" w:color="auto" w:fill="FFFFFF"/>
        <w:suppressAutoHyphens/>
        <w:spacing w:before="5" w:after="0" w:line="276" w:lineRule="auto"/>
        <w:ind w:right="82" w:firstLine="79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инков. Возникновение цивилизации. Общественный строй.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Религия. Поклонение солнцу. Письменность. Национальный храм в Инти в Кориканге. Золотой сад в Куско. Изобразительное и прикладное искусство. </w:t>
      </w:r>
      <w:r w:rsidRPr="006223D6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Развитие естественнонаучных знаний.</w:t>
      </w:r>
    </w:p>
    <w:p w:rsidR="006223D6" w:rsidRPr="006223D6" w:rsidRDefault="006223D6" w:rsidP="0068347C">
      <w:pPr>
        <w:shd w:val="clear" w:color="auto" w:fill="FFFFFF"/>
        <w:suppressAutoHyphens/>
        <w:spacing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lastRenderedPageBreak/>
        <w:t xml:space="preserve">Культура ацтеков. Становление государства ацтеков. Общественное </w:t>
      </w:r>
      <w:r w:rsidRPr="006223D6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устройство. Религия.Жречество. Обряды жертвоприношения. Дворцы и </w:t>
      </w:r>
      <w:r w:rsidRPr="006223D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храмы Теночтитлана. Каменная скульпту</w:t>
      </w:r>
      <w:r w:rsidR="00B01CB2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р</w:t>
      </w:r>
      <w:r w:rsidRPr="006223D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а. Письменность, Календарь </w:t>
      </w:r>
      <w:r w:rsidRPr="006223D6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времени, календарь жизни.</w:t>
      </w:r>
    </w:p>
    <w:p w:rsidR="006223D6" w:rsidRPr="006223D6" w:rsidRDefault="006223D6" w:rsidP="0068347C">
      <w:pPr>
        <w:shd w:val="clear" w:color="auto" w:fill="FFFFFF"/>
        <w:tabs>
          <w:tab w:val="left" w:pos="284"/>
          <w:tab w:val="left" w:pos="851"/>
        </w:tabs>
        <w:suppressAutoHyphens/>
        <w:spacing w:before="293"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Студент должен 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знать</w:t>
      </w:r>
      <w:r w:rsidRPr="006223D6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: процесс возникновения древнейших </w:t>
      </w: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цивилизаций; неравномерность их становления и развития; выдающиеся </w:t>
      </w:r>
      <w:r w:rsidRPr="006223D6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zh-CN"/>
        </w:rPr>
        <w:t>памятники древних культур.</w:t>
      </w:r>
    </w:p>
    <w:p w:rsidR="00BB70F8" w:rsidRDefault="006223D6" w:rsidP="0068347C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 w:rsidRPr="006223D6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уметь</w:t>
      </w:r>
      <w:r w:rsidRPr="006223D6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объяснить причины возникновения ранних </w:t>
      </w:r>
      <w:r w:rsidRPr="006223D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государств; разбираться в особенностях религиозных верований и их влияния на </w:t>
      </w:r>
      <w:r w:rsidRPr="006223D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формирование культуры каждого народа; оценить вклад древнейших </w:t>
      </w:r>
      <w:r w:rsidRPr="006223D6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цивилизаций в культурную сокровищницу человечества.</w:t>
      </w:r>
    </w:p>
    <w:p w:rsidR="0068347C" w:rsidRPr="000E5074" w:rsidRDefault="0068347C" w:rsidP="0068347C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</w:pPr>
    </w:p>
    <w:p w:rsidR="00BB70F8" w:rsidRPr="00BB70F8" w:rsidRDefault="00BB70F8" w:rsidP="001242E8">
      <w:pPr>
        <w:shd w:val="clear" w:color="auto" w:fill="FFFFFF"/>
        <w:suppressAutoHyphens/>
        <w:spacing w:before="317" w:after="0" w:line="276" w:lineRule="auto"/>
        <w:ind w:left="-720" w:firstLine="1517"/>
        <w:jc w:val="center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B70F8"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  <w:t>Тема 1.3. Античная культура.</w:t>
      </w:r>
    </w:p>
    <w:p w:rsidR="00BB70F8" w:rsidRPr="00BB70F8" w:rsidRDefault="00BB70F8" w:rsidP="001242E8">
      <w:pPr>
        <w:shd w:val="clear" w:color="auto" w:fill="FFFFFF"/>
        <w:suppressAutoHyphens/>
        <w:spacing w:before="5" w:after="0" w:line="276" w:lineRule="auto"/>
        <w:ind w:firstLine="79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BB70F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Крито-микенская культура. Монументальные дворцовые комплексы </w:t>
      </w:r>
      <w:r w:rsidRPr="00BB70F8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критских правителей. Кносский дворец. Микенские "Львиные ворота", </w:t>
      </w:r>
      <w:r w:rsidRPr="00BB7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"Толосы". Письменность.</w:t>
      </w:r>
    </w:p>
    <w:p w:rsidR="00BB70F8" w:rsidRPr="00BB70F8" w:rsidRDefault="00BB70F8" w:rsidP="001242E8">
      <w:pPr>
        <w:shd w:val="clear" w:color="auto" w:fill="FFFFFF"/>
        <w:suppressAutoHyphens/>
        <w:spacing w:before="14" w:after="0" w:line="276" w:lineRule="auto"/>
        <w:ind w:right="10" w:firstLine="797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Культура Древней Греции. Устное поэтическое творчество. "Одиссея" и </w:t>
      </w:r>
      <w:r w:rsidRPr="00BB70F8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"И</w:t>
      </w:r>
      <w:r w:rsidR="00080D66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л</w:t>
      </w:r>
      <w:r w:rsidRPr="00BB70F8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иада", Гомера. Пантеон богов. Сложение системы архитектурных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ордеров. Куросы и коры. Вазовая роспись. Алфавитное письмо. Олимпийские игры. Афинская демократия времён Перикла. Система образования. Наука. Основные философские школы и направления: Демокрит, школа Сократа, </w:t>
      </w:r>
      <w:r w:rsidRPr="00BB70F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академия Платона, лицей Аристотеля. Театр. Трагедии Эсхила, Софокла,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Еврипида, Расцвет античной комедии - Аристофан, Мирон, Поликлет, Фидий, Скопос, Пракситель, Лисип - выдающиеся скульпторы Древней Греции. </w:t>
      </w:r>
      <w:r w:rsidRPr="00BB70F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Распространение древнегреческого языка, образа жизни, системы воспитания </w:t>
      </w:r>
      <w:r w:rsidRPr="00BB7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 образования на огромной территории державы Александра Македонского.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Мусейон в Александрии -крупнейший научный центр. Выдающиеся учёные </w:t>
      </w:r>
      <w:r w:rsidRPr="00BB70F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эпохи эллинизма. Сооружения научно-практического назначения - морской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маяк на острове Форос, башня ветров в Афинах. Менандр и реалистическая </w:t>
      </w:r>
      <w:r w:rsidRPr="00BB70F8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бытовая комедия. Портретная скульптура, пейзаж в живописи, бытовые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картины, садово-декоративная скульптура.</w:t>
      </w:r>
    </w:p>
    <w:p w:rsidR="00BB70F8" w:rsidRPr="00BB70F8" w:rsidRDefault="00BB70F8" w:rsidP="00673896">
      <w:pPr>
        <w:shd w:val="clear" w:color="auto" w:fill="FFFFFF"/>
        <w:suppressAutoHyphens/>
        <w:spacing w:after="0" w:line="276" w:lineRule="auto"/>
        <w:ind w:right="48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 w:rsidRPr="00BB70F8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Культура Древнего Рима. Возникновение Рима. Влияние италийской,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этрусской, греческой культуры на культуру Древнего Рима. Периодизация </w:t>
      </w:r>
      <w:r w:rsidRPr="00BB70F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истории Древнего Рима Религия и мифология. Патриотизм как основа римской </w:t>
      </w:r>
      <w:r w:rsidRPr="00BB7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идеологии и системы ценностей. Римское право. Риторика. Литература.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историография. Храмовое строительство - периптер, ротонда. Арки, аркады, акведуки. Триумфальные арки, форум Трояна. Термы. Колизей. Пантеон. </w:t>
      </w:r>
      <w:r w:rsidRPr="00BB70F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Возникновение христианства. Базилики, катакомбы, культовые здания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центрического типа. Христианская живопись и литература. Роль христианства </w:t>
      </w:r>
      <w:r w:rsidRPr="00BB70F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 разрушении античной культуры.</w:t>
      </w:r>
    </w:p>
    <w:p w:rsidR="00BB70F8" w:rsidRPr="00BB70F8" w:rsidRDefault="00BB70F8" w:rsidP="001242E8">
      <w:pPr>
        <w:shd w:val="clear" w:color="auto" w:fill="FFFFFF"/>
        <w:suppressAutoHyphens/>
        <w:spacing w:before="317"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 w:rsidRPr="00BB70F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>Студент должен</w:t>
      </w:r>
      <w:r w:rsidRPr="00BB70F8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знать</w:t>
      </w:r>
      <w:r w:rsidRPr="00BB70F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исторические предпосылки и главные черты </w:t>
      </w:r>
      <w:r w:rsidRPr="00BB7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античного типа культуры; особенности развития художественной культуры; </w:t>
      </w:r>
      <w:r w:rsidRPr="00BB70F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наиболее известные памятники; имена выдающихся деятелей.</w:t>
      </w:r>
    </w:p>
    <w:p w:rsidR="00EE72BC" w:rsidRDefault="00BB70F8" w:rsidP="001242E8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BB70F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>Студент должен</w:t>
      </w:r>
      <w:r w:rsidRPr="00BB70F8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уметь</w:t>
      </w:r>
      <w:r w:rsidRPr="00BB70F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объяснить влияние античной культуры на </w:t>
      </w:r>
      <w:r w:rsidRPr="00BB70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последующее культурное развитие человечества.</w:t>
      </w:r>
    </w:p>
    <w:p w:rsidR="003A1396" w:rsidRDefault="003A1396" w:rsidP="00EE72BC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</w:p>
    <w:p w:rsidR="00EE72BC" w:rsidRPr="00EE72BC" w:rsidRDefault="00EE72BC" w:rsidP="001242E8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EE72BC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7"/>
          <w:lang w:eastAsia="zh-CN"/>
        </w:rPr>
        <w:t>Тема 1.4Культура Византии.</w:t>
      </w:r>
    </w:p>
    <w:p w:rsidR="00EE72BC" w:rsidRPr="00EE72BC" w:rsidRDefault="00EE72BC" w:rsidP="001242E8">
      <w:pPr>
        <w:shd w:val="clear" w:color="auto" w:fill="FFFFFF"/>
        <w:suppressAutoHyphens/>
        <w:spacing w:before="298" w:after="0" w:line="276" w:lineRule="auto"/>
        <w:ind w:right="14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EE72BC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lastRenderedPageBreak/>
        <w:t xml:space="preserve"> Византия как важнейший центр высочайшей культуры средневековой </w:t>
      </w:r>
      <w:r w:rsidRPr="00EE72B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Европы. Основные этапы развития византийской культуры. Христианство в </w:t>
      </w:r>
      <w:r w:rsidRPr="00EE72BC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империи. Традиция как важнейшая черта византийской </w:t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культуры. Образование и его социальная значимость. Сохранение традиций античной образованности. Развитие науки. Философия и теология. Усиление </w:t>
      </w:r>
      <w:r w:rsidRPr="00EE72BC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императорской власти. Идея союза христианской церкви и христианской </w:t>
      </w:r>
      <w:r w:rsidRPr="00EE72B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империи, Литература: агиография, гимнография, церковно-полемическая </w:t>
      </w:r>
      <w:r w:rsidRPr="00EE72BC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литература. Византийская эстетика. Мозаики, фрески, миниатюры. </w:t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Иконография. Базилика и крестово-купольные храмы. Храм Св.Софии в </w:t>
      </w:r>
      <w:r w:rsidRPr="00EE72BC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Константинополе. Церковная музыка.</w:t>
      </w:r>
    </w:p>
    <w:p w:rsidR="00EE72BC" w:rsidRPr="00EE72BC" w:rsidRDefault="00EE72BC" w:rsidP="001242E8">
      <w:pPr>
        <w:shd w:val="clear" w:color="auto" w:fill="FFFFFF"/>
        <w:suppressAutoHyphens/>
        <w:spacing w:before="302" w:after="0" w:line="276" w:lineRule="auto"/>
        <w:ind w:right="5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EE72BC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Студент должен </w:t>
      </w:r>
      <w:r w:rsidRPr="00EE72BC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>знать</w:t>
      </w:r>
      <w:r w:rsidRPr="00EE72BC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основные особенности формирования </w:t>
      </w:r>
      <w:r w:rsidRPr="00EE72BC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культуры; художественную систему Византии; наиболее </w:t>
      </w:r>
      <w:r w:rsidRPr="00EE72BC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выдающиеся памятники архитектуры, литературы и искусства.</w:t>
      </w:r>
    </w:p>
    <w:p w:rsidR="00EE72BC" w:rsidRPr="00EE72BC" w:rsidRDefault="00EE72BC" w:rsidP="001242E8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EE72B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EE72BC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 w:rsidRPr="00EE72B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роль христианства в формировании византийской культуры; понимать значение византийской культуры и её </w:t>
      </w:r>
      <w:r w:rsidRPr="00EE72BC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воздействие на культуру Запада и Востока.</w:t>
      </w:r>
    </w:p>
    <w:p w:rsidR="00EE72BC" w:rsidRDefault="00EE72BC" w:rsidP="001242E8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</w:p>
    <w:p w:rsidR="00EE72BC" w:rsidRPr="00EE72BC" w:rsidRDefault="00EE72BC" w:rsidP="001242E8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</w:pPr>
      <w:r w:rsidRPr="00EE72BC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1.5. Культура европейского Средневековья.</w:t>
      </w:r>
    </w:p>
    <w:p w:rsidR="00EE72BC" w:rsidRPr="00EE72BC" w:rsidRDefault="00EE72BC" w:rsidP="0051527D">
      <w:pPr>
        <w:shd w:val="clear" w:color="auto" w:fill="FFFFFF"/>
        <w:suppressAutoHyphens/>
        <w:spacing w:before="293" w:after="0" w:line="276" w:lineRule="auto"/>
        <w:ind w:right="86" w:hanging="567"/>
        <w:jc w:val="both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 w:rsidRPr="00EE72BC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Пути становления феодальной культуры и её главные особенности. </w:t>
      </w:r>
      <w:r w:rsidRPr="00EE72B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этапы развития культуры в эпоху Средневековья. Особенности </w:t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мышления человека в период средневековья. Религия как главный компонент средневекового общества. Ереси, инквизиция. Монашество. Рыцарство как </w:t>
      </w:r>
      <w:r w:rsidRPr="00EE72BC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социально-культурный феномен эпохи. Схоластика - средневековая </w:t>
      </w:r>
      <w:r w:rsidRPr="00EE72BC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философия. Суммы Августина Аврелия и Фомы Аквинского. Античность в </w:t>
      </w:r>
      <w:r w:rsidRPr="00EE72BC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средневековой культуре. Семь свободных искусств. Появление университе</w:t>
      </w:r>
      <w:r w:rsidRPr="00EE72BC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softHyphen/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тов. Наука. Начало книгопечатания. Алхимия, астрономия, магия.</w:t>
      </w:r>
    </w:p>
    <w:p w:rsidR="00EE72BC" w:rsidRPr="00EE72BC" w:rsidRDefault="00EE72BC" w:rsidP="001242E8">
      <w:pPr>
        <w:shd w:val="clear" w:color="auto" w:fill="FFFFFF"/>
        <w:suppressAutoHyphens/>
        <w:spacing w:after="0" w:line="276" w:lineRule="auto"/>
        <w:ind w:right="-44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EE72BC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Система видов и жанров средневекового искусства. Канон, аллегория - важней</w:t>
      </w:r>
      <w:r w:rsidRPr="00EE72BC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softHyphen/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шие средства выразительности искусства. Жития святых и видения - ведущие литературные жанры раннего средневековья. Героический эпос. Рыцарская </w:t>
      </w:r>
      <w:r w:rsidRPr="00EE72BC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литература: куртуазная лирика, романы. Городская литература: фаблио, </w:t>
      </w:r>
      <w:r w:rsidRPr="00EE72B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баллады. Трубадуры, труверы, мин</w:t>
      </w:r>
      <w:r w:rsidR="00A87C8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н</w:t>
      </w:r>
      <w:r w:rsidRPr="00EE72B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езингеры. Певческие школы. Праздники и </w:t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карнавалы. Архитектура и живопись. Романский стиль. Храм, монастырь, </w:t>
      </w:r>
      <w:r w:rsidRPr="00EE72BC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рыцарский замок - главные типы архитектурных сооружений. Готический</w:t>
      </w:r>
      <w:r w:rsidRPr="00EE72BC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стиль.  Строительство кафедральных соборов, ратуш. Круглая скульптура. </w:t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Расцвет книжной миниатюры.</w:t>
      </w:r>
    </w:p>
    <w:p w:rsidR="00EE72BC" w:rsidRPr="00EE72BC" w:rsidRDefault="00EE72BC" w:rsidP="001242E8">
      <w:pPr>
        <w:shd w:val="clear" w:color="auto" w:fill="FFFFFF"/>
        <w:suppressAutoHyphens/>
        <w:spacing w:before="298" w:after="0" w:line="276" w:lineRule="auto"/>
        <w:ind w:right="280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</w:pPr>
      <w:r w:rsidRPr="00EE72BC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Студент должен</w:t>
      </w:r>
      <w:r w:rsidRPr="00EE72BC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4"/>
          <w:szCs w:val="24"/>
          <w:lang w:eastAsia="zh-CN"/>
        </w:rPr>
        <w:t xml:space="preserve"> знать</w:t>
      </w:r>
      <w:r w:rsidRPr="00EE72BC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: истоки культуры средневековья; роль </w:t>
      </w:r>
      <w:r w:rsidRPr="00EE72BC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христианства как всеобъемлющей идеологической формы; особенности </w:t>
      </w:r>
      <w:r w:rsidRPr="00EE72BC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романского и готического стиля, их проявление в различных видах искусства </w:t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 примере сохранившихся памятников.</w:t>
      </w:r>
    </w:p>
    <w:p w:rsidR="006434FF" w:rsidRPr="00717FAD" w:rsidRDefault="00EE72BC" w:rsidP="001242E8">
      <w:pPr>
        <w:shd w:val="clear" w:color="auto" w:fill="FFFFFF"/>
        <w:suppressAutoHyphens/>
        <w:spacing w:before="298" w:after="0" w:line="276" w:lineRule="auto"/>
        <w:ind w:right="62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 w:rsidRPr="00EE72BC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t>Студент должен</w:t>
      </w:r>
      <w:r w:rsidRPr="00EE72BC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  <w:t xml:space="preserve"> уметь</w:t>
      </w:r>
      <w:r w:rsidRPr="00EE72BC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t xml:space="preserve">: объяснить причины внутренней </w:t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дифференциации средневековой культуры; оценить роль монастырей в жизни </w:t>
      </w:r>
      <w:r w:rsidRPr="00EE72BC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средневековой Европы; назвать характерные признаки стилей; понимать </w:t>
      </w:r>
      <w:r w:rsidRPr="00EE72BC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место средневековья в формировании единой европейской культуры и в </w:t>
      </w:r>
      <w:r w:rsidRPr="00EE72B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развитии мирового историко-культурного процесса.</w:t>
      </w:r>
    </w:p>
    <w:p w:rsidR="006434FF" w:rsidRPr="006434FF" w:rsidRDefault="006434FF" w:rsidP="00E80557">
      <w:pPr>
        <w:shd w:val="clear" w:color="auto" w:fill="FFFFFF"/>
        <w:suppressAutoHyphens/>
        <w:spacing w:before="298" w:after="0" w:line="276" w:lineRule="auto"/>
        <w:ind w:right="62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6434FF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>Тема 1.6. Культура эпохи Возрождения.</w:t>
      </w:r>
    </w:p>
    <w:p w:rsidR="006434FF" w:rsidRPr="006434FF" w:rsidRDefault="006434FF" w:rsidP="00E80557">
      <w:pPr>
        <w:shd w:val="clear" w:color="auto" w:fill="FFFFFF"/>
        <w:suppressAutoHyphens/>
        <w:spacing w:before="298" w:after="0" w:line="276" w:lineRule="auto"/>
        <w:ind w:right="34" w:hanging="54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Исторические предпосылки возникновения культуры Возрождения. </w:t>
      </w:r>
      <w:r w:rsidRPr="006434FF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Перемены в духовной жизни общества. Гуманистичность мировоззрения. </w:t>
      </w: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Соединение нового прочтения античности с </w:t>
      </w: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lastRenderedPageBreak/>
        <w:t xml:space="preserve">новым прочтением христианства. </w:t>
      </w:r>
      <w:r w:rsidRPr="006434F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Культура Возрождения - культура свободных городов. Эстетический и </w:t>
      </w: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этический идеал Возрождения - образ универсального человека, создающего </w:t>
      </w:r>
      <w:r w:rsidRPr="006434FF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самого себя.</w:t>
      </w:r>
    </w:p>
    <w:p w:rsidR="006434FF" w:rsidRPr="006434FF" w:rsidRDefault="006434FF" w:rsidP="00E80557">
      <w:pPr>
        <w:shd w:val="clear" w:color="auto" w:fill="FFFFFF"/>
        <w:tabs>
          <w:tab w:val="left" w:pos="3734"/>
        </w:tabs>
        <w:suppressAutoHyphens/>
        <w:spacing w:after="0" w:line="276" w:lineRule="auto"/>
        <w:ind w:right="43" w:hanging="540"/>
        <w:jc w:val="both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 w:rsidRPr="006434FF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Развитие наук - Коперник, Парацельс, Джордано Бруно, Мигель Сервет.</w:t>
      </w:r>
      <w:r w:rsidRPr="006434FF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br/>
      </w:r>
      <w:r w:rsidRPr="006434FF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Неоплатонизм</w:t>
      </w:r>
      <w:r w:rsidR="002A72CF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- </w:t>
      </w:r>
      <w:r w:rsidRPr="006434FF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Н.Макиавелли,Т.Мор, Кампанелла. Итальянское</w:t>
      </w:r>
      <w:r w:rsidRPr="006434FF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br/>
      </w:r>
      <w:r w:rsidRPr="006434FF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Возрождение. Флоренция как важнейший центр гуманистического</w:t>
      </w:r>
      <w:r w:rsidRPr="006434FF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br/>
      </w:r>
      <w:r w:rsidRPr="006434F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движения.А.Данте, Ф.Петрарка, Д.Боккаччо - выдающиеся поэты</w:t>
      </w:r>
      <w:r w:rsidRPr="006434F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br/>
      </w:r>
      <w:r w:rsidRPr="006434F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Возрождения, создатели</w:t>
      </w:r>
      <w:r w:rsidRPr="006434F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итальянского литературного языка. Сандр </w:t>
      </w:r>
      <w:r w:rsidRPr="006434FF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Боттичелли, Филиппо Брунеллески, Леонардо да Винчи, Рафаэль. </w:t>
      </w: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Микеланджело, Тициан - титаны эпохи Возрождения. Становление светской </w:t>
      </w:r>
      <w:r w:rsidRPr="006434FF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музыки. Развитие театра.</w:t>
      </w:r>
    </w:p>
    <w:p w:rsidR="006434FF" w:rsidRPr="006434FF" w:rsidRDefault="006434FF" w:rsidP="00E80557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6434FF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 xml:space="preserve"> Северное Возрождение. Эразм Роттердамский - гуманист и </w:t>
      </w:r>
      <w:r w:rsidRPr="006434FF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просветитель. Ян Ван Эйк - основоположник нидерландской школы </w:t>
      </w:r>
      <w:r w:rsidRPr="006434F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живописи. Творчество Босха, Брейгеля. Немецкое Возрождение. Творчество </w:t>
      </w:r>
      <w:r w:rsidRPr="006434F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А,Дюрера, Грюнвальда, Ганса Гольбейна Младшего, Лукаса Кранаха </w:t>
      </w: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Старшего. </w:t>
      </w:r>
    </w:p>
    <w:p w:rsidR="006434FF" w:rsidRPr="006434FF" w:rsidRDefault="006434FF" w:rsidP="00E80557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Искусство Возрождения в Испании. Эль Греко. Возрождение во </w:t>
      </w:r>
      <w:r w:rsidRPr="006434FF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Франции,</w:t>
      </w:r>
      <w:r w:rsidRPr="006434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Жан Фуке. Литература: Мигель де Сервантес. Лопе де Вега. Франсуа </w:t>
      </w:r>
      <w:r w:rsidRPr="006434FF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Рабле, Шекспир.</w:t>
      </w:r>
    </w:p>
    <w:p w:rsidR="006434FF" w:rsidRPr="006434FF" w:rsidRDefault="006434FF" w:rsidP="00E80557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Эпоха Возрождения - начало дифференциации культур.</w:t>
      </w:r>
    </w:p>
    <w:p w:rsidR="006434FF" w:rsidRPr="006434FF" w:rsidRDefault="006434FF" w:rsidP="00E80557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6434F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Студент должен</w:t>
      </w:r>
      <w:r w:rsidRPr="006434FF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  <w:t xml:space="preserve"> знать</w:t>
      </w:r>
      <w:r w:rsidRPr="006434F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: характерные черты эпохи Возрождения; </w:t>
      </w:r>
      <w:r w:rsidRPr="006434F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основные этапы ренессансной культуры; выдающихся деятелей и их </w:t>
      </w:r>
      <w:r w:rsidRPr="006434FF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произведения.</w:t>
      </w:r>
    </w:p>
    <w:p w:rsidR="006434FF" w:rsidRPr="006434FF" w:rsidRDefault="006434FF" w:rsidP="00E80557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434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Студент должен</w:t>
      </w:r>
      <w:r w:rsidRPr="006434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 xml:space="preserve"> уметь</w:t>
      </w:r>
      <w:r w:rsidRPr="006434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: объяснить причины изменения мировоззрения </w:t>
      </w: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в эпоху Возрождения; разбираться в особенностях развития различных видов </w:t>
      </w:r>
      <w:r w:rsidRPr="006434F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искусства и литературы; разбираться в особенностях художественной </w:t>
      </w:r>
      <w:r w:rsidRPr="006434F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культуры Возрождения отдельных стран Европы.</w:t>
      </w:r>
    </w:p>
    <w:p w:rsidR="00724237" w:rsidRPr="00724237" w:rsidRDefault="00724237" w:rsidP="00E80557">
      <w:pPr>
        <w:shd w:val="clear" w:color="auto" w:fill="FFFFFF"/>
        <w:tabs>
          <w:tab w:val="left" w:pos="7740"/>
        </w:tabs>
        <w:suppressAutoHyphens/>
        <w:spacing w:before="62" w:after="0" w:line="276" w:lineRule="auto"/>
        <w:ind w:right="1373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24237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1.7. Западноевропейская культура </w:t>
      </w:r>
      <w:r w:rsidRPr="00724237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XVII</w:t>
      </w:r>
      <w:r w:rsidRPr="00724237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724237" w:rsidRPr="00724237" w:rsidRDefault="00724237" w:rsidP="00E80557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2423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Начало нового этапа в истории Западной Европы. Становление </w:t>
      </w:r>
      <w:r w:rsidRPr="00724237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капиталистического способа производства и его влияние на развитие </w:t>
      </w:r>
      <w:r w:rsidRPr="00724237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культуры. Утверждение реалистического мировоззрения. Ф.Бэкон. Т.Гоббс, </w:t>
      </w:r>
      <w:r w:rsidRPr="00724237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Б.Спиноза, Д.Локк. Деизм в религии. Наука: Г.Галлилей, И.Кеплер, И.Ньютон. </w:t>
      </w:r>
    </w:p>
    <w:p w:rsidR="00724237" w:rsidRPr="00724237" w:rsidRDefault="00724237" w:rsidP="00E80557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2423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Усиление интереса к конкретной личности, к характеру человека. Портретная </w:t>
      </w:r>
      <w:r w:rsidRPr="0072423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живопись. Пейзажное искусство. Развитие бытового, исторического, </w:t>
      </w:r>
      <w:r w:rsidRPr="00724237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анималистического жанров. Натюрморт. Обогащение творческого метода и </w:t>
      </w:r>
      <w:r w:rsidRPr="0072423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языка искусства. Барокко, Классицизм. Появление реалистических тенденций. </w:t>
      </w:r>
      <w:r w:rsidRPr="0072423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Формирование национальных школ в искусстве (Караваджо, Веласкес, </w:t>
      </w:r>
      <w:r w:rsidRPr="00724237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Рубенс, Рембрандт).</w:t>
      </w:r>
    </w:p>
    <w:p w:rsidR="00724237" w:rsidRPr="00724237" w:rsidRDefault="00724237" w:rsidP="00E80557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 w:rsidRPr="00724237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Музыкальная культура. Литература Классицизма. Архитектурные ансамбли.</w:t>
      </w:r>
    </w:p>
    <w:p w:rsidR="00724237" w:rsidRPr="00724237" w:rsidRDefault="00724237" w:rsidP="00E80557">
      <w:pPr>
        <w:shd w:val="clear" w:color="auto" w:fill="FFFFFF"/>
        <w:suppressAutoHyphens/>
        <w:spacing w:before="235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72423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Студент должен</w:t>
      </w:r>
      <w:r w:rsidRPr="00724237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 w:rsidRPr="0072423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социально-культурные особенности эпохи; </w:t>
      </w:r>
      <w:r w:rsidRPr="00724237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тенденции развития европейской культуры </w:t>
      </w:r>
      <w:r w:rsidRPr="00724237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XVII</w:t>
      </w:r>
      <w:r w:rsidRPr="00724237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стилевое разнообразие в </w:t>
      </w:r>
      <w:r w:rsidRPr="0072423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искусстве; знать имена деятелей культуры и их произведения.</w:t>
      </w:r>
    </w:p>
    <w:p w:rsidR="00724237" w:rsidRPr="00724237" w:rsidRDefault="00724237" w:rsidP="00E80557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724237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724237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 w:rsidRPr="00724237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различать художественные стили; объяснить жанровое разнообразие; узнавать произведения великих мастеров; назвать </w:t>
      </w:r>
      <w:r w:rsidRPr="0072423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основные тенденции в развитии театра и музыкальной культуры.</w:t>
      </w:r>
    </w:p>
    <w:p w:rsidR="00F74E51" w:rsidRPr="00F74E51" w:rsidRDefault="00F74E51" w:rsidP="00E80557">
      <w:pPr>
        <w:shd w:val="clear" w:color="auto" w:fill="FFFFFF"/>
        <w:suppressAutoHyphens/>
        <w:spacing w:before="278"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</w:pPr>
      <w:r w:rsidRPr="00F74E5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lastRenderedPageBreak/>
        <w:t>Тема 1.8. Культура эпохи Просвещения.</w:t>
      </w:r>
    </w:p>
    <w:p w:rsidR="00F74E51" w:rsidRPr="00F74E51" w:rsidRDefault="00F74E51" w:rsidP="00F330B4">
      <w:pPr>
        <w:shd w:val="clear" w:color="auto" w:fill="FFFFFF"/>
        <w:suppressAutoHyphens/>
        <w:spacing w:before="293" w:after="0" w:line="276" w:lineRule="auto"/>
        <w:ind w:right="29" w:firstLine="27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F74E5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        Социально-экономические предпосылки эпохи Просвещения. </w:t>
      </w:r>
      <w:r w:rsidRPr="00F74E5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Просвещение - время безграничной веры в человеческий разум, в </w:t>
      </w:r>
      <w:r w:rsidRPr="00F74E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возможности перестроить общество на разумных началах. Французские </w:t>
      </w:r>
      <w:r w:rsidRPr="00F74E5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философы просветители -Вольтер, Монтескье, Жан-Жак Руссо, Дидро. </w:t>
      </w:r>
      <w:r w:rsidRPr="00F74E5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"Великая энциклопедия" - кодекс французского Просвещения. Про</w:t>
      </w:r>
      <w:r w:rsidRPr="00F74E5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softHyphen/>
      </w:r>
      <w:r w:rsidRPr="00F74E5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светительский реализм в литературе - Дефо, Свифт. Теория эстетического </w:t>
      </w:r>
      <w:r w:rsidRPr="00F74E5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воспитания Шиллера. Иоганн Вольфганг Гёте. "Веймарский классицизм". Эстетические принципы просветительского реализма в творчестве Лессинга. Новые художественные стили в европейском искусстве. Антуан Ватто -</w:t>
      </w:r>
      <w:r w:rsidRPr="00F74E5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основоположник рококо в живописи. Сентиментализм. Черты реализма в </w:t>
      </w:r>
      <w:r w:rsidRPr="00F74E5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живописи У.Хогарта, Д.Рейнолдса. Расцвет музыки как самостоятельного вида </w:t>
      </w:r>
      <w:r w:rsidRPr="00F74E5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искусства. Появление новых музыкальных форм - фуга, симфония, соната. </w:t>
      </w:r>
      <w:r w:rsidRPr="00F74E5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Публичные концерты - новая форма музыкальной жизни. Творчество </w:t>
      </w:r>
      <w:r w:rsidRPr="00F74E5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В.Моцарта, И.Гайдна. Л.Бетховена.    Эпоха Просвещения и формирование </w:t>
      </w:r>
      <w:r w:rsidRPr="00F74E5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национальной американской культуры.</w:t>
      </w:r>
    </w:p>
    <w:p w:rsidR="00F74E51" w:rsidRPr="00F74E51" w:rsidRDefault="00F74E51" w:rsidP="00E80557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F74E5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Влияние европейского Просвещения на развитие культуры в России.</w:t>
      </w:r>
    </w:p>
    <w:p w:rsidR="00F74E51" w:rsidRPr="00F74E51" w:rsidRDefault="00F74E51" w:rsidP="00E80557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F74E5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 Студент должен</w:t>
      </w:r>
      <w:r w:rsidRPr="00F74E5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 w:rsidRPr="00F74E5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причины формирования нового типа культуры; </w:t>
      </w:r>
      <w:r w:rsidRPr="00F74E5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отличительные черты культуры европейского Просвещения; художественные стили и их особенности; памятники культуры и их создателей.</w:t>
      </w:r>
    </w:p>
    <w:p w:rsidR="005C463F" w:rsidRPr="00B9501A" w:rsidRDefault="00F74E51" w:rsidP="00E80557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74E5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         Студент должен</w:t>
      </w:r>
      <w:r w:rsidRPr="00F74E5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 w:rsidRPr="00F74E5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отличать произведения различных стилей; </w:t>
      </w:r>
      <w:r w:rsidRPr="00F74E5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объяснить влияние рационалистического мышления на формирование художественного самосознания культуры.</w:t>
      </w:r>
    </w:p>
    <w:p w:rsidR="005C463F" w:rsidRPr="005C463F" w:rsidRDefault="005C463F" w:rsidP="00E80557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</w:pPr>
      <w:r w:rsidRPr="005C463F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1.9. Культура </w:t>
      </w:r>
      <w:r w:rsidRPr="005C463F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XIX</w:t>
      </w:r>
      <w:r w:rsidRPr="005C463F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5C463F" w:rsidRPr="005C463F" w:rsidRDefault="005C463F" w:rsidP="00E80557">
      <w:pPr>
        <w:shd w:val="clear" w:color="auto" w:fill="FFFFFF"/>
        <w:suppressAutoHyphens/>
        <w:spacing w:before="307" w:after="0" w:line="276" w:lineRule="auto"/>
        <w:ind w:right="48" w:firstLine="777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5C463F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Важнейшие политические события в социально-культурном аспекте. </w:t>
      </w:r>
      <w:r w:rsidRPr="005C463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Промышленная революция в Европе. Расцвет естествознания. Создание </w:t>
      </w:r>
      <w:r w:rsidRPr="005C46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системы наук. Идеализация средневековья и его культуры - В.Скотт. </w:t>
      </w:r>
      <w:r w:rsidRPr="005C463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Особенности развития архитектуры и скульптуры. Музеи. Выставочные залы. </w:t>
      </w:r>
      <w:r w:rsidRPr="005C463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Основные направления в художественной культуре Европы и Америки </w:t>
      </w:r>
      <w:r w:rsidRPr="005C463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(романтизм, критический реализм, натурализм, импрессионизм, </w:t>
      </w:r>
      <w:r w:rsidRPr="005C463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постимпрессионизм и др.).</w:t>
      </w:r>
    </w:p>
    <w:p w:rsidR="005C463F" w:rsidRPr="005C463F" w:rsidRDefault="005C463F" w:rsidP="00E80557">
      <w:pPr>
        <w:shd w:val="clear" w:color="auto" w:fill="FFFFFF"/>
        <w:suppressAutoHyphens/>
        <w:spacing w:after="0" w:line="276" w:lineRule="auto"/>
        <w:ind w:right="62" w:firstLine="77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5C463F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Выдающиеся представители различных школ и направлений: Байрон, </w:t>
      </w:r>
      <w:r w:rsidRPr="005C463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Гюго, Мицкевич, Эдгар По, Гейне, Берлиоз, Шопен, Вебер, Шуман, Лист, </w:t>
      </w:r>
      <w:r w:rsidRPr="005C463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Вагнер, Делакруа. Милле, Курбе и др.</w:t>
      </w:r>
    </w:p>
    <w:p w:rsidR="005C463F" w:rsidRPr="005C463F" w:rsidRDefault="005C463F" w:rsidP="00E80557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5C463F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>Студент должен</w:t>
      </w:r>
      <w:r w:rsidRPr="005C463F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 xml:space="preserve"> знать</w:t>
      </w:r>
      <w:r w:rsidRPr="005C463F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причины перехода от традиционной </w:t>
      </w:r>
      <w:r w:rsidRPr="005C463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цивилизации к индустриальному обществу; многообразие направлений в </w:t>
      </w:r>
      <w:r w:rsidRPr="005C463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развитии философии, науки и искусства; великих писателей, музыкантов, </w:t>
      </w:r>
      <w:r w:rsidRPr="005C463F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художников, творчество которых во многом определило дальнейшие пути </w:t>
      </w:r>
      <w:r w:rsidRPr="005C463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развития мировой культуры.</w:t>
      </w:r>
    </w:p>
    <w:p w:rsidR="005C463F" w:rsidRPr="005C463F" w:rsidRDefault="005C463F" w:rsidP="00E80557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 w:rsidRPr="005C463F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</w:rPr>
        <w:t>Студент должен</w:t>
      </w:r>
      <w:r w:rsidRPr="005C463F">
        <w:rPr>
          <w:rFonts w:ascii="Times New Roman" w:eastAsia="Times New Roman" w:hAnsi="Times New Roman" w:cs="Times New Roman"/>
          <w:b/>
          <w:bCs/>
          <w:color w:val="000000"/>
          <w:spacing w:val="13"/>
          <w:kern w:val="0"/>
          <w:sz w:val="24"/>
          <w:szCs w:val="24"/>
          <w:lang w:eastAsia="zh-CN"/>
        </w:rPr>
        <w:t xml:space="preserve"> уметь</w:t>
      </w:r>
      <w:r w:rsidRPr="005C463F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</w:rPr>
        <w:t xml:space="preserve">: объяснить процесс модернизации, </w:t>
      </w:r>
      <w:r w:rsidRPr="005C463F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происходящий в Европе; охарактеризовать художественные стили, школы и </w:t>
      </w:r>
      <w:r w:rsidRPr="005C463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направления на примере произведений выдающихся мастеров.</w:t>
      </w:r>
    </w:p>
    <w:p w:rsidR="00717FAD" w:rsidRDefault="00717FAD" w:rsidP="00E80557">
      <w:pPr>
        <w:shd w:val="clear" w:color="auto" w:fill="FFFFFF"/>
        <w:suppressAutoHyphens/>
        <w:spacing w:before="307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717FAD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1.10. Культура </w:t>
      </w:r>
      <w:r w:rsidRPr="00717FAD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XX</w:t>
      </w:r>
      <w:r w:rsidRPr="00717FAD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717FAD" w:rsidRPr="00717FAD" w:rsidRDefault="00717FAD" w:rsidP="00F330B4">
      <w:pPr>
        <w:shd w:val="clear" w:color="auto" w:fill="FFFFFF"/>
        <w:suppressAutoHyphens/>
        <w:spacing w:before="307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717F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lastRenderedPageBreak/>
        <w:t xml:space="preserve">Основные социокультурные характеристики эпохи. Исключительная </w:t>
      </w:r>
      <w:r w:rsidRPr="00717F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роль науки в системе культуры </w:t>
      </w:r>
      <w:r w:rsidRPr="00717F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en-US" w:eastAsia="zh-CN"/>
        </w:rPr>
        <w:t>XX</w:t>
      </w:r>
      <w:r w:rsidRPr="00717F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века - Мария Кюри, Фрейд, Эйнштейн, </w:t>
      </w:r>
      <w:r w:rsidRPr="00717FA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Маркони, братья Райт и др. Технические достижения в искусстве. Средства </w:t>
      </w:r>
      <w:r w:rsidRPr="00717F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массовой информации. Художественные стили и направления (фовизм, </w:t>
      </w:r>
      <w:r w:rsidRPr="00717FA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сюрреализм, экспрессионизм, кубизм, футуризм, абстракционизм, поп-арт). </w:t>
      </w:r>
      <w:r w:rsidRPr="00717FAD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Наивное искусство. Массовая и элитарная культура. Молодёжныесубкультуры.</w:t>
      </w:r>
      <w:r w:rsidRPr="00717FA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Парадоксы и противоречия в культуре </w:t>
      </w:r>
      <w:r w:rsidRPr="00717FA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val="en-US" w:eastAsia="zh-CN"/>
        </w:rPr>
        <w:t>XX</w:t>
      </w:r>
      <w:r w:rsidRPr="00717FA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века.</w:t>
      </w:r>
    </w:p>
    <w:p w:rsidR="00717FAD" w:rsidRPr="00717FAD" w:rsidRDefault="00717FAD" w:rsidP="00F330B4">
      <w:pPr>
        <w:shd w:val="clear" w:color="auto" w:fill="FFFFFF"/>
        <w:suppressAutoHyphens/>
        <w:spacing w:before="293" w:after="0" w:line="276" w:lineRule="auto"/>
        <w:ind w:left="19" w:right="72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717FA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717FAD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знать</w:t>
      </w:r>
      <w:r w:rsidRPr="00717FA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тенденции доминирующие в развитии культуры </w:t>
      </w:r>
      <w:r w:rsidRPr="00717FA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 w:rsidRPr="00717FA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причины появления модернизма и его проявления в различных видах </w:t>
      </w:r>
      <w:r w:rsidRPr="00717FA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искусства; сущность постмодерна и его характерные черты.</w:t>
      </w:r>
    </w:p>
    <w:p w:rsidR="00717FAD" w:rsidRPr="00717FAD" w:rsidRDefault="00717FAD" w:rsidP="00F330B4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17F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Студент должен</w:t>
      </w:r>
      <w:r w:rsidRPr="00717FAD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уметь</w:t>
      </w:r>
      <w:r w:rsidRPr="00717F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видеть причины глубоких изменений в </w:t>
      </w:r>
      <w:r w:rsidRPr="00717FA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культурной жизни общества в </w:t>
      </w:r>
      <w:r w:rsidRPr="00717FA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 w:rsidRPr="00717FAD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веке; объяснить возникновение новых форм отражения мира, противопоставленных гармоническим формам классического</w:t>
      </w:r>
      <w:r w:rsidRPr="00717FAD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искусства.</w:t>
      </w:r>
    </w:p>
    <w:p w:rsidR="00717FAD" w:rsidRPr="00717FAD" w:rsidRDefault="00717FAD" w:rsidP="00F330B4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E43C3" w:rsidRPr="00CE43C3" w:rsidRDefault="00CE43C3" w:rsidP="00CE43C3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CE43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3. Требования к формам и содержанию текущего, промежуточного, итогового контроля.</w:t>
      </w:r>
    </w:p>
    <w:p w:rsidR="00CE43C3" w:rsidRPr="00CE43C3" w:rsidRDefault="00CE43C3" w:rsidP="00CE43C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CE43C3" w:rsidRPr="00CE43C3" w:rsidRDefault="00CE43C3" w:rsidP="000E0C3E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CE43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1.Спецификация практических занятий по учебной дисциплине</w:t>
      </w:r>
    </w:p>
    <w:p w:rsidR="00CE43C3" w:rsidRPr="00CE43C3" w:rsidRDefault="00CE43C3" w:rsidP="000E0C3E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CE43C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:rsidR="00CE43C3" w:rsidRPr="00CE43C3" w:rsidRDefault="00CE43C3" w:rsidP="00CE43C3">
      <w:pPr>
        <w:shd w:val="clear" w:color="auto" w:fill="FFFFFF"/>
        <w:suppressAutoHyphens/>
        <w:spacing w:after="0" w:line="276" w:lineRule="auto"/>
        <w:ind w:left="1695" w:hanging="169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CE43C3" w:rsidRPr="00CE43C3" w:rsidRDefault="00CE43C3" w:rsidP="00CE43C3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Практическое занятие в форме семинара является вариантом контроля качества освоения учащимися вышеназванной дисциплины.  Назначение семинара: углубить систематизировать и закрепить теоретические знания, полученные студентом на лекции или в процессе самостоятельной работы над определённой темой. Семинар – практическое занятие, проводимое преподавателем с учебной группой, на котором предполагается активное участие каждого обучаемого.</w:t>
      </w:r>
    </w:p>
    <w:p w:rsidR="00CE43C3" w:rsidRPr="00CE43C3" w:rsidRDefault="00CE43C3" w:rsidP="00CE43C3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данной программе используется вариант учебного планового семинара, на котором обсуждаются вопросы  по наиболее сложным и важным темам изучаемой дисциплины  в учебной программе предусмотрено 6 семинарских занятий в объёме 12 академических часов, распределённых на </w:t>
      </w: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</w:t>
      </w: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</w:t>
      </w: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</w:t>
      </w: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, </w:t>
      </w: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VI</w:t>
      </w: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семестры. </w:t>
      </w:r>
    </w:p>
    <w:p w:rsidR="00CE43C3" w:rsidRPr="00CE43C3" w:rsidRDefault="00CE43C3" w:rsidP="00CE43C3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CE43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Оценка качества ответа студентов может быть оформлена в виде следующей таблицы, заполняемой преподавателем в ходе занятия:</w:t>
      </w:r>
    </w:p>
    <w:p w:rsidR="00CE43C3" w:rsidRPr="00CE43C3" w:rsidRDefault="00CE43C3" w:rsidP="00CE43C3">
      <w:pPr>
        <w:shd w:val="clear" w:color="auto" w:fill="FFFFFF"/>
        <w:suppressAutoHyphens/>
        <w:spacing w:after="0" w:line="276" w:lineRule="auto"/>
        <w:ind w:firstLine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842"/>
        <w:gridCol w:w="1130"/>
        <w:gridCol w:w="1159"/>
        <w:gridCol w:w="1276"/>
        <w:gridCol w:w="1578"/>
      </w:tblGrid>
      <w:tr w:rsidR="00E33A91" w:rsidRPr="00E33A91" w:rsidTr="00E33A91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№№</w:t>
            </w:r>
          </w:p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Наименование показателей</w:t>
            </w:r>
          </w:p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Фамилия  обучаемых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E33A91" w:rsidRPr="00E33A91" w:rsidTr="00F021FC">
        <w:trPr>
          <w:cantSplit/>
          <w:trHeight w:val="20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F021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Михайл</w:t>
            </w:r>
            <w:r w:rsidR="00F02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</w:t>
            </w: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</w:tr>
      <w:tr w:rsidR="00E33A91" w:rsidRPr="00E33A91" w:rsidTr="00F021FC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Полнота и конкретность ответа</w:t>
            </w:r>
          </w:p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Последовательность и логика изложения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Связь теоретических изложений с практикой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Обоснованность и доказательность (аргументация) излагаемых положений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Наличие качественных показателей </w:t>
            </w:r>
          </w:p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Иллюстрация ответов историческим фактом, примерами из личного опыта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Культура речи</w:t>
            </w:r>
          </w:p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Использование наглядных пособий и ТСО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33A91" w:rsidRPr="00E33A91" w:rsidTr="00F021FC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E33A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Общая оценка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91" w:rsidRPr="00E33A91" w:rsidRDefault="00E33A91" w:rsidP="00E33A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E33A91" w:rsidRPr="00E33A91" w:rsidRDefault="00E33A91" w:rsidP="00E33A9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AB7233" w:rsidRPr="00AB7233" w:rsidRDefault="00AB7233" w:rsidP="00AB7233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№1.</w:t>
      </w:r>
    </w:p>
    <w:p w:rsidR="00AB7233" w:rsidRPr="00AB7233" w:rsidRDefault="00AB7233" w:rsidP="00AB7233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AB7233" w:rsidRPr="00AB7233" w:rsidRDefault="00AB7233" w:rsidP="00AB7233">
      <w:pPr>
        <w:shd w:val="clear" w:color="auto" w:fill="FFFFFF"/>
        <w:suppressAutoHyphens/>
        <w:spacing w:after="0" w:line="240" w:lineRule="auto"/>
        <w:ind w:left="965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spacing w:val="87"/>
          <w:w w:val="74"/>
          <w:kern w:val="0"/>
          <w:sz w:val="28"/>
          <w:szCs w:val="28"/>
          <w:lang w:eastAsia="zh-CN"/>
        </w:rPr>
        <w:t>План</w:t>
      </w:r>
      <w:r w:rsidRPr="00AB7233">
        <w:rPr>
          <w:rFonts w:ascii="Times New Roman" w:eastAsia="Times New Roman" w:hAnsi="Times New Roman" w:cs="Times New Roman"/>
          <w:spacing w:val="86"/>
          <w:w w:val="74"/>
          <w:kern w:val="0"/>
          <w:sz w:val="28"/>
          <w:szCs w:val="28"/>
          <w:lang w:eastAsia="zh-CN"/>
        </w:rPr>
        <w:t>семинарского</w:t>
      </w:r>
      <w:r w:rsidRPr="00AB7233">
        <w:rPr>
          <w:rFonts w:ascii="Times New Roman" w:eastAsia="Times New Roman" w:hAnsi="Times New Roman" w:cs="Times New Roman"/>
          <w:spacing w:val="85"/>
          <w:w w:val="74"/>
          <w:kern w:val="0"/>
          <w:sz w:val="28"/>
          <w:szCs w:val="28"/>
          <w:lang w:eastAsia="zh-CN"/>
        </w:rPr>
        <w:t>занятия</w:t>
      </w:r>
    </w:p>
    <w:p w:rsidR="00AB7233" w:rsidRPr="00AB7233" w:rsidRDefault="00AB7233" w:rsidP="00AB7233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565" w:right="-1468" w:hanging="219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Каковы общие тенденции развития художественной культуры великих  </w:t>
      </w:r>
    </w:p>
    <w:p w:rsidR="00AB7233" w:rsidRPr="00AB7233" w:rsidRDefault="00AB7233" w:rsidP="00AB7233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346" w:right="-1468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  ци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вилизаций Ближнего Востока?</w:t>
      </w:r>
    </w:p>
    <w:p w:rsidR="00AB7233" w:rsidRPr="00AB7233" w:rsidRDefault="00AB7233" w:rsidP="00AB7233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0" w:after="0" w:line="276" w:lineRule="auto"/>
        <w:ind w:left="346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 чем особенности художественной культуры Древнего Египта?</w:t>
      </w:r>
    </w:p>
    <w:p w:rsidR="00AB7233" w:rsidRPr="00AB7233" w:rsidRDefault="00AB7233" w:rsidP="00AB7233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346"/>
        <w:rPr>
          <w:rFonts w:ascii="Times New Roman" w:eastAsia="Times New Roman" w:hAnsi="Times New Roman" w:cs="Times New Roman"/>
          <w:spacing w:val="79"/>
          <w:w w:val="8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В чем своеобразие художественной культуры Месопотамии?</w:t>
      </w:r>
    </w:p>
    <w:p w:rsidR="00AB7233" w:rsidRPr="00AB7233" w:rsidRDefault="00AB7233" w:rsidP="00AB7233">
      <w:pPr>
        <w:shd w:val="clear" w:color="auto" w:fill="FFFFFF"/>
        <w:suppressAutoHyphens/>
        <w:spacing w:before="343" w:after="0" w:line="360" w:lineRule="auto"/>
        <w:ind w:left="1094"/>
        <w:rPr>
          <w:rFonts w:ascii="Times New Roman" w:eastAsia="Times New Roman" w:hAnsi="Times New Roman" w:cs="Times New Roman"/>
          <w:i/>
          <w:iCs/>
          <w:spacing w:val="-3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spacing w:val="79"/>
          <w:w w:val="81"/>
          <w:kern w:val="0"/>
          <w:sz w:val="28"/>
          <w:szCs w:val="28"/>
          <w:lang w:eastAsia="zh-CN"/>
        </w:rPr>
        <w:t>Рекомендуемаялитература</w:t>
      </w:r>
    </w:p>
    <w:p w:rsidR="00AB7233" w:rsidRPr="00AB7233" w:rsidRDefault="00AB7233" w:rsidP="00AB7233">
      <w:pPr>
        <w:shd w:val="clear" w:color="auto" w:fill="FFFFFF"/>
        <w:suppressAutoHyphens/>
        <w:spacing w:before="175" w:after="0" w:line="276" w:lineRule="auto"/>
        <w:ind w:left="284" w:firstLine="52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Афанасьева, В., Луковнин, В., Померанцева, Я. 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Малая история искусств. Искусст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 Древнего Востока.М., 1976.</w:t>
      </w:r>
    </w:p>
    <w:p w:rsidR="00AB7233" w:rsidRPr="00AB7233" w:rsidRDefault="00AB7233" w:rsidP="00AB7233">
      <w:pPr>
        <w:shd w:val="clear" w:color="auto" w:fill="FFFFFF"/>
        <w:suppressAutoHyphens/>
        <w:spacing w:before="12" w:after="0" w:line="276" w:lineRule="auto"/>
        <w:ind w:left="34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Востока. Памятники мирового искусства. М.,1968.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История зарубежного искусства. /Под ред. М.Т. Кузьминой, Н.Л. Мальцевой./.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М, 1984.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 История Древнего Востока. /Под ред. В.И. Кузищева/. М., 1988.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 История Древнего мира. Ранняя древность. Кн. </w:t>
      </w:r>
      <w:r w:rsidRPr="00AB723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I</w:t>
      </w:r>
      <w:r w:rsidRPr="00AB723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, </w:t>
      </w:r>
      <w:r w:rsidRPr="00AB723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M</w:t>
      </w:r>
      <w:r w:rsidRPr="00AB723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., 1989.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Херам К. 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Боги, гробницы, ученые/Пер, с нем. М.,1994.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Культура Древнего Египта. М., 1975.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Любимов Л. </w:t>
      </w: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мира. Книга для чтения. М., 1980.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39" w:hanging="2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Матье М.Э. 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Искусство Древнего Египта. Очерки истории и теории изобрази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softHyphen/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тельных искусств. М., 1958.</w:t>
      </w:r>
    </w:p>
    <w:p w:rsidR="00AB7233" w:rsidRPr="00AB7233" w:rsidRDefault="00AB7233" w:rsidP="00AB7233">
      <w:pPr>
        <w:shd w:val="clear" w:color="auto" w:fill="FFFFFF"/>
        <w:suppressAutoHyphens/>
        <w:spacing w:before="86" w:after="0" w:line="276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 Практическое занятие №2.</w:t>
      </w:r>
    </w:p>
    <w:p w:rsidR="00AB7233" w:rsidRPr="00AB7233" w:rsidRDefault="00AB7233" w:rsidP="00AB7233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AB7233" w:rsidRPr="00AB7233" w:rsidRDefault="00AB7233" w:rsidP="00AB7233">
      <w:pPr>
        <w:shd w:val="clear" w:color="auto" w:fill="FFFFFF"/>
        <w:suppressAutoHyphens/>
        <w:spacing w:after="0" w:line="360" w:lineRule="auto"/>
        <w:ind w:left="948"/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spacing w:val="27"/>
          <w:w w:val="81"/>
          <w:kern w:val="0"/>
          <w:sz w:val="28"/>
          <w:szCs w:val="28"/>
          <w:lang w:eastAsia="zh-CN"/>
        </w:rPr>
        <w:t xml:space="preserve">План    </w:t>
      </w:r>
      <w:r w:rsidRPr="00AB7233">
        <w:rPr>
          <w:rFonts w:ascii="Times New Roman" w:eastAsia="Times New Roman" w:hAnsi="Times New Roman" w:cs="Times New Roman"/>
          <w:spacing w:val="84"/>
          <w:w w:val="81"/>
          <w:kern w:val="0"/>
          <w:sz w:val="28"/>
          <w:szCs w:val="28"/>
          <w:lang w:eastAsia="zh-CN"/>
        </w:rPr>
        <w:t>семинарского</w:t>
      </w:r>
      <w:r w:rsidRPr="00AB7233">
        <w:rPr>
          <w:rFonts w:ascii="Times New Roman" w:eastAsia="Times New Roman" w:hAnsi="Times New Roman" w:cs="Times New Roman"/>
          <w:spacing w:val="86"/>
          <w:w w:val="81"/>
          <w:kern w:val="0"/>
          <w:sz w:val="28"/>
          <w:szCs w:val="28"/>
          <w:lang w:eastAsia="zh-CN"/>
        </w:rPr>
        <w:t>занятия</w:t>
      </w:r>
    </w:p>
    <w:p w:rsidR="00AB7233" w:rsidRPr="00AB7233" w:rsidRDefault="00AB7233" w:rsidP="00AB7233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before="156" w:after="0" w:line="276" w:lineRule="auto"/>
        <w:ind w:left="565" w:hanging="229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Исторические особенности формирования Византийской империи и их 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влияние на культуру.</w:t>
      </w:r>
    </w:p>
    <w:p w:rsidR="00AB7233" w:rsidRPr="00AB7233" w:rsidRDefault="00AB7233" w:rsidP="00AB7233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336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Христианство как доминанта культуры Византии.</w:t>
      </w:r>
    </w:p>
    <w:p w:rsidR="00AB7233" w:rsidRPr="00AB7233" w:rsidRDefault="00AB7233" w:rsidP="00AB7233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565" w:hanging="229"/>
        <w:rPr>
          <w:rFonts w:ascii="Times New Roman" w:eastAsia="Times New Roman" w:hAnsi="Times New Roman" w:cs="Times New Roman"/>
          <w:spacing w:val="77"/>
          <w:w w:val="8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Художественная система Византии. Архитектура, изобразительное    искусст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во, музыка и театр, литература</w:t>
      </w:r>
    </w:p>
    <w:p w:rsidR="00AB7233" w:rsidRPr="00AB7233" w:rsidRDefault="00AB7233" w:rsidP="00AB7233">
      <w:pPr>
        <w:shd w:val="clear" w:color="auto" w:fill="FFFFFF"/>
        <w:suppressAutoHyphens/>
        <w:spacing w:before="319" w:after="0" w:line="276" w:lineRule="auto"/>
        <w:ind w:left="1080"/>
        <w:rPr>
          <w:rFonts w:ascii="Times New Roman" w:eastAsia="Times New Roman" w:hAnsi="Times New Roman" w:cs="Times New Roman"/>
          <w:i/>
          <w:iCs/>
          <w:spacing w:val="4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spacing w:val="77"/>
          <w:w w:val="81"/>
          <w:kern w:val="0"/>
          <w:sz w:val="28"/>
          <w:szCs w:val="28"/>
          <w:lang w:eastAsia="zh-CN"/>
        </w:rPr>
        <w:t>Рекомендуемая</w:t>
      </w:r>
      <w:r w:rsidRPr="00AB7233">
        <w:rPr>
          <w:rFonts w:ascii="Times New Roman" w:eastAsia="Times New Roman" w:hAnsi="Times New Roman" w:cs="Times New Roman"/>
          <w:spacing w:val="80"/>
          <w:w w:val="81"/>
          <w:kern w:val="0"/>
          <w:sz w:val="28"/>
          <w:szCs w:val="28"/>
          <w:lang w:eastAsia="zh-CN"/>
        </w:rPr>
        <w:t>литература</w:t>
      </w:r>
    </w:p>
    <w:p w:rsidR="00AB7233" w:rsidRPr="00AB7233" w:rsidRDefault="00AB7233" w:rsidP="00AB7233">
      <w:pPr>
        <w:shd w:val="clear" w:color="auto" w:fill="FFFFFF"/>
        <w:suppressAutoHyphens/>
        <w:spacing w:before="161" w:after="0" w:line="276" w:lineRule="auto"/>
        <w:ind w:left="341" w:right="691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lastRenderedPageBreak/>
        <w:t>Бычков В,В.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Малая история византийской эстетики. М., 1994. </w:t>
      </w:r>
      <w:r w:rsidRPr="00AB723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Византийская литература. М., 1974. 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Культура Византии: В 3 т. М., 1984—1991. </w:t>
      </w:r>
      <w:r w:rsidRPr="00AB7233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Лазарев В.Н. </w:t>
      </w: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История византийской живописи. М., 1986. 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Малая история искусства. М., 1975.</w:t>
      </w:r>
    </w:p>
    <w:p w:rsidR="00AB7233" w:rsidRPr="00AB7233" w:rsidRDefault="00AB7233" w:rsidP="00AB7233">
      <w:pPr>
        <w:shd w:val="clear" w:color="auto" w:fill="FFFFFF"/>
        <w:suppressAutoHyphens/>
        <w:spacing w:after="0" w:line="276" w:lineRule="auto"/>
        <w:ind w:left="339" w:hanging="3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   Цвейг Стефан. 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Завоевание Византии. Собр. соч. М., 1996. Т. 2.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</w:rPr>
        <w:t>,</w:t>
      </w:r>
      <w:r w:rsidRPr="00AB723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</w:rPr>
        <w:t xml:space="preserve">  ВласовВ.Г. </w:t>
      </w:r>
      <w:r w:rsidRPr="00AB723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Византийское и древнерусское искусство. Словарь терминов. М., </w:t>
      </w:r>
      <w:r w:rsidRPr="00AB7233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zh-CN"/>
        </w:rPr>
        <w:t>2003.</w:t>
      </w:r>
    </w:p>
    <w:p w:rsidR="00AB7233" w:rsidRDefault="00AB7233" w:rsidP="00AB7233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AB7233" w:rsidRPr="00AB7233" w:rsidRDefault="00AB7233" w:rsidP="00AB7233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№3.</w:t>
      </w:r>
    </w:p>
    <w:p w:rsidR="00AB7233" w:rsidRPr="00AB7233" w:rsidRDefault="00AB7233" w:rsidP="00AB7233">
      <w:pPr>
        <w:shd w:val="clear" w:color="auto" w:fill="FFFFFF"/>
        <w:suppressAutoHyphens/>
        <w:spacing w:after="0" w:line="360" w:lineRule="auto"/>
        <w:ind w:left="960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  <w:t xml:space="preserve">План    </w:t>
      </w:r>
      <w:r w:rsidRPr="00AB7233">
        <w:rPr>
          <w:rFonts w:ascii="Times New Roman" w:eastAsia="Times New Roman" w:hAnsi="Times New Roman" w:cs="Times New Roman"/>
          <w:spacing w:val="86"/>
          <w:w w:val="76"/>
          <w:kern w:val="0"/>
          <w:sz w:val="28"/>
          <w:szCs w:val="28"/>
          <w:lang w:eastAsia="zh-CN"/>
        </w:rPr>
        <w:t>семинарского</w:t>
      </w:r>
      <w:r w:rsidRPr="00AB7233">
        <w:rPr>
          <w:rFonts w:ascii="Times New Roman" w:eastAsia="Times New Roman" w:hAnsi="Times New Roman" w:cs="Times New Roman"/>
          <w:spacing w:val="84"/>
          <w:w w:val="76"/>
          <w:kern w:val="0"/>
          <w:sz w:val="28"/>
          <w:szCs w:val="28"/>
          <w:lang w:eastAsia="zh-CN"/>
        </w:rPr>
        <w:t>занятия</w:t>
      </w:r>
    </w:p>
    <w:p w:rsidR="00AB7233" w:rsidRPr="00AB7233" w:rsidRDefault="00AB7233" w:rsidP="00AB7233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before="149" w:after="0" w:line="276" w:lineRule="auto"/>
        <w:ind w:left="334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Возрождение как общеевропейский культурный феномен.</w:t>
      </w:r>
    </w:p>
    <w:p w:rsidR="00AB7233" w:rsidRPr="00AB7233" w:rsidRDefault="00AB7233" w:rsidP="00AB7233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Итальянское Возрождение.</w:t>
      </w:r>
    </w:p>
    <w:p w:rsidR="00AB7233" w:rsidRPr="00AB7233" w:rsidRDefault="00AB7233" w:rsidP="00AB7233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Особенности художественной культуры отдельных стран Европы.</w:t>
      </w:r>
    </w:p>
    <w:p w:rsidR="00AB7233" w:rsidRPr="00AB7233" w:rsidRDefault="00AB7233" w:rsidP="00AB7233">
      <w:pPr>
        <w:widowControl w:val="0"/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76"/>
          <w:w w:val="7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4.</w:t>
      </w: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Титаны и шедевры эпохи Возрождения.</w:t>
      </w:r>
    </w:p>
    <w:p w:rsidR="00AB7233" w:rsidRPr="00AB7233" w:rsidRDefault="00AB7233" w:rsidP="00AB7233">
      <w:pPr>
        <w:shd w:val="clear" w:color="auto" w:fill="FFFFFF"/>
        <w:suppressAutoHyphens/>
        <w:spacing w:before="310" w:after="0" w:line="360" w:lineRule="auto"/>
        <w:ind w:left="1090"/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spacing w:val="76"/>
          <w:w w:val="76"/>
          <w:kern w:val="0"/>
          <w:sz w:val="28"/>
          <w:szCs w:val="28"/>
          <w:lang w:eastAsia="zh-CN"/>
        </w:rPr>
        <w:t>Рекомендуемая</w:t>
      </w:r>
      <w:r w:rsidRPr="00AB7233">
        <w:rPr>
          <w:rFonts w:ascii="Times New Roman" w:eastAsia="Times New Roman" w:hAnsi="Times New Roman" w:cs="Times New Roman"/>
          <w:spacing w:val="78"/>
          <w:w w:val="76"/>
          <w:kern w:val="0"/>
          <w:sz w:val="28"/>
          <w:szCs w:val="28"/>
          <w:lang w:eastAsia="zh-CN"/>
        </w:rPr>
        <w:t>литература</w:t>
      </w:r>
    </w:p>
    <w:p w:rsidR="00AB7233" w:rsidRPr="00AB7233" w:rsidRDefault="00AB7233" w:rsidP="00B03F72">
      <w:pPr>
        <w:shd w:val="clear" w:color="auto" w:fill="FFFFFF"/>
        <w:suppressAutoHyphens/>
        <w:spacing w:before="154" w:after="0" w:line="276" w:lineRule="auto"/>
        <w:ind w:left="452" w:right="19" w:hanging="121"/>
        <w:jc w:val="both"/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Алпатов М.В. 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Художественные проблемы итальянского Возрождения. М.,</w:t>
      </w:r>
      <w:r w:rsidRPr="00AB7233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  <w:t>1971.</w:t>
      </w:r>
    </w:p>
    <w:p w:rsidR="00AB7233" w:rsidRPr="00AB7233" w:rsidRDefault="00AB7233" w:rsidP="00B03F72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 xml:space="preserve">Бартенев И.Л., Батажкова В.Н. 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Очерки истории архитектурных стилей. </w:t>
      </w:r>
    </w:p>
    <w:p w:rsidR="00AB7233" w:rsidRPr="00AB7233" w:rsidRDefault="00AB7233" w:rsidP="00B03F72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М., </w:t>
      </w:r>
      <w:r w:rsidRPr="00AB7233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zh-CN"/>
        </w:rPr>
        <w:t>1993.</w:t>
      </w:r>
    </w:p>
    <w:p w:rsidR="00AB7233" w:rsidRPr="00AB7233" w:rsidRDefault="00AB7233" w:rsidP="00B03F72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Баткин Л.М. 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Итальянское Возрождение в поисках индивидуальности.</w:t>
      </w:r>
    </w:p>
    <w:p w:rsidR="00AB7233" w:rsidRPr="00AB7233" w:rsidRDefault="00AB7233" w:rsidP="00B03F72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М., </w:t>
      </w:r>
      <w:r w:rsidRPr="00AB7233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zh-CN"/>
        </w:rPr>
        <w:t>1989.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346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Гриненко Г.В. 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Хрестоматия по истории мировой культуры. М., 1999.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Ильина Т.В. </w:t>
      </w: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История искусств. Западноевропейское искусство. М., 1993.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История искусства зарубежных стран: Средние века и Возрождение.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/Под ред. 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Ц.Г. Нессельштраус/. М, 1982.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История культуры стран Западной Европы в эпоху Возрождения.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/Под ред. 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Л.М. Брагиной/. М., 2001.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339" w:firstLine="7"/>
        <w:jc w:val="both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Леонардо да Винчи. Микеланджело. Рафаэль. Рембрандт. Биографические </w:t>
      </w: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очерки/Авт. вступ. ст. Л .А. Аннинский. М., 1993.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Лосев А.Ф. </w:t>
      </w: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Эстетика Возрождения. М., 1978.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339" w:firstLine="11"/>
        <w:jc w:val="both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Любимов Л.Д. 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Искусство Западной Европы: Средние века. Возрождение в Ита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лии. М., 1996.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Муратов П.П. 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Образы Италии. М., 1994.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367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Уоллэйс Р. 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Мир Леонардо.  1452—1519. М., 1997.</w:t>
      </w:r>
    </w:p>
    <w:p w:rsidR="00AB7233" w:rsidRPr="00AB7233" w:rsidRDefault="00AB7233" w:rsidP="00B03F72">
      <w:pPr>
        <w:shd w:val="clear" w:color="auto" w:fill="FFFFFF"/>
        <w:suppressAutoHyphens/>
        <w:spacing w:after="0" w:line="276" w:lineRule="auto"/>
        <w:ind w:left="37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Фукс Э. 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Иллюстрированная история нравов: эпоха Ренессанса. М., 1993.</w:t>
      </w:r>
    </w:p>
    <w:p w:rsidR="00CB3712" w:rsidRDefault="00CB3712" w:rsidP="00AB7233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AB7233" w:rsidRPr="00AB7233" w:rsidRDefault="00AB7233" w:rsidP="00AB7233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 4.</w:t>
      </w:r>
    </w:p>
    <w:p w:rsidR="00AB7233" w:rsidRPr="00AB7233" w:rsidRDefault="00AB7233" w:rsidP="00AB7233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AB7233" w:rsidRPr="00AB7233" w:rsidRDefault="00AB7233" w:rsidP="00AB7233">
      <w:pPr>
        <w:shd w:val="clear" w:color="auto" w:fill="FFFFFF"/>
        <w:suppressAutoHyphens/>
        <w:spacing w:after="0" w:line="240" w:lineRule="auto"/>
        <w:ind w:left="977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spacing w:val="86"/>
          <w:w w:val="75"/>
          <w:kern w:val="0"/>
          <w:sz w:val="28"/>
          <w:szCs w:val="28"/>
          <w:lang w:eastAsia="zh-CN"/>
        </w:rPr>
        <w:t>План</w:t>
      </w:r>
      <w:r w:rsidRPr="00AB7233">
        <w:rPr>
          <w:rFonts w:ascii="Times New Roman" w:eastAsia="Times New Roman" w:hAnsi="Times New Roman" w:cs="Times New Roman"/>
          <w:spacing w:val="84"/>
          <w:w w:val="75"/>
          <w:kern w:val="0"/>
          <w:sz w:val="28"/>
          <w:szCs w:val="28"/>
          <w:lang w:eastAsia="zh-CN"/>
        </w:rPr>
        <w:t>семинарского</w:t>
      </w:r>
      <w:r w:rsidRPr="00AB7233">
        <w:rPr>
          <w:rFonts w:ascii="Times New Roman" w:eastAsia="Times New Roman" w:hAnsi="Times New Roman" w:cs="Times New Roman"/>
          <w:spacing w:val="83"/>
          <w:w w:val="75"/>
          <w:kern w:val="0"/>
          <w:sz w:val="28"/>
          <w:szCs w:val="28"/>
          <w:lang w:eastAsia="zh-CN"/>
        </w:rPr>
        <w:t>занятия</w:t>
      </w:r>
    </w:p>
    <w:p w:rsidR="00AB7233" w:rsidRPr="00AB7233" w:rsidRDefault="00AB7233" w:rsidP="00CB3712">
      <w:pPr>
        <w:widowControl w:val="0"/>
        <w:numPr>
          <w:ilvl w:val="0"/>
          <w:numId w:val="7"/>
        </w:numPr>
        <w:shd w:val="clear" w:color="auto" w:fill="FFFFFF"/>
        <w:tabs>
          <w:tab w:val="left" w:pos="678"/>
        </w:tabs>
        <w:suppressAutoHyphens/>
        <w:autoSpaceDE w:val="0"/>
        <w:spacing w:before="158" w:after="0" w:line="276" w:lineRule="auto"/>
        <w:ind w:left="678" w:hanging="325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Характеристика системы культурных ценностей на рубеже 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>—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веков. Соотношение «тра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диции» и «новаторства» в культуре переходного периода.</w:t>
      </w:r>
    </w:p>
    <w:p w:rsidR="00AB7233" w:rsidRPr="00AB7233" w:rsidRDefault="00AB7233" w:rsidP="00CB3712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firstLine="353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Художественная культура в условиях кардинального изменения «картины</w:t>
      </w:r>
      <w:r w:rsidRPr="00AB723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lastRenderedPageBreak/>
        <w:t xml:space="preserve">мира». Особенности художественного сознания и творчества. </w:t>
      </w:r>
    </w:p>
    <w:p w:rsidR="00AB7233" w:rsidRPr="00AB7233" w:rsidRDefault="00AB7233" w:rsidP="00CB3712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678" w:hanging="325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Новое понимание человека в художественной культуре конца 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—    начала 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 Приоритеты и ценности в начале 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</w:t>
      </w:r>
    </w:p>
    <w:p w:rsidR="00AB7233" w:rsidRPr="00AB7233" w:rsidRDefault="00AB7233" w:rsidP="00CB3712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suppressAutoHyphens/>
        <w:autoSpaceDE w:val="0"/>
        <w:spacing w:before="5" w:after="0" w:line="276" w:lineRule="auto"/>
        <w:ind w:left="678" w:hanging="325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Новые виды искусства и новаторство в традиционных видах   искусства рубе</w:t>
      </w:r>
      <w:r w:rsidRPr="00AB72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жа 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XIX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—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веков.</w:t>
      </w:r>
    </w:p>
    <w:p w:rsidR="00AB7233" w:rsidRPr="00AB7233" w:rsidRDefault="00AB7233" w:rsidP="00AB7233">
      <w:pPr>
        <w:widowControl w:val="0"/>
        <w:shd w:val="clear" w:color="auto" w:fill="FFFFFF"/>
        <w:tabs>
          <w:tab w:val="left" w:pos="565"/>
        </w:tabs>
        <w:suppressAutoHyphens/>
        <w:autoSpaceDE w:val="0"/>
        <w:spacing w:before="5" w:after="0" w:line="360" w:lineRule="auto"/>
        <w:ind w:left="353"/>
        <w:rPr>
          <w:rFonts w:ascii="Times New Roman" w:eastAsia="Times New Roman" w:hAnsi="Times New Roman" w:cs="Times New Roman"/>
          <w:i/>
          <w:iCs/>
          <w:spacing w:val="-1"/>
          <w:kern w:val="0"/>
          <w:sz w:val="28"/>
          <w:szCs w:val="28"/>
          <w:lang w:eastAsia="zh-CN"/>
        </w:rPr>
      </w:pPr>
      <w:r w:rsidRPr="00AB7233">
        <w:rPr>
          <w:rFonts w:ascii="Times New Roman" w:eastAsia="Times New Roman" w:hAnsi="Times New Roman" w:cs="Times New Roman"/>
          <w:spacing w:val="79"/>
          <w:w w:val="80"/>
          <w:kern w:val="0"/>
          <w:sz w:val="28"/>
          <w:szCs w:val="28"/>
          <w:lang w:eastAsia="zh-CN"/>
        </w:rPr>
        <w:t>Рекомендуемая</w:t>
      </w:r>
      <w:r w:rsidRPr="00AB7233">
        <w:rPr>
          <w:rFonts w:ascii="Times New Roman" w:eastAsia="Times New Roman" w:hAnsi="Times New Roman" w:cs="Times New Roman"/>
          <w:spacing w:val="80"/>
          <w:w w:val="80"/>
          <w:kern w:val="0"/>
          <w:sz w:val="28"/>
          <w:szCs w:val="28"/>
          <w:lang w:eastAsia="zh-CN"/>
        </w:rPr>
        <w:t>литература</w:t>
      </w:r>
    </w:p>
    <w:p w:rsidR="00AB7233" w:rsidRPr="00AB7233" w:rsidRDefault="00AB7233" w:rsidP="00CB3712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Вислова А.В. 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На грани игры и жизни (Игра и театральность в художественной 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жизни России «серебряного века»)//Вопросы философии, 1997. № 12. </w:t>
      </w:r>
    </w:p>
    <w:p w:rsidR="00AB7233" w:rsidRPr="00AB7233" w:rsidRDefault="00AB7233" w:rsidP="00CB3712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>Гид</w:t>
      </w:r>
      <w:r w:rsidR="00CB3712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>е</w:t>
      </w:r>
      <w:r w:rsidRPr="00AB7233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он 3. </w:t>
      </w:r>
      <w:r w:rsidRPr="00AB723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Пространство, время, архитектура. М., 1977. </w:t>
      </w:r>
      <w:r w:rsidRPr="00AB7233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Горюнов </w:t>
      </w:r>
      <w:r w:rsidRPr="00AB7233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B</w:t>
      </w:r>
      <w:r w:rsidRPr="00AB7233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.</w:t>
      </w:r>
      <w:r w:rsidRPr="00AB7233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C</w:t>
      </w:r>
      <w:r w:rsidRPr="00AB7233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., Тубли М.П. 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Архитектура эпохи модерна. СПб., 1992.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Козловски</w:t>
      </w:r>
      <w:r w:rsidR="00CB3712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й </w:t>
      </w: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П. 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Трагедия модерна. Миф и эпос 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века у Эрнста Юнгера//Вопро</w:t>
      </w:r>
      <w:r w:rsidR="00CB371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с</w:t>
      </w:r>
      <w:r w:rsidRPr="00AB723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ы философии, 1997. № 12.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ind w:left="10" w:right="2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Западноевропейское искусство. М., 1993. Гл. 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«Искусство 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века».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Русское и советское искусство. М., 1989. Гл. 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«Русское искусство конца 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XIX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— начала 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века».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На грани тысячелетий: мир и человек в искусстве 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в. М., 1992.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Сумерки богов/Сост. и общ. ред. АЛ. Яковлева. М., 1989.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Чередниченко Т.В. </w:t>
      </w:r>
      <w:r w:rsidRPr="00AB723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Музыка в истории культуры. М.,1994.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Рабинович </w:t>
      </w: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B</w:t>
      </w: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.</w:t>
      </w: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C</w:t>
      </w: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. 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Западная литература. История духовных исканий. М., 1994.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Турчин </w:t>
      </w:r>
      <w:r w:rsidRPr="00AB7233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B</w:t>
      </w:r>
      <w:r w:rsidRPr="00AB7233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>.</w:t>
      </w:r>
      <w:r w:rsidRPr="00AB7233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C</w:t>
      </w:r>
      <w:r w:rsidRPr="00AB7233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. </w:t>
      </w:r>
      <w:r w:rsidRPr="00AB723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По лабиринтам авангарда. М., 1993.</w:t>
      </w:r>
    </w:p>
    <w:p w:rsidR="00AB7233" w:rsidRPr="00AB7233" w:rsidRDefault="00AB7233" w:rsidP="00CB3712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Эстетика. Словарь. М., 1989.</w:t>
      </w:r>
    </w:p>
    <w:p w:rsidR="00AB7233" w:rsidRPr="00AB7233" w:rsidRDefault="00AB7233" w:rsidP="00CB3712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AB7233" w:rsidRPr="00AB7233" w:rsidRDefault="00AB7233" w:rsidP="00CB3712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Асеев Б.Н. 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Русский драматический театр от его истоков до конца 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 w:eastAsia="zh-CN"/>
        </w:rPr>
        <w:t>XVIII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века. Учебник для студентов театровед</w:t>
      </w:r>
      <w:r w:rsidR="00691C6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.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фа</w:t>
      </w:r>
      <w:r w:rsidR="009D5F4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к</w:t>
      </w:r>
      <w:r w:rsidR="00E63CB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-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тов театр</w:t>
      </w:r>
      <w:r w:rsidR="00691C6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.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ин-тов. 2-е изд., перераб. и доп. </w:t>
      </w:r>
      <w:r w:rsidRPr="00AB723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М, 1977.</w:t>
      </w:r>
    </w:p>
    <w:p w:rsidR="00AB7233" w:rsidRPr="00AB7233" w:rsidRDefault="00AB7233" w:rsidP="00CB3712">
      <w:pPr>
        <w:shd w:val="clear" w:color="auto" w:fill="FFFFFF"/>
        <w:suppressAutoHyphens/>
        <w:spacing w:before="2" w:after="0" w:line="276" w:lineRule="auto"/>
        <w:ind w:left="7" w:right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История Москвы: Краткий очерк. 3-е изд., исправл. и дополн./Отв. ред. 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С.С.Хромов. М., 1978.</w:t>
      </w:r>
    </w:p>
    <w:p w:rsidR="00AB7233" w:rsidRPr="00AB7233" w:rsidRDefault="00AB7233" w:rsidP="00CB3712">
      <w:pPr>
        <w:shd w:val="clear" w:color="auto" w:fill="FFFFFF"/>
        <w:suppressAutoHyphens/>
        <w:spacing w:after="0" w:line="276" w:lineRule="auto"/>
        <w:ind w:left="2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История русского искусства: Учебник/Под ред. И.А. Бартенева, Р.И. Власо</w:t>
      </w:r>
      <w:r w:rsidRPr="00AB723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softHyphen/>
      </w:r>
      <w:r w:rsidRPr="00AB7233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вой. 3-е изд., перераб. и доп. М., 1987.</w:t>
      </w:r>
    </w:p>
    <w:p w:rsidR="00AB7233" w:rsidRPr="00AB7233" w:rsidRDefault="00AB7233" w:rsidP="00CB3712">
      <w:pPr>
        <w:shd w:val="clear" w:color="auto" w:fill="FFFFFF"/>
        <w:suppressAutoHyphens/>
        <w:spacing w:before="7" w:after="0" w:line="276" w:lineRule="auto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РапацкаяЛ.А. 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Русская художественная культура: Учеб. пособие. М., 1998.</w:t>
      </w:r>
    </w:p>
    <w:p w:rsidR="00AB7233" w:rsidRPr="00AB7233" w:rsidRDefault="00AB7233" w:rsidP="00CB3712">
      <w:pPr>
        <w:shd w:val="clear" w:color="auto" w:fill="FFFFFF"/>
        <w:suppressAutoHyphens/>
        <w:spacing w:before="5" w:after="0" w:line="276" w:lineRule="auto"/>
        <w:ind w:left="1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Сапронов П.А. </w:t>
      </w:r>
      <w:r w:rsidRPr="00AB72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Культурология: Курс лекций по теории и истории культуры. </w:t>
      </w: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СПб., 1998.</w:t>
      </w:r>
    </w:p>
    <w:p w:rsidR="00AB7233" w:rsidRPr="00AB7233" w:rsidRDefault="00AB7233" w:rsidP="00CB3712">
      <w:pPr>
        <w:shd w:val="clear" w:color="auto" w:fill="FFFFFF"/>
        <w:suppressAutoHyphens/>
        <w:spacing w:before="7" w:after="0" w:line="276" w:lineRule="auto"/>
        <w:ind w:left="1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Хрестоматия по культурологии: Учеб. пособие/Составители Д.А. Лалетин, 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И.Т. Пархоменко, А.А. Радугин. Отв. редактор А.А. Радугин. М., 1998.</w:t>
      </w:r>
    </w:p>
    <w:p w:rsidR="00AB7233" w:rsidRPr="00AB7233" w:rsidRDefault="00AB7233" w:rsidP="00CB3712">
      <w:pPr>
        <w:shd w:val="clear" w:color="auto" w:fill="FFFFFF"/>
        <w:suppressAutoHyphens/>
        <w:spacing w:before="2" w:after="0" w:line="276" w:lineRule="auto"/>
        <w:ind w:left="24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Шевченко С.А. </w:t>
      </w:r>
      <w:r w:rsidRPr="00AB72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История России: Пособие для поступающих в вузы. Волгоград, </w:t>
      </w:r>
      <w:r w:rsidRPr="00AB7233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zh-CN"/>
        </w:rPr>
        <w:t>1998.</w:t>
      </w:r>
    </w:p>
    <w:p w:rsidR="00AB7233" w:rsidRPr="00AB7233" w:rsidRDefault="00AB7233" w:rsidP="00CB3712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История русской культуры 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IX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—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XX</w:t>
      </w:r>
      <w:r w:rsidRPr="00AB7233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вв./Под ред. Л.В. Кошман. М., 2003.</w:t>
      </w:r>
    </w:p>
    <w:p w:rsidR="00AB7233" w:rsidRPr="00AB7233" w:rsidRDefault="00AB7233" w:rsidP="00CB371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:rsidR="00AB7233" w:rsidRPr="00AB7233" w:rsidRDefault="00AB7233" w:rsidP="00CB371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:rsidR="007F0A68" w:rsidRPr="007F0A68" w:rsidRDefault="007F0A68" w:rsidP="007F0A6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2.Спецификация итоговой формы контроля по учебной дисциплине </w:t>
      </w:r>
    </w:p>
    <w:p w:rsidR="007F0A68" w:rsidRPr="007F0A68" w:rsidRDefault="007F0A68" w:rsidP="007F0A6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:rsidR="007F0A68" w:rsidRPr="007F0A68" w:rsidRDefault="007F0A68" w:rsidP="007F0A6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7F0A68" w:rsidRPr="007F0A68" w:rsidRDefault="007F0A68" w:rsidP="007F0A6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соответствии с требованиями Государственного образовательного стандарта СПО по специальностиНХТ формой итогового контроля качества изучения вышеназванной дисциплины является экзамен. В рабочем учебном плане весь объём изучаемого материала в количестве 210 часов распределён на два курса обучения.</w:t>
      </w:r>
    </w:p>
    <w:p w:rsidR="007F0A68" w:rsidRPr="007F0A68" w:rsidRDefault="007F0A68" w:rsidP="007F0A6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lastRenderedPageBreak/>
        <w:t xml:space="preserve">В  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 учащиеся выполняют контрольную работу в объёме  48 часов, во 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56 часов, в 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48 часов, а в 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сдают зачёт в объёме 58 часов.</w:t>
      </w:r>
    </w:p>
    <w:p w:rsidR="007F0A68" w:rsidRPr="007F0A68" w:rsidRDefault="007F0A68" w:rsidP="007F0A6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Контрольные работы и зачёт проводятся по вопросам, которые разрабатываются преподавателем и рассматриваются на предметной (цикловой) комиссии.Вопросы  формулируются таким образом, что ответы на них должны продемонстрировать следующие познания учащихся в области культур различных народов и эпох: </w:t>
      </w:r>
    </w:p>
    <w:p w:rsidR="007F0A68" w:rsidRPr="007F0A68" w:rsidRDefault="007F0A68" w:rsidP="007F0A68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исторические предпосылки и главные черты определённого типа культуры;</w:t>
      </w:r>
    </w:p>
    <w:p w:rsidR="007F0A68" w:rsidRPr="007F0A68" w:rsidRDefault="007F0A68" w:rsidP="007F0A68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особенности развития художественной культуры; </w:t>
      </w:r>
    </w:p>
    <w:p w:rsidR="007F0A68" w:rsidRPr="007F0A68" w:rsidRDefault="007F0A68" w:rsidP="007F0A68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наиболее известные памятники и имена выдающихся деятелей конкретной эпохи.</w:t>
      </w:r>
    </w:p>
    <w:p w:rsidR="007F0A68" w:rsidRPr="007F0A68" w:rsidRDefault="007F0A68" w:rsidP="007F0A68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7F0A68" w:rsidRPr="007F0A68" w:rsidRDefault="007F0A68" w:rsidP="007F0A68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Критериями оценки ответа студента являются:</w:t>
      </w:r>
    </w:p>
    <w:p w:rsidR="007F0A68" w:rsidRPr="007F0A68" w:rsidRDefault="007F0A68" w:rsidP="007F0A68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полнота и конкретность ответа;</w:t>
      </w:r>
    </w:p>
    <w:p w:rsidR="007F0A68" w:rsidRPr="007F0A68" w:rsidRDefault="007F0A68" w:rsidP="007F0A68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последовательность и логика изложения;</w:t>
      </w:r>
    </w:p>
    <w:p w:rsidR="007F0A68" w:rsidRPr="007F0A68" w:rsidRDefault="007F0A68" w:rsidP="007F0A68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иллюстрация ответов историческими примерами;</w:t>
      </w:r>
    </w:p>
    <w:p w:rsidR="007F0A68" w:rsidRPr="007F0A68" w:rsidRDefault="007F0A68" w:rsidP="007F0A68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культура речи.</w:t>
      </w:r>
    </w:p>
    <w:p w:rsidR="00A029E9" w:rsidRPr="007F0A68" w:rsidRDefault="00A029E9" w:rsidP="007F0A68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A029E9" w:rsidRPr="00A029E9" w:rsidRDefault="00A029E9" w:rsidP="00A029E9">
      <w:pPr>
        <w:shd w:val="clear" w:color="auto" w:fill="FFFFFF"/>
        <w:suppressAutoHyphens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3.Спецификация теста по учебной дисциплине</w:t>
      </w:r>
    </w:p>
    <w:p w:rsidR="009548B0" w:rsidRDefault="00A029E9" w:rsidP="009548B0">
      <w:pPr>
        <w:shd w:val="clear" w:color="auto" w:fill="FFFFFF"/>
        <w:suppressAutoHyphens/>
        <w:spacing w:after="0" w:line="324" w:lineRule="exact"/>
        <w:ind w:left="564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«История мировой культуры».</w:t>
      </w:r>
    </w:p>
    <w:p w:rsidR="00A029E9" w:rsidRPr="00A029E9" w:rsidRDefault="00A029E9" w:rsidP="009548B0">
      <w:pPr>
        <w:shd w:val="clear" w:color="auto" w:fill="FFFFFF"/>
        <w:suppressAutoHyphens/>
        <w:spacing w:after="0" w:line="324" w:lineRule="exact"/>
        <w:ind w:left="564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Тест является вариантом контроля качества изучения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вышеназванной дисциплины. Вопросы теста составлены таким образом, что </w:t>
      </w:r>
      <w:r w:rsidRPr="00A029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ответы на них должны продемонстрировать познания студентов в области истории культуры. Главная задача данного тестирования – проверить у учащихся знание хронологии, имён деятелей   культуры и ряда важных культурных событий. Тест содержит 15 вопросов, в каждом вопросе предлагаются три варианта ответа. Студенту необходимо выбрать и подчеркнуть правильные ответы.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Каждый правильный ответ соответствует 1 </w:t>
      </w:r>
      <w:r w:rsidRPr="00A029E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</w:rPr>
        <w:t>баллу.</w:t>
      </w:r>
    </w:p>
    <w:p w:rsidR="00A029E9" w:rsidRPr="00A029E9" w:rsidRDefault="00A029E9" w:rsidP="00A029E9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tbl>
      <w:tblPr>
        <w:tblW w:w="0" w:type="auto"/>
        <w:tblInd w:w="2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2612"/>
      </w:tblGrid>
      <w:tr w:rsidR="00A029E9" w:rsidRPr="00A029E9" w:rsidTr="003C0424">
        <w:trPr>
          <w:trHeight w:hRule="exact" w:val="38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Количество баллов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  <w:t xml:space="preserve">               Оценка</w:t>
            </w:r>
          </w:p>
        </w:tc>
      </w:tr>
      <w:tr w:rsidR="00A029E9" w:rsidRPr="00A029E9" w:rsidTr="003C0424">
        <w:trPr>
          <w:trHeight w:hRule="exact" w:val="27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  <w:t>5 +</w:t>
            </w:r>
          </w:p>
        </w:tc>
      </w:tr>
      <w:tr w:rsidR="00A029E9" w:rsidRPr="00A029E9" w:rsidTr="003C0424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A029E9" w:rsidRPr="00A029E9" w:rsidTr="003C0424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  <w:t>5-</w:t>
            </w:r>
          </w:p>
        </w:tc>
      </w:tr>
      <w:tr w:rsidR="00A029E9" w:rsidRPr="00A029E9" w:rsidTr="003C0424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  <w:t>4+</w:t>
            </w:r>
          </w:p>
        </w:tc>
      </w:tr>
      <w:tr w:rsidR="00A029E9" w:rsidRPr="00A029E9" w:rsidTr="003C0424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A029E9" w:rsidRPr="00A029E9" w:rsidTr="003C0424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  <w:t>4-</w:t>
            </w:r>
          </w:p>
        </w:tc>
      </w:tr>
      <w:tr w:rsidR="00A029E9" w:rsidRPr="00A029E9" w:rsidTr="003C0424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3+</w:t>
            </w:r>
          </w:p>
        </w:tc>
      </w:tr>
      <w:tr w:rsidR="00A029E9" w:rsidRPr="00A029E9" w:rsidTr="003C0424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A029E9" w:rsidRPr="00A029E9" w:rsidTr="003C0424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3-</w:t>
            </w:r>
          </w:p>
        </w:tc>
      </w:tr>
      <w:tr w:rsidR="00A029E9" w:rsidRPr="00A029E9" w:rsidTr="003C0424">
        <w:trPr>
          <w:trHeight w:hRule="exact" w:val="403"/>
        </w:trPr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  <w:t>6-1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29E9" w:rsidRPr="00A029E9" w:rsidRDefault="00A029E9" w:rsidP="00A029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2</w:t>
            </w:r>
          </w:p>
        </w:tc>
      </w:tr>
    </w:tbl>
    <w:p w:rsidR="00A029E9" w:rsidRPr="00A029E9" w:rsidRDefault="00A029E9" w:rsidP="00A02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</w:pPr>
    </w:p>
    <w:p w:rsidR="00A029E9" w:rsidRPr="00A029E9" w:rsidRDefault="00A029E9" w:rsidP="00A029E9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 xml:space="preserve">       На тестирование отводится не более 30 минут. Отведённое время должно быть строго соблюдено. </w:t>
      </w:r>
      <w:r w:rsidRPr="00A029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Студент, ответивший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правильно на 6 и менее вопросов, тестирование не проходит. На усмотрение </w:t>
      </w:r>
      <w:r w:rsidRPr="00A029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преподавателя ему могут быть предложены дополнительные устные </w:t>
      </w:r>
      <w:r w:rsidRPr="00A029E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zh-CN"/>
        </w:rPr>
        <w:t>вопросы.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Тесты могут выполняться на компьютере.</w:t>
      </w:r>
    </w:p>
    <w:p w:rsidR="00A029E9" w:rsidRPr="00A029E9" w:rsidRDefault="00A029E9" w:rsidP="00A029E9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lastRenderedPageBreak/>
        <w:t xml:space="preserve">Оценка за тестирование не должна рассматриваться как итоговая. Она </w:t>
      </w:r>
      <w:r w:rsidRPr="00A029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должна составлять не более 40 процентов от всех видов работ, которые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выполнял студент в течение периода времени до тестирования. </w:t>
      </w:r>
    </w:p>
    <w:p w:rsidR="00A029E9" w:rsidRDefault="00A029E9" w:rsidP="00A029E9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1C74A7" w:rsidRDefault="001C74A7" w:rsidP="00A029E9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1C74A7" w:rsidRPr="00A029E9" w:rsidRDefault="001C74A7" w:rsidP="00A029E9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71333E" w:rsidRDefault="00D25479" w:rsidP="0071333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67F27" w:rsidRPr="00D25479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71333E" w:rsidRPr="00D25479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дисциплины</w:t>
      </w:r>
    </w:p>
    <w:p w:rsidR="003951F6" w:rsidRPr="003951F6" w:rsidRDefault="003951F6" w:rsidP="003951F6">
      <w:pPr>
        <w:shd w:val="clear" w:color="auto" w:fill="FFFFFF"/>
        <w:suppressAutoHyphens/>
        <w:spacing w:before="370" w:after="0" w:line="317" w:lineRule="exact"/>
        <w:ind w:left="2784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  <w:r w:rsidRPr="003951F6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6"/>
          <w:szCs w:val="26"/>
          <w:lang w:eastAsia="zh-CN"/>
        </w:rPr>
        <w:t>Карта учебно-методического обеспечения.</w:t>
      </w:r>
    </w:p>
    <w:p w:rsidR="003951F6" w:rsidRDefault="003951F6" w:rsidP="003951F6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:rsidR="003951F6" w:rsidRPr="003951F6" w:rsidRDefault="003951F6" w:rsidP="003951F6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</w:pPr>
      <w:r w:rsidRPr="003951F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Дисциплина  «И</w:t>
      </w:r>
      <w:r w:rsidRPr="003951F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  <w:t>стория мировой культуры»</w:t>
      </w:r>
    </w:p>
    <w:p w:rsidR="003951F6" w:rsidRPr="003951F6" w:rsidRDefault="003951F6" w:rsidP="003951F6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:rsidR="003951F6" w:rsidRPr="003951F6" w:rsidRDefault="003951F6" w:rsidP="003951F6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3951F6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Форма обучения очная.  Всего – 210 час. ,   из них уроки – 144 час.</w:t>
      </w:r>
    </w:p>
    <w:p w:rsidR="003951F6" w:rsidRPr="003951F6" w:rsidRDefault="003951F6" w:rsidP="003951F6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:rsidR="003951F6" w:rsidRPr="0071333E" w:rsidRDefault="003951F6" w:rsidP="003951F6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 w:rsidRPr="003951F6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Специальности: </w:t>
      </w:r>
      <w:r w:rsidRPr="0071333E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51.02.01 Народное художественное творчество</w:t>
      </w:r>
      <w:r w:rsidR="0071333E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(по видам):</w:t>
      </w:r>
    </w:p>
    <w:p w:rsidR="0071333E" w:rsidRPr="0071333E" w:rsidRDefault="0071333E" w:rsidP="003951F6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                                                      - Хореографическое творчество</w:t>
      </w:r>
    </w:p>
    <w:p w:rsidR="0071333E" w:rsidRDefault="0071333E" w:rsidP="001C74A7">
      <w:pPr>
        <w:pStyle w:val="7"/>
      </w:pPr>
    </w:p>
    <w:p w:rsidR="001C74A7" w:rsidRDefault="001C74A7" w:rsidP="001C74A7">
      <w:pPr>
        <w:rPr>
          <w:lang w:eastAsia="zh-CN"/>
        </w:rPr>
      </w:pPr>
    </w:p>
    <w:p w:rsidR="001C74A7" w:rsidRPr="001C74A7" w:rsidRDefault="001C74A7" w:rsidP="001C74A7">
      <w:pPr>
        <w:rPr>
          <w:lang w:eastAsia="zh-CN"/>
        </w:rPr>
      </w:pPr>
    </w:p>
    <w:p w:rsidR="001C74A7" w:rsidRPr="001C74A7" w:rsidRDefault="001C74A7" w:rsidP="001C74A7">
      <w:pPr>
        <w:pStyle w:val="1"/>
        <w:rPr>
          <w:sz w:val="24"/>
          <w:szCs w:val="24"/>
        </w:rPr>
      </w:pPr>
      <w:r w:rsidRPr="001C74A7">
        <w:rPr>
          <w:sz w:val="24"/>
          <w:szCs w:val="24"/>
        </w:rPr>
        <w:t>Таблица 1. Обеспечение дисциплины учебными изданиями.</w:t>
      </w:r>
    </w:p>
    <w:p w:rsidR="001C74A7" w:rsidRPr="00D67BE9" w:rsidRDefault="001C74A7" w:rsidP="001C74A7">
      <w:pPr>
        <w:pStyle w:val="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400"/>
        <w:gridCol w:w="1776"/>
        <w:gridCol w:w="1248"/>
        <w:gridCol w:w="1445"/>
      </w:tblGrid>
      <w:tr w:rsidR="001C74A7" w:rsidRPr="00D67BE9" w:rsidTr="003C0424">
        <w:trPr>
          <w:cantSplit/>
          <w:trHeight w:hRule="exact" w:val="83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624" w:right="52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 издания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Вид занятия, в котором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Число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обеспечиваемых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706"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Количество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экземпляров</w:t>
            </w:r>
          </w:p>
        </w:tc>
      </w:tr>
      <w:tr w:rsidR="001C74A7" w:rsidRPr="00D67BE9" w:rsidTr="003C0424">
        <w:trPr>
          <w:cantSplit/>
          <w:trHeight w:hRule="exact" w:val="1123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125" w:right="5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Учебный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кабинет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Библиотека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1C74A7" w:rsidRPr="00D67BE9" w:rsidTr="003C0424">
        <w:trPr>
          <w:trHeight w:hRule="exact" w:val="2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1C74A7" w:rsidRPr="00D67BE9" w:rsidTr="003C0424">
        <w:trPr>
          <w:trHeight w:hRule="exact" w:val="167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Фомина Н.Н.,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Некрасова Л.М., Кабкова ЕЛ.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Мировая художественная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От зарождения до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zh-CN"/>
              </w:rPr>
              <w:t>VII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»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(Очерки истории). -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СПб.: Питер, 2006. -416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C74A7" w:rsidRPr="00D67BE9" w:rsidTr="003C0424">
        <w:trPr>
          <w:trHeight w:hRule="exact" w:val="166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38" w:right="19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Львова Е.П., Некрасова Л.М.,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Кабкова Е.П., Стукалова О.В.,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Олесина Е.П. Мировая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художественная культура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Эпоха Просвещения (+ СВ). -СПб.: 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C74A7" w:rsidRPr="00D67BE9" w:rsidTr="003C0424">
        <w:trPr>
          <w:trHeight w:hRule="exact" w:val="221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19" w:right="2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lastRenderedPageBreak/>
              <w:t xml:space="preserve">Львова Е.П., Сарабьянов Д.В., Борисова Е.А., Фомина Н.Н., Березин В.В., Кабкова Е.П.,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Некрасова Л.М. Мировая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художественная культура ХЕХ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век. Изобразительное искусство,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музыка и театр (+ СВ). - СПб.: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C74A7" w:rsidRPr="00D67BE9" w:rsidTr="003C0424">
        <w:trPr>
          <w:trHeight w:hRule="exact" w:val="110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19" w:right="48" w:hanging="5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Садохин А.П. Мировая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художественная культура -М.: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ЮНИта-ДАНА, 2006. - 495 С.: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илл. - (Серия «Со§1ю ег§о зит»)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Лекции,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C74A7" w:rsidRPr="00D67BE9" w:rsidTr="003C0424">
        <w:trPr>
          <w:trHeight w:hRule="exact" w:val="111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14" w:right="62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Л.Е., БерляковаН.П.История русской культуры: Учебник: В 2 ч. - М.: ВЛАДОС,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2002.- 41.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Лекции,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C74A7" w:rsidRPr="00D67BE9" w:rsidTr="003C0424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Березовская Л.Г., Берлякова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5" w:right="-40" w:hanging="14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Н.П.История русской культуры: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Учебник: В 2 ч. - М.: ВЛАДОС,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2002.- Ч 2.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19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C74A7" w:rsidRPr="00D67BE9" w:rsidTr="003C0424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Емохонова Л.Г. Мировая художественная культура. Учебное пособие – М: «Академия», 1999.- 448с.: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:rsidR="001C74A7" w:rsidRPr="00D67BE9" w:rsidRDefault="001C74A7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74A7" w:rsidRPr="00D67BE9" w:rsidRDefault="001C74A7" w:rsidP="003C042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C74A7" w:rsidRPr="00D67BE9" w:rsidRDefault="001C74A7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</w:tbl>
    <w:p w:rsidR="001C74A7" w:rsidRPr="00D67BE9" w:rsidRDefault="001C74A7" w:rsidP="001C74A7">
      <w:pPr>
        <w:pStyle w:val="1"/>
      </w:pPr>
    </w:p>
    <w:p w:rsidR="001C74A7" w:rsidRPr="00D67BE9" w:rsidRDefault="001C74A7" w:rsidP="001C74A7">
      <w:pPr>
        <w:pStyle w:val="1"/>
      </w:pPr>
    </w:p>
    <w:p w:rsidR="008C2C02" w:rsidRPr="00AF384E" w:rsidRDefault="008C2C02" w:rsidP="008C2C02">
      <w:pPr>
        <w:pStyle w:val="1"/>
        <w:rPr>
          <w:spacing w:val="-6"/>
        </w:rPr>
      </w:pPr>
      <w:r w:rsidRPr="00AF384E">
        <w:t>Таблица 2. учебно-методическими</w:t>
      </w:r>
      <w:r w:rsidR="00AF384E" w:rsidRPr="00AF384E">
        <w:t xml:space="preserve"> Обеспечение дисциплины</w:t>
      </w:r>
    </w:p>
    <w:p w:rsidR="008C2C02" w:rsidRPr="00AF384E" w:rsidRDefault="008C2C02" w:rsidP="008C2C02">
      <w:pPr>
        <w:pStyle w:val="1"/>
      </w:pPr>
      <w:r w:rsidRPr="00AF384E">
        <w:t>разработками.</w:t>
      </w:r>
    </w:p>
    <w:p w:rsidR="008C2C02" w:rsidRPr="00AF384E" w:rsidRDefault="008C2C02" w:rsidP="008C2C02">
      <w:pPr>
        <w:pStyle w:val="1"/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620"/>
        <w:gridCol w:w="1587"/>
        <w:gridCol w:w="1632"/>
        <w:gridCol w:w="1426"/>
      </w:tblGrid>
      <w:tr w:rsidR="008C2C02" w:rsidRPr="00D67BE9" w:rsidTr="003C0424">
        <w:trPr>
          <w:cantSplit/>
          <w:trHeight w:hRule="exact" w:val="8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ind w:left="139" w:right="101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ind w:left="197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Вид занятия,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 котором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Число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обеспечиваемых часов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Количество экземпляров</w:t>
            </w:r>
          </w:p>
        </w:tc>
      </w:tr>
      <w:tr w:rsidR="008C2C02" w:rsidRPr="00D67BE9" w:rsidTr="003C0424">
        <w:trPr>
          <w:cantSplit/>
          <w:trHeight w:hRule="exact" w:val="542"/>
        </w:trPr>
        <w:tc>
          <w:tcPr>
            <w:tcW w:w="2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2C02" w:rsidRPr="00D67BE9" w:rsidRDefault="008C2C02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2C02" w:rsidRPr="00D67BE9" w:rsidRDefault="008C2C02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C2C02" w:rsidRPr="00D67BE9" w:rsidRDefault="008C2C02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69" w:lineRule="exact"/>
              <w:ind w:left="307" w:right="27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Учебный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кабинет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78" w:lineRule="exact"/>
              <w:ind w:left="96"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Библиотека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8C2C02" w:rsidRPr="00D67BE9" w:rsidTr="003C0424">
        <w:trPr>
          <w:trHeight w:hRule="exact" w:val="143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74" w:lineRule="exact"/>
              <w:ind w:right="120" w:firstLine="10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Ершова Л.Л.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Методические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рекомендации по написанию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реферата: -НОКИ, 2009. -11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78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Самост.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работа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C2C02" w:rsidRPr="00D67BE9" w:rsidTr="003C0424">
        <w:trPr>
          <w:trHeight w:hRule="exact" w:val="1971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Максименко А.А.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Методика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подготовки и проведения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семинарских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занятий.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Методическое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пособие. -М.: ИПК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  <w:t>СК, 1997. -24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Практические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занятия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C2C02" w:rsidRPr="00D67BE9" w:rsidTr="003C0424">
        <w:trPr>
          <w:trHeight w:hRule="exact" w:val="74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Видеоматериалы,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CD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DVD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Лекции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C02" w:rsidRPr="00D67BE9" w:rsidRDefault="008C2C02" w:rsidP="003C0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:rsidR="008C2C02" w:rsidRPr="00D67BE9" w:rsidRDefault="008C2C02" w:rsidP="008C2C02">
      <w:pPr>
        <w:pStyle w:val="1"/>
      </w:pPr>
    </w:p>
    <w:p w:rsidR="001C74A7" w:rsidRPr="00D67BE9" w:rsidRDefault="001C74A7" w:rsidP="001C74A7">
      <w:pPr>
        <w:pStyle w:val="1"/>
      </w:pPr>
    </w:p>
    <w:p w:rsidR="00AF384E" w:rsidRPr="00AF384E" w:rsidRDefault="00AF384E" w:rsidP="00AF384E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F38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Материально-техническое обеспечение курса.</w:t>
      </w:r>
    </w:p>
    <w:p w:rsidR="00AF384E" w:rsidRPr="00D67BE9" w:rsidRDefault="00AF384E" w:rsidP="00AF384E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AF384E" w:rsidRPr="00AF384E" w:rsidRDefault="00AF384E" w:rsidP="00AF384E">
      <w:pPr>
        <w:keepNext/>
        <w:numPr>
          <w:ilvl w:val="8"/>
          <w:numId w:val="6"/>
        </w:numPr>
        <w:shd w:val="clear" w:color="auto" w:fill="FFFFFF"/>
        <w:suppressAutoHyphens/>
        <w:spacing w:before="5" w:after="0" w:line="326" w:lineRule="exact"/>
        <w:ind w:left="5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84E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дисциплины средствами обучения</w:t>
      </w:r>
    </w:p>
    <w:p w:rsidR="00AF384E" w:rsidRPr="00D67BE9" w:rsidRDefault="00AF384E" w:rsidP="00AF3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1980"/>
        <w:gridCol w:w="1571"/>
      </w:tblGrid>
      <w:tr w:rsidR="00AF384E" w:rsidRPr="00D67BE9" w:rsidTr="003C042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занятия, в котором используется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обеспечиваемых</w:t>
            </w:r>
          </w:p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экземпляров</w:t>
            </w:r>
          </w:p>
        </w:tc>
      </w:tr>
      <w:tr w:rsidR="00AF384E" w:rsidRPr="00D67BE9" w:rsidTr="003C042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Видеокассеты, </w:t>
            </w: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CD</w:t>
            </w: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4E" w:rsidRPr="00D67BE9" w:rsidRDefault="000E0951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F384E"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384E" w:rsidRPr="00D67BE9" w:rsidTr="003C042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TV</w:t>
            </w: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4E" w:rsidRPr="00D67BE9" w:rsidRDefault="00E56FA7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F384E" w:rsidRPr="00D67BE9" w:rsidTr="003C042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4E" w:rsidRPr="00D83195" w:rsidRDefault="00D83195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AF384E" w:rsidRPr="00D67BE9" w:rsidTr="003C042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4E" w:rsidRPr="00D83195" w:rsidRDefault="00D83195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</w:tr>
      <w:tr w:rsidR="00AF384E" w:rsidRPr="00D67BE9" w:rsidTr="003C042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84E" w:rsidRPr="00D67BE9" w:rsidRDefault="00AF384E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4E" w:rsidRPr="00D83195" w:rsidRDefault="00D83195" w:rsidP="003C0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кабельный</w:t>
            </w:r>
          </w:p>
        </w:tc>
      </w:tr>
    </w:tbl>
    <w:p w:rsidR="00AF384E" w:rsidRPr="00D67BE9" w:rsidRDefault="00AF384E" w:rsidP="00AF3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F384E" w:rsidRDefault="00AF384E" w:rsidP="00AF3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84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учебной дисциплины требует наличия учебного кабинета по истории мировой и отечественной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E55A3" w:rsidRPr="00AF384E" w:rsidRDefault="004E55A3" w:rsidP="00AF3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384E" w:rsidRPr="00AF384E" w:rsidRDefault="00AF384E" w:rsidP="00AF38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E55A3" w:rsidRPr="004E55A3" w:rsidRDefault="004E55A3" w:rsidP="004E55A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 Методические рекомендации преподавателям.</w:t>
      </w:r>
    </w:p>
    <w:p w:rsidR="004E55A3" w:rsidRPr="004E55A3" w:rsidRDefault="004E55A3" w:rsidP="004E55A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4E55A3" w:rsidRPr="004E55A3" w:rsidRDefault="004E55A3" w:rsidP="004E55A3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Содержание тем может варьироваться в зависимости от специальности.</w:t>
      </w:r>
    </w:p>
    <w:p w:rsidR="004E55A3" w:rsidRDefault="004E55A3" w:rsidP="004E55A3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Темы, пропущенные в результате снятия групп с занятий администрацией, могут быть заданы студентам для самостоятельного изучения.</w:t>
      </w:r>
    </w:p>
    <w:p w:rsidR="004E55A3" w:rsidRPr="004E55A3" w:rsidRDefault="004E55A3" w:rsidP="009A3A92">
      <w:pPr>
        <w:suppressAutoHyphens/>
        <w:spacing w:after="0" w:line="276" w:lineRule="auto"/>
        <w:ind w:left="72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4E55A3" w:rsidRPr="004E55A3" w:rsidRDefault="004E55A3" w:rsidP="004E55A3">
      <w:pPr>
        <w:suppressAutoHyphens/>
        <w:spacing w:after="0" w:line="276" w:lineRule="auto"/>
        <w:ind w:left="36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4E55A3" w:rsidRPr="004E55A3" w:rsidRDefault="004E55A3" w:rsidP="004E55A3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Методические рекомендации по организации </w:t>
      </w:r>
    </w:p>
    <w:p w:rsidR="004E55A3" w:rsidRPr="004E55A3" w:rsidRDefault="004E55A3" w:rsidP="004E55A3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>самостоятельной работы студентов.</w:t>
      </w:r>
    </w:p>
    <w:p w:rsidR="004E55A3" w:rsidRPr="004E55A3" w:rsidRDefault="004E55A3" w:rsidP="004E55A3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4E55A3" w:rsidRPr="004E55A3" w:rsidRDefault="004E55A3" w:rsidP="004E55A3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В современной системе организации учебного процесса отводится важная роль </w:t>
      </w: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самостоятельной работе студентов, что увеличивает значимость текущего контроля знаний обучающихся, в том числе с использованием письменных </w:t>
      </w: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работ, таких как эссе, рефераты, тесты. В связи с этим одна из основных задач 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учебного процесса сегодня - научить студентов работать самостоятельно. </w:t>
      </w:r>
      <w:r w:rsidRPr="004E55A3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Научить учиться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– </w:t>
      </w:r>
      <w:r w:rsidRPr="004E55A3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этозначит развить способности и потребности к 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самостоятельному творчеству, повседневной и планомерной работе над </w:t>
      </w: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учебниками, учебными пособиями, периодической литературой и т.д., активному </w:t>
      </w:r>
      <w:r w:rsidRPr="004E55A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участию в научной работе.</w:t>
      </w:r>
    </w:p>
    <w:p w:rsidR="004E55A3" w:rsidRPr="004E55A3" w:rsidRDefault="004E55A3" w:rsidP="004E55A3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Одним из шагов к решению этих задач является формирование у студентов </w:t>
      </w: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умения работать с первичными текстами и создавать тексты вторичные методом </w:t>
      </w:r>
      <w:r w:rsidRPr="004E55A3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реферирования.(См. </w:t>
      </w:r>
      <w:r w:rsidRPr="004E55A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Ершова Л.Л. 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Методические </w:t>
      </w: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рекомендации по написанию </w:t>
      </w:r>
      <w:r w:rsidRPr="004E55A3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реферата: -НОКИ, 20</w:t>
      </w:r>
      <w:r w:rsidR="00F74F2D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21</w:t>
      </w:r>
      <w:r w:rsidRPr="004E55A3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.-11 с.)</w:t>
      </w:r>
    </w:p>
    <w:p w:rsidR="004E55A3" w:rsidRDefault="004E55A3" w:rsidP="004E55A3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:rsidR="00F74F2D" w:rsidRPr="004E55A3" w:rsidRDefault="00F74F2D" w:rsidP="004E55A3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:rsidR="004E55A3" w:rsidRPr="004E55A3" w:rsidRDefault="004E55A3" w:rsidP="00F74F2D">
      <w:pPr>
        <w:shd w:val="clear" w:color="auto" w:fill="FFFFFF"/>
        <w:suppressAutoHyphens/>
        <w:spacing w:after="0" w:line="322" w:lineRule="exact"/>
        <w:ind w:left="417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Перечень основной и дополнительной учебной литературы:</w:t>
      </w:r>
    </w:p>
    <w:p w:rsidR="004E55A3" w:rsidRPr="004E55A3" w:rsidRDefault="004E55A3" w:rsidP="0065375B">
      <w:pPr>
        <w:shd w:val="clear" w:color="auto" w:fill="FFFFFF"/>
        <w:suppressAutoHyphens/>
        <w:spacing w:before="485" w:after="0" w:line="276" w:lineRule="auto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Аронов</w:t>
      </w:r>
      <w:r w:rsidR="0065375B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А.А. История отечественной культуры </w:t>
      </w:r>
      <w:r w:rsidRPr="004E55A3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en-US" w:eastAsia="zh-CN"/>
        </w:rPr>
        <w:t>XX</w:t>
      </w:r>
      <w:r w:rsidRPr="004E55A3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века.- М.,1997.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Березовская</w:t>
      </w:r>
      <w:r w:rsidR="0065375B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Л.Г., Берлякова</w:t>
      </w:r>
      <w:r w:rsidR="0065375B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Н.П.История русской культуры: Учебник: В 2 ч. - М.: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ВЛАДОС, 2002.</w:t>
      </w:r>
    </w:p>
    <w:p w:rsidR="004E55A3" w:rsidRPr="004E55A3" w:rsidRDefault="004E55A3" w:rsidP="0065375B">
      <w:pPr>
        <w:shd w:val="clear" w:color="auto" w:fill="FFFFFF"/>
        <w:suppressAutoHyphens/>
        <w:spacing w:before="10"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lastRenderedPageBreak/>
        <w:t>Борзова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Е.П. История мировой культуры.- СПб., 2001.</w:t>
      </w:r>
    </w:p>
    <w:p w:rsidR="004E55A3" w:rsidRPr="004E55A3" w:rsidRDefault="004E55A3" w:rsidP="0065375B">
      <w:pPr>
        <w:shd w:val="clear" w:color="auto" w:fill="FFFFFF"/>
        <w:suppressAutoHyphens/>
        <w:spacing w:before="19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Буркхардт</w:t>
      </w:r>
      <w:r w:rsidR="0065375B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Я. Культура Италии в эпоху Возрождения. - М.,1996.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Васильева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Л.Ю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.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За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рецкая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Д.М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, 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Смирнова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В.В. Мировая художественная</w:t>
      </w:r>
      <w:r w:rsidRPr="004E55A3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>культура.-М.,1997.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>Георгиева</w:t>
      </w:r>
      <w:r w:rsidR="0065375B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 xml:space="preserve"> Т.С. Русская культура: история и современность. - М.,1999.</w:t>
      </w:r>
    </w:p>
    <w:p w:rsidR="004E55A3" w:rsidRPr="004E55A3" w:rsidRDefault="004E55A3" w:rsidP="0065375B">
      <w:pPr>
        <w:shd w:val="clear" w:color="auto" w:fill="FFFFFF"/>
        <w:suppressAutoHyphens/>
        <w:spacing w:before="5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Головня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В.В. История античного театра. - М.,1972.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Добиаш-Рождественская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А.О.Культура западноевропеского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средневековья. </w:t>
      </w:r>
      <w:r w:rsidR="0065375B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- </w:t>
      </w:r>
      <w:r w:rsidRPr="004E55A3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М </w:t>
      </w:r>
      <w:r w:rsidR="0065375B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1</w:t>
      </w:r>
      <w:r w:rsidRPr="004E55A3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987.</w:t>
      </w:r>
    </w:p>
    <w:p w:rsidR="004E55A3" w:rsidRPr="004E55A3" w:rsidRDefault="004E55A3" w:rsidP="0065375B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Древние </w:t>
      </w:r>
      <w:r w:rsidR="0065375B"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цивилизации. /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Под редакцией Г.М.Бонгард-Левина/. - М.,1976.</w:t>
      </w:r>
    </w:p>
    <w:p w:rsidR="004E55A3" w:rsidRPr="004E55A3" w:rsidRDefault="0065375B" w:rsidP="0065375B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Культурология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. История</w:t>
      </w:r>
      <w:r w:rsidR="004E55A3" w:rsidRPr="004E55A3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 мировой культуры. - М.,1995.</w:t>
      </w:r>
    </w:p>
    <w:p w:rsidR="004E55A3" w:rsidRPr="004E55A3" w:rsidRDefault="004E55A3" w:rsidP="0065375B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Культура Древнего Рима.В 2-х </w:t>
      </w:r>
      <w:r w:rsidR="0065375B"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тт.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- М.</w:t>
      </w:r>
      <w:r w:rsidR="0065375B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1</w:t>
      </w:r>
      <w:r w:rsidRPr="004E55A3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985.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и искусство Петровского времени. - Л., 1977.</w:t>
      </w:r>
    </w:p>
    <w:p w:rsidR="004E55A3" w:rsidRPr="004E55A3" w:rsidRDefault="004E55A3" w:rsidP="0065375B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эпохи Возрождения и Реформации. -Л., 1981.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Лихачёв</w:t>
      </w:r>
      <w:r w:rsidR="0065375B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 Д.С. Культура русского народа Х- </w:t>
      </w: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en-US" w:eastAsia="zh-CN"/>
        </w:rPr>
        <w:t>XVII</w:t>
      </w:r>
      <w:r w:rsidR="0065375B"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вв.</w:t>
      </w: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 - М.-Л.,1961</w:t>
      </w:r>
    </w:p>
    <w:p w:rsidR="004E55A3" w:rsidRPr="004E55A3" w:rsidRDefault="004E55A3" w:rsidP="0065375B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Львова</w:t>
      </w:r>
      <w:r w:rsidR="0065375B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Е.П., Фомина</w:t>
      </w:r>
      <w:r w:rsidR="0065375B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Н.Н., Некрасова</w:t>
      </w:r>
      <w:r w:rsidR="0065375B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Л.М., Кабкова</w:t>
      </w:r>
      <w:r w:rsidR="0065375B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Е.П. Мировая</w:t>
      </w:r>
    </w:p>
    <w:p w:rsidR="0065375B" w:rsidRDefault="004E55A3" w:rsidP="0065375B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художественная культура. От зарождения до 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XVII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века (Очерки истории). - СПб.: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Питер, 2006.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Львова</w:t>
      </w:r>
      <w:r w:rsidR="0065375B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Е.П., Некрасова</w:t>
      </w:r>
      <w:r w:rsidR="0065375B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Л.М., Кабкова</w:t>
      </w:r>
      <w:r w:rsidR="0065375B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Е.П., Стукалова</w:t>
      </w:r>
      <w:r w:rsidR="0065375B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О.В., Олесина</w:t>
      </w:r>
      <w:r w:rsidR="0065375B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Е.П.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Мировая художественная культура. Эпоха Просвещения (+ СВ). - СПб.: Питер,</w:t>
      </w:r>
    </w:p>
    <w:p w:rsidR="004E55A3" w:rsidRPr="004E55A3" w:rsidRDefault="004E55A3" w:rsidP="0065375B">
      <w:pPr>
        <w:shd w:val="clear" w:color="auto" w:fill="FFFFFF"/>
        <w:suppressAutoHyphens/>
        <w:spacing w:before="10" w:after="0" w:line="276" w:lineRule="auto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2006.</w:t>
      </w:r>
    </w:p>
    <w:p w:rsidR="004E55A3" w:rsidRPr="004E55A3" w:rsidRDefault="004E55A3" w:rsidP="0065375B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Львова</w:t>
      </w:r>
      <w:r w:rsidR="0065375B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Е.П., Сарабьянов</w:t>
      </w:r>
      <w:r w:rsidR="0065375B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Д.В., Борисова</w:t>
      </w:r>
      <w:r w:rsidR="0065375B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Е.А., Фомина </w:t>
      </w:r>
      <w:r w:rsidR="0065375B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Н.Н., Березин</w:t>
      </w:r>
      <w:r w:rsidR="0065375B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В.В., Кабкова</w:t>
      </w:r>
      <w:r w:rsidR="0065375B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,</w:t>
      </w:r>
    </w:p>
    <w:p w:rsidR="004E55A3" w:rsidRPr="004E55A3" w:rsidRDefault="004E55A3" w:rsidP="0065375B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Е.П., Некрасова</w:t>
      </w:r>
      <w:r w:rsidR="0065375B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Л.М. Мировая художественная культура. 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XIX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век.</w:t>
      </w:r>
    </w:p>
    <w:p w:rsidR="001A26A7" w:rsidRPr="001A26A7" w:rsidRDefault="004E55A3" w:rsidP="001A26A7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Изобразительное искусство, музыка и театр (+ СВ). - СПб.: Питер, 2006.</w:t>
      </w:r>
    </w:p>
    <w:p w:rsidR="004E55A3" w:rsidRDefault="004E55A3" w:rsidP="0065375B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Малюга</w:t>
      </w:r>
      <w:r w:rsidR="0065375B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 Ю.Я. Культурология. - М.,20</w:t>
      </w:r>
      <w:r w:rsidR="001A26A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00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Милюков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П.Н. Очерки по истории русской культуры. В 3-х т. - М.1993-</w:t>
      </w:r>
      <w:r w:rsidRPr="004E55A3">
        <w:rPr>
          <w:rFonts w:ascii="Times New Roman" w:eastAsia="Times New Roman" w:hAnsi="Times New Roman" w:cs="Times New Roman"/>
          <w:color w:val="000000"/>
          <w:spacing w:val="-13"/>
          <w:kern w:val="0"/>
          <w:sz w:val="24"/>
          <w:szCs w:val="24"/>
          <w:lang w:eastAsia="zh-CN"/>
        </w:rPr>
        <w:t>1994.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Мировая художественная культура. В 2-х т./Под редакцией проф.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Б.А.Эренгросс/-М.,2005.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Модернизм: анализ и критика основных направлений. 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–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. 1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986.</w:t>
      </w:r>
    </w:p>
    <w:p w:rsidR="001A26A7" w:rsidRPr="004E55A3" w:rsidRDefault="001A26A7" w:rsidP="001A26A7">
      <w:pPr>
        <w:shd w:val="clear" w:color="auto" w:fill="FFFFFF"/>
        <w:suppressAutoHyphens/>
        <w:spacing w:before="5" w:after="0" w:line="276" w:lineRule="auto"/>
        <w:ind w:left="62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Очерки истории русской культуры второй половины 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XIX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. 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/Под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редакцией Н.М.Волынкина/. - М.,1993.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Пожарская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М.Н. «Русские сезоны» в Париже : 1908-1929 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–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1</w:t>
      </w:r>
      <w:r w:rsidRPr="004E55A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988.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Полевой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В.М. Искусство Греции. - М., 1970.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Л.А. Искусство «Серебряного века». - М.,1996.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Л.А. Русская художественная культура. - М., 2002.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Ренессанс. Барокко. Классицизм. - М.,1966.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53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Рогов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Е.Н. Атлас истории культуры России.- М., 1993.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Садохин</w:t>
      </w:r>
      <w:r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 xml:space="preserve"> А.П. Мировая художественная культура. - М.: ЮНИТИ-ДАНА, 2006.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Сарабьянов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Д.В.История русского искусства конца Х1Х-нач.ХХ века. -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М.Л993.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Соколов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А.Г. История русской литературы конца 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- нач. 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XX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М.,</w:t>
      </w:r>
      <w:r w:rsidRPr="004E55A3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szCs w:val="24"/>
          <w:lang w:eastAsia="zh-CN"/>
        </w:rPr>
        <w:t>1979.</w:t>
      </w:r>
    </w:p>
    <w:p w:rsidR="001A26A7" w:rsidRPr="004E55A3" w:rsidRDefault="001A26A7" w:rsidP="001A26A7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Тайлор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Э. Первобытная культура. - М.,1989.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ind w:left="14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Удальцова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З.В. Византийская культура. - М.,1988.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Яковкина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,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Н.И. Очерки русской культуры первой половины 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 w:rsidRPr="004E55A3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Л..</w:t>
      </w:r>
      <w:r w:rsidRPr="004E55A3">
        <w:rPr>
          <w:rFonts w:ascii="Times New Roman" w:eastAsia="Times New Roman" w:hAnsi="Times New Roman" w:cs="Times New Roman"/>
          <w:color w:val="000000"/>
          <w:spacing w:val="-16"/>
          <w:kern w:val="0"/>
          <w:sz w:val="24"/>
          <w:szCs w:val="24"/>
          <w:lang w:eastAsia="zh-CN"/>
        </w:rPr>
        <w:t>1989.</w:t>
      </w:r>
    </w:p>
    <w:p w:rsidR="001A26A7" w:rsidRPr="004E55A3" w:rsidRDefault="001A26A7" w:rsidP="001A26A7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1A26A7" w:rsidRPr="004E55A3" w:rsidRDefault="001A26A7" w:rsidP="0065375B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sectPr w:rsidR="001A26A7" w:rsidRPr="004E55A3" w:rsidSect="005C3222">
          <w:footerReference w:type="default" r:id="rId8"/>
          <w:pgSz w:w="11906" w:h="16838"/>
          <w:pgMar w:top="899" w:right="929" w:bottom="776" w:left="1582" w:header="720" w:footer="720" w:gutter="0"/>
          <w:cols w:space="720"/>
          <w:titlePg/>
          <w:docGrid w:linePitch="360"/>
        </w:sectPr>
      </w:pPr>
    </w:p>
    <w:p w:rsidR="004E55A3" w:rsidRPr="004E55A3" w:rsidRDefault="004E55A3" w:rsidP="0065375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8E318B" w:rsidRPr="008E318B" w:rsidRDefault="008E318B" w:rsidP="008E318B">
      <w:pPr>
        <w:rPr>
          <w:rFonts w:ascii="Times New Roman" w:hAnsi="Times New Roman" w:cs="Times New Roman"/>
          <w:kern w:val="0"/>
          <w:sz w:val="24"/>
          <w:szCs w:val="24"/>
        </w:rPr>
      </w:pPr>
      <w:r w:rsidRPr="008E318B">
        <w:rPr>
          <w:rFonts w:ascii="Times New Roman" w:hAnsi="Times New Roman" w:cs="Times New Roman"/>
          <w:kern w:val="0"/>
          <w:sz w:val="24"/>
          <w:szCs w:val="24"/>
        </w:rPr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2023. — 256 с. — (Профессиональное образование). — ISBN 978-5-534-09540-1. — Текст : электронный // Образовательная платформа Юрайт [сайт]. — URL: </w:t>
      </w:r>
      <w:hyperlink r:id="rId9" w:tgtFrame="_blank" w:history="1">
        <w:r w:rsidRPr="008E318B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https://urait.ru/bcode/514699</w:t>
        </w:r>
      </w:hyperlink>
    </w:p>
    <w:p w:rsidR="008E318B" w:rsidRPr="008E318B" w:rsidRDefault="008E318B" w:rsidP="008E318B">
      <w:pPr>
        <w:rPr>
          <w:kern w:val="0"/>
        </w:rPr>
      </w:pPr>
    </w:p>
    <w:p w:rsidR="004E55A3" w:rsidRPr="004E55A3" w:rsidRDefault="004E55A3" w:rsidP="0065375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4E55A3" w:rsidRDefault="004E55A3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7472E9" w:rsidRPr="004E55A3" w:rsidRDefault="007472E9" w:rsidP="0065375B">
      <w:pPr>
        <w:spacing w:line="276" w:lineRule="auto"/>
        <w:rPr>
          <w:kern w:val="0"/>
          <w:sz w:val="24"/>
          <w:szCs w:val="24"/>
        </w:rPr>
      </w:pPr>
    </w:p>
    <w:p w:rsidR="004E55A3" w:rsidRDefault="004E55A3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Default="005D70ED" w:rsidP="004E55A3">
      <w:pPr>
        <w:rPr>
          <w:kern w:val="0"/>
        </w:rPr>
      </w:pPr>
    </w:p>
    <w:p w:rsidR="005D70ED" w:rsidRPr="004E55A3" w:rsidRDefault="005D70ED" w:rsidP="004E55A3">
      <w:pPr>
        <w:rPr>
          <w:kern w:val="0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472E9"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  <w:lastRenderedPageBreak/>
        <w:t>Лист переутверждения рабочей программы</w:t>
      </w:r>
    </w:p>
    <w:p w:rsidR="007472E9" w:rsidRPr="007472E9" w:rsidRDefault="007472E9" w:rsidP="007472E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472E9">
        <w:rPr>
          <w:rFonts w:ascii="Times New Roman" w:eastAsia="Calibri" w:hAnsi="Times New Roman" w:cs="Times New Roman"/>
          <w:b/>
          <w:kern w:val="0"/>
          <w:sz w:val="28"/>
          <w:szCs w:val="28"/>
        </w:rPr>
        <w:t>дисциплины (профессионального модуля)</w:t>
      </w: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 xml:space="preserve">Рабочая программа: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«История мировой культуры»</w:t>
      </w:r>
    </w:p>
    <w:p w:rsidR="007472E9" w:rsidRPr="007472E9" w:rsidRDefault="007472E9" w:rsidP="007472E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одобрена на 20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23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/20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24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учебный год на заседании предметно-цикловой </w:t>
      </w:r>
    </w:p>
    <w:p w:rsidR="007472E9" w:rsidRPr="007472E9" w:rsidRDefault="007472E9" w:rsidP="007472E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Обще</w:t>
      </w:r>
      <w:r w:rsidR="005E4BD1">
        <w:rPr>
          <w:rFonts w:ascii="Times New Roman" w:eastAsia="Calibri" w:hAnsi="Times New Roman" w:cs="Times New Roman"/>
          <w:kern w:val="0"/>
          <w:sz w:val="24"/>
          <w:szCs w:val="24"/>
        </w:rPr>
        <w:t>образовательных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дисциплин</w:t>
      </w:r>
    </w:p>
    <w:p w:rsidR="007472E9" w:rsidRPr="007472E9" w:rsidRDefault="007472E9" w:rsidP="007472E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="00F17869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 </w:t>
      </w:r>
      <w:r w:rsidR="00F17869">
        <w:rPr>
          <w:rFonts w:ascii="Times New Roman" w:eastAsia="Calibri" w:hAnsi="Times New Roman" w:cs="Times New Roman"/>
          <w:kern w:val="0"/>
          <w:sz w:val="24"/>
          <w:szCs w:val="24"/>
        </w:rPr>
        <w:t>августа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23 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г., протокол №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1</w:t>
      </w:r>
    </w:p>
    <w:p w:rsidR="007472E9" w:rsidRPr="007472E9" w:rsidRDefault="007472E9" w:rsidP="007472E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7472E9" w:rsidRPr="007472E9" w:rsidRDefault="007472E9" w:rsidP="007472E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:rsidR="007472E9" w:rsidRPr="007472E9" w:rsidRDefault="007472E9" w:rsidP="007472E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7472E9" w:rsidRPr="007472E9" w:rsidRDefault="007472E9" w:rsidP="007472E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7472E9" w:rsidRPr="007472E9" w:rsidRDefault="007472E9" w:rsidP="007472E9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7472E9" w:rsidRPr="007472E9" w:rsidRDefault="007472E9" w:rsidP="007472E9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  фамилия)</w:t>
      </w:r>
    </w:p>
    <w:p w:rsidR="007472E9" w:rsidRPr="007472E9" w:rsidRDefault="007472E9" w:rsidP="007472E9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7472E9" w:rsidRPr="007472E9" w:rsidRDefault="007472E9" w:rsidP="007472E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:rsidR="007472E9" w:rsidRPr="007472E9" w:rsidRDefault="007472E9" w:rsidP="007472E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7472E9" w:rsidRPr="007472E9" w:rsidRDefault="007472E9" w:rsidP="007472E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7472E9" w:rsidRPr="007472E9" w:rsidRDefault="007472E9" w:rsidP="007472E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7472E9" w:rsidRPr="007472E9" w:rsidRDefault="007472E9" w:rsidP="007472E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7472E9" w:rsidRPr="007472E9" w:rsidRDefault="007472E9" w:rsidP="007472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7472E9" w:rsidRPr="007472E9" w:rsidRDefault="007472E9" w:rsidP="007472E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20__/20_учебный год на заседании предметно-цикловой </w:t>
      </w:r>
    </w:p>
    <w:p w:rsidR="007472E9" w:rsidRPr="007472E9" w:rsidRDefault="007472E9" w:rsidP="007472E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7472E9" w:rsidRPr="007472E9" w:rsidRDefault="007472E9" w:rsidP="007472E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7472E9" w:rsidRPr="007472E9" w:rsidRDefault="007472E9" w:rsidP="007472E9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7472E9" w:rsidRPr="007472E9" w:rsidRDefault="007472E9" w:rsidP="007472E9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</w:t>
      </w:r>
      <w:r w:rsidR="004D3B9C"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  <w:r w:rsidRPr="007472E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фамилия)</w:t>
      </w:r>
    </w:p>
    <w:p w:rsidR="007472E9" w:rsidRPr="007472E9" w:rsidRDefault="007472E9" w:rsidP="007472E9">
      <w:pP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7472E9" w:rsidRDefault="007472E9" w:rsidP="007472E9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5240D" w:rsidRPr="007472E9" w:rsidRDefault="00D5240D" w:rsidP="007472E9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5240D" w:rsidRPr="00D5240D" w:rsidRDefault="00D5240D" w:rsidP="00D5240D">
      <w:pPr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bookmarkStart w:id="37" w:name="_Toc22988032"/>
      <w:bookmarkStart w:id="38" w:name="_Toc22990944"/>
      <w:bookmarkStart w:id="39" w:name="_Toc32152435"/>
      <w:bookmarkStart w:id="40" w:name="_Toc144484195"/>
      <w:r w:rsidRPr="00D5240D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ЛИСТ РЕГИСТРАЦИИ ИЗМЕНЕНИЙ, ВНЕСЕННЫХ В РАБОЧУЮ ПРОГРАММУ</w:t>
      </w:r>
      <w:bookmarkEnd w:id="37"/>
      <w:bookmarkEnd w:id="38"/>
      <w:bookmarkEnd w:id="39"/>
      <w:bookmarkEnd w:id="40"/>
    </w:p>
    <w:tbl>
      <w:tblPr>
        <w:tblpPr w:leftFromText="180" w:rightFromText="180" w:vertAnchor="text" w:horzAnchor="margin" w:tblpY="164"/>
        <w:tblW w:w="9634" w:type="dxa"/>
        <w:tblLayout w:type="fixed"/>
        <w:tblLook w:val="0000" w:firstRow="0" w:lastRow="0" w:firstColumn="0" w:lastColumn="0" w:noHBand="0" w:noVBand="0"/>
      </w:tblPr>
      <w:tblGrid>
        <w:gridCol w:w="993"/>
        <w:gridCol w:w="3538"/>
        <w:gridCol w:w="1560"/>
        <w:gridCol w:w="2126"/>
        <w:gridCol w:w="1417"/>
      </w:tblGrid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0D" w:rsidRPr="00D5240D" w:rsidRDefault="00D5240D" w:rsidP="00D5240D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D5240D">
              <w:rPr>
                <w:rFonts w:ascii="Times New Roman" w:eastAsia="Calibri" w:hAnsi="Times New Roman" w:cs="Times New Roman"/>
                <w:b/>
                <w:kern w:val="0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0D" w:rsidRPr="00D5240D" w:rsidRDefault="00D5240D" w:rsidP="00D5240D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D5240D">
              <w:rPr>
                <w:rFonts w:ascii="Times New Roman" w:eastAsia="Calibri" w:hAnsi="Times New Roman" w:cs="Times New Roman"/>
                <w:b/>
                <w:kern w:val="0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0D" w:rsidRPr="00D5240D" w:rsidRDefault="00D5240D" w:rsidP="00D5240D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D5240D">
              <w:rPr>
                <w:rFonts w:ascii="Times New Roman" w:eastAsia="Calibri" w:hAnsi="Times New Roman" w:cs="Times New Roman"/>
                <w:b/>
                <w:kern w:val="0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0D" w:rsidRPr="00D5240D" w:rsidRDefault="00D5240D" w:rsidP="00D5240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D5240D">
              <w:rPr>
                <w:rFonts w:ascii="Times New Roman" w:eastAsia="Calibri" w:hAnsi="Times New Roman" w:cs="Times New Roman"/>
                <w:b/>
                <w:kern w:val="0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0D" w:rsidRPr="00D5240D" w:rsidRDefault="00D5240D" w:rsidP="00D5240D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D5240D">
              <w:rPr>
                <w:rFonts w:ascii="Times New Roman" w:eastAsia="Calibri" w:hAnsi="Times New Roman" w:cs="Times New Roman"/>
                <w:b/>
                <w:kern w:val="0"/>
              </w:rPr>
              <w:t>Подпись</w:t>
            </w:r>
          </w:p>
          <w:p w:rsidR="00D5240D" w:rsidRPr="00D5240D" w:rsidRDefault="00D5240D" w:rsidP="00D5240D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D5240D">
              <w:rPr>
                <w:rFonts w:ascii="Times New Roman" w:eastAsia="Calibri" w:hAnsi="Times New Roman" w:cs="Times New Roman"/>
                <w:b/>
                <w:kern w:val="0"/>
              </w:rPr>
              <w:t>ответственного за внесение изменения</w:t>
            </w:r>
          </w:p>
        </w:tc>
      </w:tr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5240D" w:rsidRPr="00D5240D" w:rsidTr="00F02A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:rsidR="00D5240D" w:rsidRPr="00D5240D" w:rsidRDefault="00D5240D" w:rsidP="00D5240D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0D" w:rsidRPr="00D5240D" w:rsidRDefault="00D5240D" w:rsidP="00D5240D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</w:tbl>
    <w:p w:rsidR="00044E76" w:rsidRDefault="00044E76" w:rsidP="00653849">
      <w:pPr>
        <w:keepNext/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:rsidR="00044E76" w:rsidRDefault="00044E76" w:rsidP="00044E76">
      <w:pPr>
        <w:keepNext/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:rsidR="00044E76" w:rsidRPr="003951F6" w:rsidRDefault="00044E76" w:rsidP="00653849">
      <w:pPr>
        <w:keepNext/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sectPr w:rsidR="00044E76" w:rsidRPr="003951F6" w:rsidSect="00CE6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8D7274" w16cex:dateUtc="2023-10-09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8C3F80" w16cid:durableId="388D7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2E" w:rsidRDefault="00A9052E" w:rsidP="00133AA8">
      <w:pPr>
        <w:spacing w:after="0" w:line="240" w:lineRule="auto"/>
      </w:pPr>
      <w:r>
        <w:separator/>
      </w:r>
    </w:p>
  </w:endnote>
  <w:endnote w:type="continuationSeparator" w:id="0">
    <w:p w:rsidR="00A9052E" w:rsidRDefault="00A9052E" w:rsidP="001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70514"/>
      <w:docPartObj>
        <w:docPartGallery w:val="Page Numbers (Bottom of Page)"/>
        <w:docPartUnique/>
      </w:docPartObj>
    </w:sdtPr>
    <w:sdtContent>
      <w:p w:rsidR="005C3222" w:rsidRDefault="005C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3AA8" w:rsidRDefault="00133A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7" w:rsidRDefault="00086C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7" w:rsidRDefault="00A9052E">
    <w:pPr>
      <w:pStyle w:val="a4"/>
      <w:ind w:right="360"/>
    </w:pPr>
    <w:r>
      <w:rPr>
        <w:noProof/>
      </w:rPr>
      <w:pict w14:anchorId="422C3841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554.8pt;margin-top:.05pt;width:12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pqnsq9sAAAAJAQAADwAAAGRycy9kb3du&#10;cmV2LnhtbEyPy07DMBBF90j8gzVI7KjzkNI2xKmgCLaIFKlbN54mUeJxFLtt+HsmK1ge3as7Z4rd&#10;bAdxxcl3jhTEqwgEUu1MR42C78P70waED5qMHhyhgh/0sCvv7wqdG3ejL7xWoRE8Qj7XCtoQxlxK&#10;X7dotV+5EYmzs5usDoxTI82kbzxuB5lEUSat7ogvtHrEfYt1X12sgvQzWR/9R/W2H4+47Tf+tT9T&#10;q9Tjw/zyDCLgHP7KsOizOpTsdHIXMl4MzHG0zbi7JGLJ4zRlPilI1hnIspD/Pyh/AQAA//8DAFBL&#10;AQItABQABgAIAAAAIQC2gziS/gAAAOEBAAATAAAAAAAAAAAAAAAAAAAAAABbQ29udGVudF9UeXBl&#10;c10ueG1sUEsBAi0AFAAGAAgAAAAhADj9If/WAAAAlAEAAAsAAAAAAAAAAAAAAAAALwEAAF9yZWxz&#10;Ly5yZWxzUEsBAi0AFAAGAAgAAAAhAPXeKfH0AQAA1gMAAA4AAAAAAAAAAAAAAAAALgIAAGRycy9l&#10;Mm9Eb2MueG1sUEsBAi0AFAAGAAgAAAAhAKap7KvbAAAACQEAAA8AAAAAAAAAAAAAAAAATgQAAGRy&#10;cy9kb3ducmV2LnhtbFBLBQYAAAAABAAEAPMAAABWBQAAAAA=&#10;" stroked="f">
          <v:fill opacity="0"/>
          <v:textbox inset="0,0,0,0">
            <w:txbxContent>
              <w:p w:rsidR="00086C37" w:rsidRDefault="00CE6718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 w:rsidR="000673EA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C3222">
                  <w:rPr>
                    <w:rStyle w:val="a6"/>
                    <w:noProof/>
                  </w:rPr>
                  <w:t>27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7" w:rsidRDefault="00086C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2E" w:rsidRDefault="00A9052E" w:rsidP="00133AA8">
      <w:pPr>
        <w:spacing w:after="0" w:line="240" w:lineRule="auto"/>
      </w:pPr>
      <w:r>
        <w:separator/>
      </w:r>
    </w:p>
  </w:footnote>
  <w:footnote w:type="continuationSeparator" w:id="0">
    <w:p w:rsidR="00A9052E" w:rsidRDefault="00A9052E" w:rsidP="0013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7" w:rsidRDefault="00086C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7" w:rsidRDefault="00086C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7" w:rsidRDefault="00086C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9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694"/>
    <w:rsid w:val="00044E76"/>
    <w:rsid w:val="000673EA"/>
    <w:rsid w:val="00072BA0"/>
    <w:rsid w:val="00080D66"/>
    <w:rsid w:val="000852F0"/>
    <w:rsid w:val="00086C37"/>
    <w:rsid w:val="000E0951"/>
    <w:rsid w:val="000E0C3E"/>
    <w:rsid w:val="000E5074"/>
    <w:rsid w:val="001242E8"/>
    <w:rsid w:val="00133AA8"/>
    <w:rsid w:val="00133E1F"/>
    <w:rsid w:val="001A26A7"/>
    <w:rsid w:val="001B4404"/>
    <w:rsid w:val="001C74A7"/>
    <w:rsid w:val="001F227C"/>
    <w:rsid w:val="002237F1"/>
    <w:rsid w:val="002A4D98"/>
    <w:rsid w:val="002A72CF"/>
    <w:rsid w:val="00320117"/>
    <w:rsid w:val="00370166"/>
    <w:rsid w:val="003951F6"/>
    <w:rsid w:val="003A1396"/>
    <w:rsid w:val="004025A0"/>
    <w:rsid w:val="00412276"/>
    <w:rsid w:val="0045397A"/>
    <w:rsid w:val="0047136D"/>
    <w:rsid w:val="0047571D"/>
    <w:rsid w:val="004A475E"/>
    <w:rsid w:val="004D3B9C"/>
    <w:rsid w:val="004E55A3"/>
    <w:rsid w:val="0051527D"/>
    <w:rsid w:val="005929DB"/>
    <w:rsid w:val="005C3222"/>
    <w:rsid w:val="005C463F"/>
    <w:rsid w:val="005D70ED"/>
    <w:rsid w:val="005E4BD1"/>
    <w:rsid w:val="0060751E"/>
    <w:rsid w:val="006223D6"/>
    <w:rsid w:val="006431ED"/>
    <w:rsid w:val="006434FF"/>
    <w:rsid w:val="0065375B"/>
    <w:rsid w:val="00653849"/>
    <w:rsid w:val="006559AD"/>
    <w:rsid w:val="00673896"/>
    <w:rsid w:val="0068347C"/>
    <w:rsid w:val="00691C6B"/>
    <w:rsid w:val="006A470B"/>
    <w:rsid w:val="006B5A1E"/>
    <w:rsid w:val="006B6315"/>
    <w:rsid w:val="0071333E"/>
    <w:rsid w:val="00717FAD"/>
    <w:rsid w:val="00724237"/>
    <w:rsid w:val="0073662D"/>
    <w:rsid w:val="007472E9"/>
    <w:rsid w:val="00755FD7"/>
    <w:rsid w:val="0078109A"/>
    <w:rsid w:val="007933A4"/>
    <w:rsid w:val="007F0A68"/>
    <w:rsid w:val="00836622"/>
    <w:rsid w:val="00844D83"/>
    <w:rsid w:val="00887407"/>
    <w:rsid w:val="00887F1D"/>
    <w:rsid w:val="008C2C02"/>
    <w:rsid w:val="008E318B"/>
    <w:rsid w:val="009117F5"/>
    <w:rsid w:val="009548B0"/>
    <w:rsid w:val="0097570B"/>
    <w:rsid w:val="009A3A92"/>
    <w:rsid w:val="009C353A"/>
    <w:rsid w:val="009D5F4F"/>
    <w:rsid w:val="009E3C91"/>
    <w:rsid w:val="009F4282"/>
    <w:rsid w:val="00A029E9"/>
    <w:rsid w:val="00A123EC"/>
    <w:rsid w:val="00A139C4"/>
    <w:rsid w:val="00A87C8C"/>
    <w:rsid w:val="00A9052E"/>
    <w:rsid w:val="00A9595E"/>
    <w:rsid w:val="00AB7233"/>
    <w:rsid w:val="00AC5BAB"/>
    <w:rsid w:val="00AF384E"/>
    <w:rsid w:val="00B01CB2"/>
    <w:rsid w:val="00B03F72"/>
    <w:rsid w:val="00B1374D"/>
    <w:rsid w:val="00B67F27"/>
    <w:rsid w:val="00B8046C"/>
    <w:rsid w:val="00B81C22"/>
    <w:rsid w:val="00B9501A"/>
    <w:rsid w:val="00BB70F8"/>
    <w:rsid w:val="00BE3DAE"/>
    <w:rsid w:val="00C84F68"/>
    <w:rsid w:val="00CB3712"/>
    <w:rsid w:val="00CD3D8B"/>
    <w:rsid w:val="00CE43C3"/>
    <w:rsid w:val="00CE6718"/>
    <w:rsid w:val="00D07E4D"/>
    <w:rsid w:val="00D25479"/>
    <w:rsid w:val="00D513C9"/>
    <w:rsid w:val="00D5240D"/>
    <w:rsid w:val="00D83195"/>
    <w:rsid w:val="00DD6D8D"/>
    <w:rsid w:val="00DE712B"/>
    <w:rsid w:val="00DF34A4"/>
    <w:rsid w:val="00E33A91"/>
    <w:rsid w:val="00E56FA7"/>
    <w:rsid w:val="00E63CBE"/>
    <w:rsid w:val="00E80557"/>
    <w:rsid w:val="00EE72BC"/>
    <w:rsid w:val="00EF202E"/>
    <w:rsid w:val="00F021FC"/>
    <w:rsid w:val="00F02A13"/>
    <w:rsid w:val="00F17869"/>
    <w:rsid w:val="00F25E52"/>
    <w:rsid w:val="00F330B4"/>
    <w:rsid w:val="00F57B9D"/>
    <w:rsid w:val="00F74E51"/>
    <w:rsid w:val="00F74F2D"/>
    <w:rsid w:val="00F958C3"/>
    <w:rsid w:val="00FA1694"/>
    <w:rsid w:val="00FD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8751AB"/>
  <w15:docId w15:val="{58FE9082-E1AB-46D6-B4A1-4A6EAC8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94"/>
  </w:style>
  <w:style w:type="paragraph" w:styleId="1">
    <w:name w:val="heading 1"/>
    <w:basedOn w:val="a"/>
    <w:next w:val="a"/>
    <w:link w:val="10"/>
    <w:qFormat/>
    <w:rsid w:val="002A4D98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2A4D98"/>
    <w:pPr>
      <w:keepNext/>
      <w:numPr>
        <w:ilvl w:val="1"/>
        <w:numId w:val="6"/>
      </w:numPr>
      <w:shd w:val="clear" w:color="auto" w:fill="FFFFFF"/>
      <w:tabs>
        <w:tab w:val="left" w:leader="dot" w:pos="9360"/>
      </w:tabs>
      <w:suppressAutoHyphens/>
      <w:spacing w:before="274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2A4D98"/>
    <w:pPr>
      <w:keepNext/>
      <w:numPr>
        <w:ilvl w:val="2"/>
        <w:numId w:val="6"/>
      </w:numPr>
      <w:shd w:val="clear" w:color="auto" w:fill="FFFFFF"/>
      <w:suppressAutoHyphens/>
      <w:spacing w:before="494" w:after="0" w:line="240" w:lineRule="auto"/>
      <w:ind w:left="2222" w:firstLine="0"/>
      <w:outlineLvl w:val="2"/>
    </w:pPr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2A4D98"/>
    <w:pPr>
      <w:keepNext/>
      <w:numPr>
        <w:ilvl w:val="3"/>
        <w:numId w:val="6"/>
      </w:numPr>
      <w:shd w:val="clear" w:color="auto" w:fill="FFFFFF"/>
      <w:suppressAutoHyphens/>
      <w:spacing w:before="542" w:after="0" w:line="278" w:lineRule="exact"/>
      <w:ind w:left="830" w:firstLine="0"/>
      <w:jc w:val="center"/>
      <w:outlineLvl w:val="3"/>
    </w:pPr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2A4D98"/>
    <w:pPr>
      <w:keepNext/>
      <w:numPr>
        <w:ilvl w:val="4"/>
        <w:numId w:val="6"/>
      </w:numPr>
      <w:shd w:val="clear" w:color="auto" w:fill="FFFFFF"/>
      <w:suppressAutoHyphens/>
      <w:spacing w:before="288" w:after="0" w:line="240" w:lineRule="auto"/>
      <w:ind w:left="-720" w:firstLine="1517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lang w:eastAsia="zh-CN"/>
    </w:rPr>
  </w:style>
  <w:style w:type="paragraph" w:styleId="6">
    <w:name w:val="heading 6"/>
    <w:basedOn w:val="a"/>
    <w:next w:val="a"/>
    <w:link w:val="60"/>
    <w:qFormat/>
    <w:rsid w:val="002A4D98"/>
    <w:pPr>
      <w:keepNext/>
      <w:numPr>
        <w:ilvl w:val="5"/>
        <w:numId w:val="6"/>
      </w:numPr>
      <w:shd w:val="clear" w:color="auto" w:fill="FFFFFF"/>
      <w:tabs>
        <w:tab w:val="left" w:pos="420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2A4D98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2A4D98"/>
    <w:pPr>
      <w:keepNext/>
      <w:numPr>
        <w:ilvl w:val="7"/>
        <w:numId w:val="6"/>
      </w:numPr>
      <w:shd w:val="clear" w:color="auto" w:fill="FFFFFF"/>
      <w:suppressAutoHyphens/>
      <w:spacing w:before="5" w:after="0" w:line="317" w:lineRule="exact"/>
      <w:ind w:left="413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2A4D98"/>
    <w:pPr>
      <w:keepNext/>
      <w:numPr>
        <w:ilvl w:val="8"/>
        <w:numId w:val="6"/>
      </w:numPr>
      <w:shd w:val="clear" w:color="auto" w:fill="FFFFFF"/>
      <w:suppressAutoHyphens/>
      <w:spacing w:before="5" w:after="0" w:line="326" w:lineRule="exact"/>
      <w:ind w:left="5" w:firstLine="0"/>
      <w:jc w:val="center"/>
      <w:outlineLvl w:val="8"/>
    </w:pPr>
    <w:rPr>
      <w:rFonts w:ascii="Times New Roman" w:eastAsia="Times New Roman" w:hAnsi="Times New Roman" w:cs="Times New Roman"/>
      <w:kern w:val="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66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D98"/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2A4D98"/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2A4D98"/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2A4D98"/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A4D98"/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shd w:val="clear" w:color="auto" w:fill="FFFFFF"/>
      <w:lang w:eastAsia="zh-CN"/>
    </w:rPr>
  </w:style>
  <w:style w:type="character" w:customStyle="1" w:styleId="60">
    <w:name w:val="Заголовок 6 Знак"/>
    <w:basedOn w:val="a0"/>
    <w:link w:val="6"/>
    <w:rsid w:val="002A4D98"/>
    <w:rPr>
      <w:rFonts w:ascii="Times New Roman" w:eastAsia="Times New Roman" w:hAnsi="Times New Roman" w:cs="Times New Roman"/>
      <w:bCs/>
      <w:kern w:val="0"/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2A4D98"/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2A4D98"/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2A4D98"/>
    <w:rPr>
      <w:rFonts w:ascii="Times New Roman" w:eastAsia="Times New Roman" w:hAnsi="Times New Roman" w:cs="Times New Roman"/>
      <w:kern w:val="0"/>
      <w:sz w:val="28"/>
      <w:szCs w:val="24"/>
      <w:shd w:val="clear" w:color="auto" w:fill="FFFFFF"/>
      <w:lang w:eastAsia="zh-CN"/>
    </w:rPr>
  </w:style>
  <w:style w:type="paragraph" w:styleId="a4">
    <w:name w:val="footer"/>
    <w:basedOn w:val="a"/>
    <w:link w:val="a5"/>
    <w:uiPriority w:val="99"/>
    <w:unhideWhenUsed/>
    <w:rsid w:val="0065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59AD"/>
  </w:style>
  <w:style w:type="character" w:styleId="a6">
    <w:name w:val="page number"/>
    <w:basedOn w:val="a0"/>
    <w:rsid w:val="006559AD"/>
  </w:style>
  <w:style w:type="character" w:styleId="a7">
    <w:name w:val="annotation reference"/>
    <w:basedOn w:val="a0"/>
    <w:uiPriority w:val="99"/>
    <w:semiHidden/>
    <w:unhideWhenUsed/>
    <w:rsid w:val="00CE43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43C3"/>
    <w:pPr>
      <w:spacing w:line="240" w:lineRule="auto"/>
    </w:pPr>
    <w:rPr>
      <w:kern w:val="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E43C3"/>
    <w:rPr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3AA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33AA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33AA8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133AA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3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3AA8"/>
  </w:style>
  <w:style w:type="paragraph" w:styleId="ad">
    <w:name w:val="Balloon Text"/>
    <w:basedOn w:val="a"/>
    <w:link w:val="ae"/>
    <w:uiPriority w:val="99"/>
    <w:semiHidden/>
    <w:unhideWhenUsed/>
    <w:rsid w:val="0088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4699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27</Pages>
  <Words>7168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User</cp:lastModifiedBy>
  <cp:revision>106</cp:revision>
  <dcterms:created xsi:type="dcterms:W3CDTF">2023-10-09T03:19:00Z</dcterms:created>
  <dcterms:modified xsi:type="dcterms:W3CDTF">2023-10-17T14:10:00Z</dcterms:modified>
</cp:coreProperties>
</file>